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3DD" w:rsidRPr="000D210D" w:rsidRDefault="00E943DD" w:rsidP="00E943DD">
      <w:pPr>
        <w:spacing w:after="0" w:line="240" w:lineRule="auto"/>
        <w:jc w:val="center"/>
        <w:rPr>
          <w:rFonts w:ascii="Times New Roman" w:hAnsi="Times New Roman" w:cs="Times New Roman"/>
        </w:rPr>
      </w:pPr>
      <w:r w:rsidRPr="000D210D">
        <w:rPr>
          <w:rFonts w:ascii="Times New Roman" w:hAnsi="Times New Roman" w:cs="Times New Roman"/>
        </w:rPr>
        <w:t xml:space="preserve">Министерство просвещения и науки КБР </w:t>
      </w:r>
    </w:p>
    <w:p w:rsidR="00E943DD" w:rsidRPr="000D210D" w:rsidRDefault="00E943DD" w:rsidP="00E943DD">
      <w:pPr>
        <w:spacing w:after="0" w:line="240" w:lineRule="auto"/>
        <w:jc w:val="center"/>
        <w:rPr>
          <w:rFonts w:ascii="Times New Roman" w:hAnsi="Times New Roman" w:cs="Times New Roman"/>
        </w:rPr>
      </w:pPr>
      <w:r w:rsidRPr="000D210D">
        <w:rPr>
          <w:rFonts w:ascii="Times New Roman" w:hAnsi="Times New Roman" w:cs="Times New Roman"/>
        </w:rPr>
        <w:t xml:space="preserve">Государственное бюджетное профессиональное образовательное учреждение </w:t>
      </w:r>
    </w:p>
    <w:p w:rsidR="00E943DD" w:rsidRPr="000D210D" w:rsidRDefault="00E943DD" w:rsidP="00E943DD">
      <w:pPr>
        <w:spacing w:after="0" w:line="240" w:lineRule="auto"/>
        <w:jc w:val="center"/>
        <w:rPr>
          <w:rFonts w:ascii="Times New Roman" w:eastAsia="Times New Roman" w:hAnsi="Times New Roman" w:cs="Times New Roman"/>
          <w:b/>
          <w:sz w:val="24"/>
          <w:szCs w:val="24"/>
        </w:rPr>
      </w:pPr>
      <w:r w:rsidRPr="000D210D">
        <w:rPr>
          <w:rFonts w:ascii="Times New Roman" w:hAnsi="Times New Roman" w:cs="Times New Roman"/>
        </w:rPr>
        <w:t>«КАБАРДИНО-БАЛКАРСКИЙ АВТОМОБИЛЬНО-ДОРОЖНЫЙ КОЛЛЕДЖ»</w:t>
      </w: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r w:rsidRPr="000D210D">
        <w:rPr>
          <w:rFonts w:ascii="Times New Roman" w:eastAsia="Times New Roman" w:hAnsi="Times New Roman" w:cs="Times New Roman"/>
          <w:b/>
          <w:caps/>
          <w:sz w:val="28"/>
          <w:szCs w:val="28"/>
        </w:rPr>
        <w:t xml:space="preserve">Рабочая ПРОГРАММа </w:t>
      </w: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r w:rsidRPr="000D210D">
        <w:rPr>
          <w:rFonts w:ascii="Times New Roman" w:eastAsia="Times New Roman" w:hAnsi="Times New Roman" w:cs="Times New Roman"/>
          <w:b/>
          <w:caps/>
          <w:sz w:val="28"/>
          <w:szCs w:val="28"/>
        </w:rPr>
        <w:t>ПРОФЕССИОНАЛЬНОГО МОДУЛЯ</w:t>
      </w: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rPr>
      </w:pPr>
    </w:p>
    <w:p w:rsidR="00E943DD" w:rsidRPr="000D210D" w:rsidRDefault="00E943DD" w:rsidP="00E943DD">
      <w:pPr>
        <w:spacing w:after="0" w:line="240" w:lineRule="auto"/>
        <w:jc w:val="center"/>
        <w:rPr>
          <w:rFonts w:ascii="Times New Roman" w:eastAsia="Calibri" w:hAnsi="Times New Roman" w:cs="Times New Roman"/>
          <w:sz w:val="28"/>
          <w:szCs w:val="28"/>
          <w:lang w:eastAsia="en-US"/>
        </w:rPr>
      </w:pPr>
      <w:r w:rsidRPr="000D210D">
        <w:rPr>
          <w:rFonts w:ascii="Times New Roman" w:eastAsia="Times New Roman" w:hAnsi="Times New Roman" w:cs="Times New Roman"/>
          <w:b/>
          <w:bCs/>
          <w:kern w:val="36"/>
          <w:sz w:val="28"/>
          <w:szCs w:val="28"/>
        </w:rPr>
        <w:t>ПМ 05. Выполнение работ по одной или нескольким профессиям рабочих, должностям служащих в т.ч. Цифровой модуль</w:t>
      </w:r>
    </w:p>
    <w:p w:rsidR="00E943DD" w:rsidRPr="000D210D" w:rsidRDefault="00E943DD" w:rsidP="00E943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p>
    <w:p w:rsidR="00E943DD" w:rsidRPr="000D210D" w:rsidRDefault="00E943DD" w:rsidP="00E943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0D210D">
        <w:rPr>
          <w:rFonts w:ascii="Times New Roman" w:eastAsia="Times New Roman" w:hAnsi="Times New Roman" w:cs="Times New Roman"/>
        </w:rPr>
        <w:t>для специальности:</w:t>
      </w:r>
    </w:p>
    <w:p w:rsidR="00E943DD" w:rsidRPr="000D210D" w:rsidRDefault="00E943DD" w:rsidP="00E943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rPr>
      </w:pPr>
    </w:p>
    <w:p w:rsidR="00E943DD" w:rsidRPr="000D210D" w:rsidRDefault="00E943DD" w:rsidP="00E94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0D210D">
        <w:rPr>
          <w:rFonts w:ascii="Times New Roman" w:eastAsia="Times New Roman" w:hAnsi="Times New Roman" w:cs="Times New Roman"/>
          <w:bCs/>
          <w:sz w:val="28"/>
          <w:szCs w:val="28"/>
        </w:rPr>
        <w:t>08.02.12 Строительство и эксплуатация автомобильных дорог, аэродромов и путей сообщения</w:t>
      </w: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A71876" w:rsidRPr="000D210D" w:rsidRDefault="00A71876"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A71876" w:rsidRPr="000D210D" w:rsidRDefault="00A71876"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E943DD" w:rsidRPr="000D210D" w:rsidRDefault="00E943DD" w:rsidP="00E943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rPr>
      </w:pPr>
    </w:p>
    <w:p w:rsidR="00E943DD" w:rsidRPr="000D210D" w:rsidRDefault="00E943DD" w:rsidP="00E943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rPr>
      </w:pPr>
      <w:r w:rsidRPr="000D210D">
        <w:rPr>
          <w:rFonts w:ascii="Times New Roman" w:eastAsia="Times New Roman" w:hAnsi="Times New Roman" w:cs="Times New Roman"/>
          <w:bCs/>
        </w:rPr>
        <w:t>Нальчик, 2026 г.</w:t>
      </w:r>
    </w:p>
    <w:p w:rsidR="00E943DD" w:rsidRPr="000D210D" w:rsidRDefault="00E943DD" w:rsidP="00E943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rPr>
      </w:pPr>
      <w:r w:rsidRPr="000D210D">
        <w:rPr>
          <w:rFonts w:ascii="Times New Roman" w:eastAsia="Times New Roman" w:hAnsi="Times New Roman" w:cs="Times New Roman"/>
          <w:bCs/>
        </w:rPr>
        <w:br w:type="page"/>
      </w:r>
    </w:p>
    <w:tbl>
      <w:tblPr>
        <w:tblW w:w="9605" w:type="dxa"/>
        <w:jc w:val="right"/>
        <w:tblLayout w:type="fixed"/>
        <w:tblLook w:val="01E0" w:firstRow="1" w:lastRow="1" w:firstColumn="1" w:lastColumn="1" w:noHBand="0" w:noVBand="0"/>
      </w:tblPr>
      <w:tblGrid>
        <w:gridCol w:w="4962"/>
        <w:gridCol w:w="4643"/>
      </w:tblGrid>
      <w:tr w:rsidR="00E943DD" w:rsidRPr="000D210D" w:rsidTr="00E943DD">
        <w:trPr>
          <w:trHeight w:val="1097"/>
          <w:jc w:val="right"/>
        </w:trPr>
        <w:tc>
          <w:tcPr>
            <w:tcW w:w="4962" w:type="dxa"/>
            <w:hideMark/>
          </w:tcPr>
          <w:p w:rsidR="00E943DD" w:rsidRPr="000D210D" w:rsidRDefault="00E943DD" w:rsidP="00E943DD">
            <w:pPr>
              <w:tabs>
                <w:tab w:val="left" w:pos="0"/>
              </w:tabs>
              <w:spacing w:after="0" w:line="240" w:lineRule="auto"/>
              <w:rPr>
                <w:rFonts w:ascii="Times New Roman" w:eastAsia="Times New Roman" w:hAnsi="Times New Roman" w:cs="Times New Roman"/>
              </w:rPr>
            </w:pPr>
            <w:r w:rsidRPr="000D210D">
              <w:rPr>
                <w:rFonts w:ascii="Times New Roman" w:eastAsia="Times New Roman" w:hAnsi="Times New Roman" w:cs="Times New Roman"/>
                <w:bCs/>
              </w:rPr>
              <w:lastRenderedPageBreak/>
              <w:br w:type="page"/>
            </w:r>
            <w:r w:rsidRPr="000D210D">
              <w:rPr>
                <w:rFonts w:ascii="Times New Roman" w:eastAsia="Times New Roman" w:hAnsi="Times New Roman" w:cs="Times New Roman"/>
              </w:rPr>
              <w:t xml:space="preserve">Рассмотрена на заседании </w:t>
            </w:r>
          </w:p>
          <w:p w:rsidR="00E943DD" w:rsidRPr="000D210D" w:rsidRDefault="00E943DD" w:rsidP="00E943DD">
            <w:pPr>
              <w:spacing w:after="0" w:line="240" w:lineRule="auto"/>
              <w:rPr>
                <w:rFonts w:ascii="Times New Roman" w:eastAsia="Times New Roman" w:hAnsi="Times New Roman" w:cs="Times New Roman"/>
              </w:rPr>
            </w:pPr>
            <w:r w:rsidRPr="000D210D">
              <w:rPr>
                <w:rFonts w:ascii="Times New Roman" w:eastAsia="Times New Roman" w:hAnsi="Times New Roman" w:cs="Times New Roman"/>
              </w:rPr>
              <w:t xml:space="preserve">ЦМК общепрофессиональных дисциплин </w:t>
            </w:r>
          </w:p>
          <w:p w:rsidR="00E943DD" w:rsidRPr="000D210D" w:rsidRDefault="00E943DD" w:rsidP="00E943DD">
            <w:pPr>
              <w:spacing w:after="0" w:line="240" w:lineRule="auto"/>
              <w:rPr>
                <w:rFonts w:ascii="Times New Roman" w:eastAsia="Times New Roman" w:hAnsi="Times New Roman" w:cs="Times New Roman"/>
              </w:rPr>
            </w:pPr>
            <w:r w:rsidRPr="000D210D">
              <w:rPr>
                <w:rFonts w:ascii="Times New Roman" w:eastAsia="Times New Roman" w:hAnsi="Times New Roman" w:cs="Times New Roman"/>
              </w:rPr>
              <w:t>Протокол № ___ от ______20____г</w:t>
            </w:r>
          </w:p>
          <w:p w:rsidR="00E943DD" w:rsidRPr="000D210D" w:rsidRDefault="00E943DD" w:rsidP="00E943DD">
            <w:pPr>
              <w:spacing w:after="0" w:line="240" w:lineRule="auto"/>
              <w:rPr>
                <w:rFonts w:ascii="Times New Roman" w:eastAsia="Times New Roman" w:hAnsi="Times New Roman" w:cs="Times New Roman"/>
              </w:rPr>
            </w:pPr>
            <w:r w:rsidRPr="000D210D">
              <w:rPr>
                <w:rFonts w:ascii="Times New Roman" w:eastAsia="Times New Roman" w:hAnsi="Times New Roman" w:cs="Times New Roman"/>
              </w:rPr>
              <w:t>Председатель: __________/Т.В.Свиридова/</w:t>
            </w:r>
          </w:p>
        </w:tc>
        <w:tc>
          <w:tcPr>
            <w:tcW w:w="4643" w:type="dxa"/>
            <w:hideMark/>
          </w:tcPr>
          <w:p w:rsidR="00E943DD" w:rsidRPr="000D210D" w:rsidRDefault="00E943DD" w:rsidP="00E943DD">
            <w:pPr>
              <w:tabs>
                <w:tab w:val="left" w:pos="0"/>
              </w:tabs>
              <w:spacing w:after="0" w:line="240" w:lineRule="auto"/>
              <w:jc w:val="right"/>
              <w:rPr>
                <w:rFonts w:ascii="Times New Roman" w:eastAsia="Times New Roman" w:hAnsi="Times New Roman" w:cs="Times New Roman"/>
              </w:rPr>
            </w:pPr>
            <w:r w:rsidRPr="000D210D">
              <w:rPr>
                <w:rFonts w:ascii="Times New Roman" w:eastAsia="Times New Roman" w:hAnsi="Times New Roman" w:cs="Times New Roman"/>
              </w:rPr>
              <w:t>«Утверждаю»</w:t>
            </w:r>
          </w:p>
          <w:p w:rsidR="00E943DD" w:rsidRPr="000D210D" w:rsidRDefault="00E943DD" w:rsidP="00E943DD">
            <w:pPr>
              <w:tabs>
                <w:tab w:val="left" w:pos="0"/>
              </w:tabs>
              <w:spacing w:after="0" w:line="240" w:lineRule="auto"/>
              <w:jc w:val="right"/>
              <w:rPr>
                <w:rFonts w:ascii="Times New Roman" w:eastAsia="Times New Roman" w:hAnsi="Times New Roman" w:cs="Times New Roman"/>
              </w:rPr>
            </w:pPr>
            <w:r w:rsidRPr="000D210D">
              <w:rPr>
                <w:rFonts w:ascii="Times New Roman" w:eastAsia="Times New Roman" w:hAnsi="Times New Roman" w:cs="Times New Roman"/>
              </w:rPr>
              <w:t>заместитель директора по УМР ГБПОУ «КБАДК»</w:t>
            </w:r>
          </w:p>
          <w:p w:rsidR="00E943DD" w:rsidRPr="000D210D" w:rsidRDefault="00E943DD" w:rsidP="00E943DD">
            <w:pPr>
              <w:tabs>
                <w:tab w:val="left" w:pos="0"/>
              </w:tabs>
              <w:spacing w:after="0" w:line="240" w:lineRule="auto"/>
              <w:jc w:val="right"/>
              <w:rPr>
                <w:rFonts w:ascii="Times New Roman" w:eastAsia="Times New Roman" w:hAnsi="Times New Roman" w:cs="Times New Roman"/>
              </w:rPr>
            </w:pPr>
            <w:r w:rsidRPr="000D210D">
              <w:rPr>
                <w:rFonts w:ascii="Times New Roman" w:eastAsia="Times New Roman" w:hAnsi="Times New Roman" w:cs="Times New Roman"/>
              </w:rPr>
              <w:t>______________ С.Ю. Какулина</w:t>
            </w:r>
          </w:p>
        </w:tc>
      </w:tr>
    </w:tbl>
    <w:p w:rsidR="00E943DD" w:rsidRPr="000D210D" w:rsidRDefault="00E943DD" w:rsidP="00E943DD">
      <w:pPr>
        <w:spacing w:after="0" w:line="240" w:lineRule="auto"/>
        <w:rPr>
          <w:rFonts w:ascii="Times New Roman" w:eastAsia="Times New Roman" w:hAnsi="Times New Roman" w:cs="Times New Roman"/>
          <w:bCs/>
        </w:rPr>
      </w:pPr>
    </w:p>
    <w:p w:rsidR="00E943DD" w:rsidRPr="000D210D" w:rsidRDefault="00E943DD" w:rsidP="00E943DD">
      <w:pPr>
        <w:spacing w:after="0" w:line="240" w:lineRule="auto"/>
        <w:rPr>
          <w:rFonts w:ascii="Times New Roman" w:eastAsia="Times New Roman" w:hAnsi="Times New Roman" w:cs="Times New Roman"/>
          <w:bCs/>
        </w:rPr>
      </w:pPr>
    </w:p>
    <w:p w:rsidR="00E943DD" w:rsidRPr="000D210D" w:rsidRDefault="00E943DD" w:rsidP="00E943DD">
      <w:pPr>
        <w:spacing w:after="0" w:line="240" w:lineRule="auto"/>
        <w:rPr>
          <w:rFonts w:ascii="Times New Roman" w:eastAsia="Times New Roman" w:hAnsi="Times New Roman" w:cs="Times New Roman"/>
          <w:bCs/>
        </w:rPr>
      </w:pPr>
    </w:p>
    <w:p w:rsidR="00E943DD" w:rsidRPr="000D210D" w:rsidRDefault="00E943DD" w:rsidP="00E943DD">
      <w:pPr>
        <w:widowControl w:val="0"/>
        <w:spacing w:after="0" w:line="240" w:lineRule="auto"/>
        <w:jc w:val="both"/>
        <w:rPr>
          <w:rFonts w:ascii="Times New Roman" w:eastAsia="Times New Roman" w:hAnsi="Times New Roman" w:cs="Times New Roman"/>
        </w:rPr>
      </w:pPr>
      <w:r w:rsidRPr="000D210D">
        <w:rPr>
          <w:rFonts w:ascii="Times New Roman" w:eastAsia="Times New Roman" w:hAnsi="Times New Roman" w:cs="Times New Roman"/>
          <w:lang w:eastAsia="nl-NL"/>
        </w:rPr>
        <w:tab/>
        <w:t>Рабочая программа профессионального модуля «</w:t>
      </w:r>
      <w:r w:rsidR="00A71876" w:rsidRPr="000D210D">
        <w:rPr>
          <w:rFonts w:ascii="Times New Roman" w:eastAsia="Times New Roman" w:hAnsi="Times New Roman" w:cs="Times New Roman"/>
          <w:lang w:eastAsia="nl-NL"/>
        </w:rPr>
        <w:t>Выполнение работ по одной или нескольким профессиям рабочих, должностям служащих в т.ч. Цифровой модуль</w:t>
      </w:r>
      <w:r w:rsidRPr="000D210D">
        <w:rPr>
          <w:rFonts w:ascii="Times New Roman" w:eastAsia="Segoe UI" w:hAnsi="Times New Roman" w:cs="Times New Roman"/>
          <w:lang w:eastAsia="nl-NL"/>
        </w:rPr>
        <w:t>»</w:t>
      </w:r>
      <w:r w:rsidRPr="000D210D">
        <w:rPr>
          <w:rFonts w:ascii="Times New Roman" w:eastAsia="Times New Roman" w:hAnsi="Times New Roman" w:cs="Times New Roman"/>
          <w:lang w:eastAsia="nl-NL"/>
        </w:rPr>
        <w:t xml:space="preserve"> входит в профессиональный цикл под индексом </w:t>
      </w:r>
      <w:r w:rsidR="00F34CED" w:rsidRPr="000D210D">
        <w:rPr>
          <w:rFonts w:ascii="Times New Roman" w:eastAsia="Times New Roman" w:hAnsi="Times New Roman" w:cs="Times New Roman"/>
          <w:lang w:eastAsia="nl-NL"/>
        </w:rPr>
        <w:t>ПМ 05</w:t>
      </w:r>
      <w:r w:rsidRPr="000D210D">
        <w:rPr>
          <w:rFonts w:ascii="Times New Roman" w:eastAsia="Times New Roman" w:hAnsi="Times New Roman" w:cs="Times New Roman"/>
          <w:lang w:eastAsia="nl-NL"/>
        </w:rPr>
        <w:t xml:space="preserve"> </w:t>
      </w:r>
      <w:r w:rsidRPr="000D210D">
        <w:rPr>
          <w:rFonts w:ascii="Times New Roman" w:eastAsia="Times New Roman" w:hAnsi="Times New Roman" w:cs="Times New Roman"/>
          <w:bCs/>
          <w:lang w:eastAsia="nl-NL"/>
        </w:rPr>
        <w:t xml:space="preserve">по специальности </w:t>
      </w:r>
      <w:r w:rsidRPr="000D210D">
        <w:rPr>
          <w:rFonts w:ascii="Times New Roman" w:eastAsia="Times New Roman" w:hAnsi="Times New Roman" w:cs="Times New Roman"/>
          <w:bCs/>
          <w:lang w:eastAsia="en-US"/>
        </w:rPr>
        <w:t>08.02.12 «Строительство и эксплуатация автомобильных дорог, аэродромов и путей сообщения»</w:t>
      </w:r>
      <w:r w:rsidRPr="000D210D">
        <w:rPr>
          <w:rFonts w:ascii="Times New Roman" w:eastAsia="Times New Roman" w:hAnsi="Times New Roman" w:cs="Times New Roman"/>
          <w:lang w:eastAsia="nl-NL"/>
        </w:rPr>
        <w:t xml:space="preserve"> </w:t>
      </w:r>
      <w:r w:rsidRPr="000D210D">
        <w:rPr>
          <w:rFonts w:ascii="Times New Roman" w:hAnsi="Times New Roman" w:cs="Times New Roman"/>
        </w:rPr>
        <w:t xml:space="preserve">и составлена в соответствии с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w:t>
      </w:r>
      <w:r w:rsidRPr="000D210D">
        <w:rPr>
          <w:rFonts w:ascii="Times New Roman" w:eastAsia="Times New Roman" w:hAnsi="Times New Roman" w:cs="Times New Roman"/>
        </w:rPr>
        <w:t>№ 163-о/д от 17.09.25г</w:t>
      </w:r>
      <w:r w:rsidRPr="000D210D">
        <w:rPr>
          <w:rFonts w:ascii="Times New Roman" w:hAnsi="Times New Roman" w:cs="Times New Roman"/>
        </w:rPr>
        <w:t>.)</w:t>
      </w: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rPr>
      </w:pPr>
      <w:r w:rsidRPr="000D210D">
        <w:rPr>
          <w:rFonts w:ascii="Times New Roman" w:eastAsia="Times New Roman" w:hAnsi="Times New Roman" w:cs="Times New Roman"/>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E943DD" w:rsidRPr="000D210D" w:rsidRDefault="00E943DD" w:rsidP="00E943DD">
      <w:pPr>
        <w:spacing w:after="0" w:line="240" w:lineRule="auto"/>
        <w:jc w:val="both"/>
        <w:rPr>
          <w:rFonts w:ascii="Times New Roman" w:eastAsia="Times New Roman" w:hAnsi="Times New Roman" w:cs="Times New Roman"/>
        </w:rPr>
      </w:pPr>
    </w:p>
    <w:p w:rsidR="00E943DD" w:rsidRPr="000D210D" w:rsidRDefault="00E943DD" w:rsidP="00E943D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rPr>
      </w:pPr>
      <w:r w:rsidRPr="000D210D">
        <w:rPr>
          <w:rFonts w:ascii="Times New Roman" w:eastAsia="Times New Roman" w:hAnsi="Times New Roman" w:cs="Times New Roman"/>
        </w:rPr>
        <w:t xml:space="preserve">Разработчик: Свиридова Т.В. преподаватель </w:t>
      </w:r>
      <w:r w:rsidRPr="000D210D">
        <w:rPr>
          <w:rFonts w:ascii="Times New Roman" w:eastAsia="Times New Roman" w:hAnsi="Times New Roman" w:cs="Times New Roman"/>
          <w:bCs/>
        </w:rPr>
        <w:t>ГБПОУ</w:t>
      </w:r>
      <w:r w:rsidRPr="000D210D">
        <w:rPr>
          <w:rFonts w:ascii="Times New Roman" w:eastAsia="Times New Roman" w:hAnsi="Times New Roman" w:cs="Times New Roman"/>
        </w:rPr>
        <w:t xml:space="preserve"> «КБАДК»</w:t>
      </w:r>
    </w:p>
    <w:p w:rsidR="00E943DD" w:rsidRPr="000D210D" w:rsidRDefault="00E943DD" w:rsidP="00E943DD">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sidRPr="000D210D">
        <w:rPr>
          <w:rFonts w:ascii="Times New Roman" w:eastAsia="Times New Roman" w:hAnsi="Times New Roman" w:cs="Times New Roman"/>
        </w:rPr>
        <w:tab/>
      </w:r>
    </w:p>
    <w:p w:rsidR="00E943DD" w:rsidRPr="000D210D" w:rsidRDefault="00E943DD" w:rsidP="00E943DD">
      <w:pPr>
        <w:rPr>
          <w:rFonts w:ascii="Times New Roman" w:hAnsi="Times New Roman" w:cs="Times New Roman"/>
        </w:rPr>
        <w:sectPr w:rsidR="00E943DD" w:rsidRPr="000D210D">
          <w:footerReference w:type="default" r:id="rId7"/>
          <w:pgSz w:w="11906" w:h="16838"/>
          <w:pgMar w:top="1134" w:right="850" w:bottom="1134" w:left="1701" w:header="708" w:footer="708" w:gutter="0"/>
          <w:cols w:space="708"/>
          <w:docGrid w:linePitch="360"/>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
        <w:gridCol w:w="7912"/>
        <w:gridCol w:w="789"/>
      </w:tblGrid>
      <w:tr w:rsidR="000D210D" w:rsidRPr="000D210D" w:rsidTr="00E66A15">
        <w:tc>
          <w:tcPr>
            <w:tcW w:w="8755" w:type="dxa"/>
            <w:gridSpan w:val="2"/>
          </w:tcPr>
          <w:p w:rsidR="00E943DD" w:rsidRPr="000D210D" w:rsidRDefault="00E943DD" w:rsidP="00BE07BF">
            <w:pPr>
              <w:spacing w:after="0" w:line="240" w:lineRule="auto"/>
              <w:jc w:val="center"/>
              <w:rPr>
                <w:rFonts w:ascii="Times New Roman" w:hAnsi="Times New Roman" w:cs="Times New Roman"/>
                <w:b/>
              </w:rPr>
            </w:pPr>
            <w:r w:rsidRPr="000D210D">
              <w:rPr>
                <w:rFonts w:ascii="Times New Roman" w:hAnsi="Times New Roman" w:cs="Times New Roman"/>
                <w:b/>
              </w:rPr>
              <w:lastRenderedPageBreak/>
              <w:t>СОДЕРЖАНИЕ</w:t>
            </w:r>
          </w:p>
        </w:tc>
        <w:tc>
          <w:tcPr>
            <w:tcW w:w="816" w:type="dxa"/>
          </w:tcPr>
          <w:p w:rsidR="00E943DD" w:rsidRPr="000D210D" w:rsidRDefault="00E943DD" w:rsidP="00447611">
            <w:pPr>
              <w:spacing w:after="0" w:line="240" w:lineRule="auto"/>
              <w:rPr>
                <w:rFonts w:ascii="Times New Roman" w:hAnsi="Times New Roman" w:cs="Times New Roman"/>
              </w:rPr>
            </w:pPr>
          </w:p>
        </w:tc>
      </w:tr>
      <w:tr w:rsidR="000D210D" w:rsidRPr="000D210D" w:rsidTr="00E66A15">
        <w:tc>
          <w:tcPr>
            <w:tcW w:w="675" w:type="dxa"/>
          </w:tcPr>
          <w:p w:rsidR="00E943DD" w:rsidRPr="000D210D" w:rsidRDefault="00E943DD" w:rsidP="00447611">
            <w:pPr>
              <w:spacing w:after="0" w:line="240" w:lineRule="auto"/>
              <w:rPr>
                <w:rFonts w:ascii="Times New Roman" w:hAnsi="Times New Roman" w:cs="Times New Roman"/>
              </w:rPr>
            </w:pPr>
            <w:r w:rsidRPr="000D210D">
              <w:rPr>
                <w:rFonts w:ascii="Times New Roman" w:hAnsi="Times New Roman" w:cs="Times New Roman"/>
              </w:rPr>
              <w:t>1.</w:t>
            </w:r>
          </w:p>
        </w:tc>
        <w:tc>
          <w:tcPr>
            <w:tcW w:w="8080" w:type="dxa"/>
          </w:tcPr>
          <w:p w:rsidR="00E943DD" w:rsidRPr="000D210D" w:rsidRDefault="009B3218" w:rsidP="00447611">
            <w:pPr>
              <w:spacing w:after="0" w:line="240" w:lineRule="auto"/>
              <w:rPr>
                <w:rFonts w:ascii="Times New Roman" w:hAnsi="Times New Roman" w:cs="Times New Roman"/>
              </w:rPr>
            </w:pPr>
            <w:r w:rsidRPr="000D210D">
              <w:rPr>
                <w:rFonts w:ascii="Times New Roman" w:hAnsi="Times New Roman" w:cs="Times New Roman"/>
              </w:rPr>
              <w:t xml:space="preserve">ОБЩАЯ ХАРАКТЕРИСТИКА РАБОЧЕЙ ПРОГРАММЫ ПРОФЕССИОНАЛЬНОГО МОДУЛЯ </w:t>
            </w:r>
            <w:r w:rsidR="00447611" w:rsidRPr="000D210D">
              <w:rPr>
                <w:rFonts w:ascii="Times New Roman" w:hAnsi="Times New Roman" w:cs="Times New Roman"/>
              </w:rPr>
              <w:t>………………………………………………</w:t>
            </w:r>
          </w:p>
        </w:tc>
        <w:tc>
          <w:tcPr>
            <w:tcW w:w="816" w:type="dxa"/>
          </w:tcPr>
          <w:p w:rsidR="00447611" w:rsidRPr="000D210D" w:rsidRDefault="00447611" w:rsidP="00447611">
            <w:pPr>
              <w:spacing w:after="0" w:line="240" w:lineRule="auto"/>
              <w:rPr>
                <w:rFonts w:ascii="Times New Roman" w:hAnsi="Times New Roman" w:cs="Times New Roman"/>
              </w:rPr>
            </w:pPr>
          </w:p>
          <w:p w:rsidR="00E943DD" w:rsidRPr="000D210D" w:rsidRDefault="009B3218" w:rsidP="00447611">
            <w:pPr>
              <w:spacing w:after="0" w:line="240" w:lineRule="auto"/>
              <w:rPr>
                <w:rFonts w:ascii="Times New Roman" w:hAnsi="Times New Roman" w:cs="Times New Roman"/>
              </w:rPr>
            </w:pPr>
            <w:r w:rsidRPr="000D210D">
              <w:rPr>
                <w:rFonts w:ascii="Times New Roman" w:hAnsi="Times New Roman" w:cs="Times New Roman"/>
              </w:rPr>
              <w:t>4</w:t>
            </w:r>
          </w:p>
        </w:tc>
      </w:tr>
      <w:tr w:rsidR="000D210D" w:rsidRPr="000D210D" w:rsidTr="00E66A15">
        <w:tc>
          <w:tcPr>
            <w:tcW w:w="675" w:type="dxa"/>
          </w:tcPr>
          <w:p w:rsidR="00E943DD" w:rsidRPr="000D210D" w:rsidRDefault="00E943DD" w:rsidP="00447611">
            <w:pPr>
              <w:spacing w:after="0" w:line="240" w:lineRule="auto"/>
              <w:rPr>
                <w:rFonts w:ascii="Times New Roman" w:hAnsi="Times New Roman" w:cs="Times New Roman"/>
              </w:rPr>
            </w:pPr>
            <w:r w:rsidRPr="000D210D">
              <w:rPr>
                <w:rFonts w:ascii="Times New Roman" w:hAnsi="Times New Roman" w:cs="Times New Roman"/>
              </w:rPr>
              <w:t>2</w:t>
            </w:r>
          </w:p>
        </w:tc>
        <w:tc>
          <w:tcPr>
            <w:tcW w:w="8080" w:type="dxa"/>
          </w:tcPr>
          <w:p w:rsidR="00E943DD" w:rsidRPr="000D210D" w:rsidRDefault="00E943DD" w:rsidP="00447611">
            <w:pPr>
              <w:spacing w:after="0" w:line="240" w:lineRule="auto"/>
              <w:rPr>
                <w:rFonts w:ascii="Times New Roman" w:hAnsi="Times New Roman" w:cs="Times New Roman"/>
              </w:rPr>
            </w:pPr>
            <w:r w:rsidRPr="000D210D">
              <w:rPr>
                <w:rFonts w:ascii="Times New Roman" w:hAnsi="Times New Roman" w:cs="Times New Roman"/>
                <w:caps/>
              </w:rPr>
              <w:t>Структура и содержание профессионального модуля</w:t>
            </w:r>
            <w:r w:rsidR="00BE07BF" w:rsidRPr="000D210D">
              <w:rPr>
                <w:rFonts w:ascii="Times New Roman" w:hAnsi="Times New Roman" w:cs="Times New Roman"/>
                <w:caps/>
              </w:rPr>
              <w:t xml:space="preserve"> …………</w:t>
            </w:r>
            <w:r w:rsidR="00447611" w:rsidRPr="000D210D">
              <w:rPr>
                <w:rFonts w:ascii="Times New Roman" w:hAnsi="Times New Roman" w:cs="Times New Roman"/>
                <w:caps/>
              </w:rPr>
              <w:t>.</w:t>
            </w:r>
            <w:r w:rsidRPr="000D210D">
              <w:rPr>
                <w:rFonts w:ascii="Times New Roman" w:hAnsi="Times New Roman" w:cs="Times New Roman"/>
                <w:caps/>
              </w:rPr>
              <w:t xml:space="preserve"> </w:t>
            </w:r>
          </w:p>
        </w:tc>
        <w:tc>
          <w:tcPr>
            <w:tcW w:w="816" w:type="dxa"/>
          </w:tcPr>
          <w:p w:rsidR="00E943DD" w:rsidRPr="000D210D" w:rsidRDefault="004F136E" w:rsidP="00447611">
            <w:pPr>
              <w:spacing w:after="0" w:line="240" w:lineRule="auto"/>
              <w:rPr>
                <w:rFonts w:ascii="Times New Roman" w:hAnsi="Times New Roman" w:cs="Times New Roman"/>
              </w:rPr>
            </w:pPr>
            <w:r w:rsidRPr="000D210D">
              <w:rPr>
                <w:rFonts w:ascii="Times New Roman" w:hAnsi="Times New Roman" w:cs="Times New Roman"/>
              </w:rPr>
              <w:t>12</w:t>
            </w:r>
          </w:p>
        </w:tc>
      </w:tr>
      <w:tr w:rsidR="000D210D" w:rsidRPr="000D210D" w:rsidTr="00E66A15">
        <w:tc>
          <w:tcPr>
            <w:tcW w:w="675" w:type="dxa"/>
          </w:tcPr>
          <w:p w:rsidR="00E943DD" w:rsidRPr="000D210D" w:rsidRDefault="00E943DD" w:rsidP="00447611">
            <w:pPr>
              <w:spacing w:after="0" w:line="240" w:lineRule="auto"/>
              <w:rPr>
                <w:rFonts w:ascii="Times New Roman" w:hAnsi="Times New Roman" w:cs="Times New Roman"/>
              </w:rPr>
            </w:pPr>
            <w:r w:rsidRPr="000D210D">
              <w:rPr>
                <w:rFonts w:ascii="Times New Roman" w:hAnsi="Times New Roman" w:cs="Times New Roman"/>
              </w:rPr>
              <w:t>3</w:t>
            </w:r>
          </w:p>
        </w:tc>
        <w:tc>
          <w:tcPr>
            <w:tcW w:w="8080" w:type="dxa"/>
          </w:tcPr>
          <w:p w:rsidR="00E943DD" w:rsidRPr="000D210D" w:rsidRDefault="00E943DD" w:rsidP="00447611">
            <w:pPr>
              <w:spacing w:after="0" w:line="240" w:lineRule="auto"/>
              <w:rPr>
                <w:rFonts w:ascii="Times New Roman" w:hAnsi="Times New Roman" w:cs="Times New Roman"/>
              </w:rPr>
            </w:pPr>
            <w:r w:rsidRPr="000D210D">
              <w:rPr>
                <w:rFonts w:ascii="Times New Roman" w:hAnsi="Times New Roman" w:cs="Times New Roman"/>
              </w:rPr>
              <w:t>УСЛОВИЯ РЕАЛИЗАЦИИ ПРОФЕССИОНАЛЬНОГО МОДУЛЯ………………</w:t>
            </w:r>
            <w:r w:rsidR="00BE07BF" w:rsidRPr="000D210D">
              <w:rPr>
                <w:rFonts w:ascii="Times New Roman" w:hAnsi="Times New Roman" w:cs="Times New Roman"/>
              </w:rPr>
              <w:t>.</w:t>
            </w:r>
            <w:r w:rsidR="00447611" w:rsidRPr="000D210D">
              <w:rPr>
                <w:rFonts w:ascii="Times New Roman" w:hAnsi="Times New Roman" w:cs="Times New Roman"/>
              </w:rPr>
              <w:t>.</w:t>
            </w:r>
          </w:p>
        </w:tc>
        <w:tc>
          <w:tcPr>
            <w:tcW w:w="816" w:type="dxa"/>
          </w:tcPr>
          <w:p w:rsidR="00E943DD" w:rsidRPr="000D210D" w:rsidRDefault="004F136E" w:rsidP="00447611">
            <w:pPr>
              <w:spacing w:after="0" w:line="240" w:lineRule="auto"/>
              <w:rPr>
                <w:rFonts w:ascii="Times New Roman" w:hAnsi="Times New Roman" w:cs="Times New Roman"/>
              </w:rPr>
            </w:pPr>
            <w:r w:rsidRPr="000D210D">
              <w:rPr>
                <w:rFonts w:ascii="Times New Roman" w:hAnsi="Times New Roman" w:cs="Times New Roman"/>
              </w:rPr>
              <w:t>32</w:t>
            </w:r>
          </w:p>
        </w:tc>
      </w:tr>
      <w:tr w:rsidR="000D210D" w:rsidRPr="000D210D" w:rsidTr="00E66A15">
        <w:tc>
          <w:tcPr>
            <w:tcW w:w="675" w:type="dxa"/>
          </w:tcPr>
          <w:p w:rsidR="00E943DD" w:rsidRPr="000D210D" w:rsidRDefault="00E943DD" w:rsidP="00447611">
            <w:pPr>
              <w:spacing w:after="0" w:line="240" w:lineRule="auto"/>
              <w:rPr>
                <w:rFonts w:ascii="Times New Roman" w:hAnsi="Times New Roman" w:cs="Times New Roman"/>
              </w:rPr>
            </w:pPr>
            <w:r w:rsidRPr="000D210D">
              <w:rPr>
                <w:rFonts w:ascii="Times New Roman" w:hAnsi="Times New Roman" w:cs="Times New Roman"/>
              </w:rPr>
              <w:t xml:space="preserve">4. </w:t>
            </w:r>
          </w:p>
        </w:tc>
        <w:tc>
          <w:tcPr>
            <w:tcW w:w="8080" w:type="dxa"/>
          </w:tcPr>
          <w:p w:rsidR="00E943DD" w:rsidRPr="000D210D" w:rsidRDefault="00E943DD" w:rsidP="00447611">
            <w:pPr>
              <w:spacing w:after="0" w:line="240" w:lineRule="auto"/>
              <w:rPr>
                <w:rFonts w:ascii="Times New Roman" w:hAnsi="Times New Roman" w:cs="Times New Roman"/>
              </w:rPr>
            </w:pPr>
            <w:r w:rsidRPr="000D210D">
              <w:rPr>
                <w:rFonts w:ascii="Times New Roman" w:hAnsi="Times New Roman" w:cs="Times New Roman"/>
              </w:rPr>
              <w:t> КОНТРОЛЬ И ОЦЕНКА РЕЗУЛЬТАТОВ ОСВОЕНИЯ.</w:t>
            </w:r>
          </w:p>
        </w:tc>
        <w:tc>
          <w:tcPr>
            <w:tcW w:w="816" w:type="dxa"/>
          </w:tcPr>
          <w:p w:rsidR="00E943DD" w:rsidRPr="000D210D" w:rsidRDefault="0018751B" w:rsidP="0018751B">
            <w:pPr>
              <w:spacing w:after="0" w:line="240" w:lineRule="auto"/>
              <w:rPr>
                <w:rFonts w:ascii="Times New Roman" w:hAnsi="Times New Roman" w:cs="Times New Roman"/>
              </w:rPr>
            </w:pPr>
            <w:r>
              <w:rPr>
                <w:rFonts w:ascii="Times New Roman" w:hAnsi="Times New Roman" w:cs="Times New Roman"/>
              </w:rPr>
              <w:t>38</w:t>
            </w:r>
          </w:p>
        </w:tc>
      </w:tr>
      <w:tr w:rsidR="000D210D" w:rsidRPr="000D210D" w:rsidTr="00E66A15">
        <w:tc>
          <w:tcPr>
            <w:tcW w:w="675" w:type="dxa"/>
          </w:tcPr>
          <w:p w:rsidR="00E943DD" w:rsidRPr="000D210D" w:rsidRDefault="00E943DD" w:rsidP="00447611">
            <w:pPr>
              <w:spacing w:after="0" w:line="240" w:lineRule="auto"/>
              <w:rPr>
                <w:rFonts w:ascii="Times New Roman" w:hAnsi="Times New Roman" w:cs="Times New Roman"/>
              </w:rPr>
            </w:pPr>
          </w:p>
        </w:tc>
        <w:tc>
          <w:tcPr>
            <w:tcW w:w="8080" w:type="dxa"/>
          </w:tcPr>
          <w:p w:rsidR="00E943DD" w:rsidRPr="000D210D" w:rsidRDefault="00E943DD" w:rsidP="00447611">
            <w:pPr>
              <w:spacing w:after="0" w:line="240" w:lineRule="auto"/>
              <w:rPr>
                <w:rFonts w:ascii="Times New Roman" w:hAnsi="Times New Roman" w:cs="Times New Roman"/>
              </w:rPr>
            </w:pPr>
            <w:r w:rsidRPr="000D210D">
              <w:rPr>
                <w:rFonts w:ascii="Times New Roman" w:hAnsi="Times New Roman" w:cs="Times New Roman"/>
              </w:rPr>
              <w:t>Приложение 1(ОЦЕНО</w:t>
            </w:r>
            <w:r w:rsidR="00BE07BF" w:rsidRPr="000D210D">
              <w:rPr>
                <w:rFonts w:ascii="Times New Roman" w:hAnsi="Times New Roman" w:cs="Times New Roman"/>
              </w:rPr>
              <w:t>ЧНЫЕ МАТЕРИАЛЫ)………………………………………</w:t>
            </w:r>
          </w:p>
        </w:tc>
        <w:tc>
          <w:tcPr>
            <w:tcW w:w="816" w:type="dxa"/>
          </w:tcPr>
          <w:p w:rsidR="00E943DD" w:rsidRPr="000D210D" w:rsidRDefault="00E66A15" w:rsidP="0018751B">
            <w:pPr>
              <w:spacing w:after="0" w:line="240" w:lineRule="auto"/>
              <w:rPr>
                <w:rFonts w:ascii="Times New Roman" w:hAnsi="Times New Roman" w:cs="Times New Roman"/>
              </w:rPr>
            </w:pPr>
            <w:r w:rsidRPr="000D210D">
              <w:rPr>
                <w:rFonts w:ascii="Times New Roman" w:hAnsi="Times New Roman" w:cs="Times New Roman"/>
              </w:rPr>
              <w:t>4</w:t>
            </w:r>
            <w:r w:rsidR="0018751B">
              <w:rPr>
                <w:rFonts w:ascii="Times New Roman" w:hAnsi="Times New Roman" w:cs="Times New Roman"/>
              </w:rPr>
              <w:t>2</w:t>
            </w:r>
          </w:p>
        </w:tc>
      </w:tr>
      <w:tr w:rsidR="000D210D" w:rsidRPr="000D210D" w:rsidTr="00E66A15">
        <w:tc>
          <w:tcPr>
            <w:tcW w:w="675" w:type="dxa"/>
          </w:tcPr>
          <w:p w:rsidR="00E943DD" w:rsidRPr="000D210D" w:rsidRDefault="00E943DD" w:rsidP="00447611">
            <w:pPr>
              <w:spacing w:after="0" w:line="240" w:lineRule="auto"/>
              <w:rPr>
                <w:rFonts w:ascii="Times New Roman" w:hAnsi="Times New Roman" w:cs="Times New Roman"/>
              </w:rPr>
            </w:pPr>
          </w:p>
        </w:tc>
        <w:tc>
          <w:tcPr>
            <w:tcW w:w="8080" w:type="dxa"/>
          </w:tcPr>
          <w:p w:rsidR="00E943DD" w:rsidRPr="000D210D" w:rsidRDefault="00E943DD" w:rsidP="00447611">
            <w:pPr>
              <w:spacing w:after="0" w:line="240" w:lineRule="auto"/>
              <w:rPr>
                <w:rFonts w:ascii="Times New Roman" w:eastAsia="Calibri" w:hAnsi="Times New Roman" w:cs="Times New Roman"/>
              </w:rPr>
            </w:pPr>
            <w:r w:rsidRPr="000D210D">
              <w:rPr>
                <w:rFonts w:ascii="Times New Roman" w:eastAsia="Calibri" w:hAnsi="Times New Roman" w:cs="Times New Roman"/>
              </w:rPr>
              <w:t>Приложение 2 (</w:t>
            </w:r>
            <w:r w:rsidRPr="000D210D">
              <w:rPr>
                <w:rFonts w:ascii="Times New Roman" w:hAnsi="Times New Roman" w:cs="Times New Roman"/>
              </w:rPr>
              <w:t>ЛИСТ ОЗНАКОМЛЕНИЯ</w:t>
            </w:r>
            <w:r w:rsidRPr="000D210D">
              <w:rPr>
                <w:rFonts w:ascii="Times New Roman" w:eastAsia="Calibri" w:hAnsi="Times New Roman" w:cs="Times New Roman"/>
              </w:rPr>
              <w:t>)………………………………………</w:t>
            </w:r>
            <w:r w:rsidR="00BE07BF" w:rsidRPr="000D210D">
              <w:rPr>
                <w:rFonts w:ascii="Times New Roman" w:eastAsia="Calibri" w:hAnsi="Times New Roman" w:cs="Times New Roman"/>
              </w:rPr>
              <w:t>….</w:t>
            </w:r>
          </w:p>
        </w:tc>
        <w:tc>
          <w:tcPr>
            <w:tcW w:w="816" w:type="dxa"/>
          </w:tcPr>
          <w:p w:rsidR="00E943DD" w:rsidRPr="000D210D" w:rsidRDefault="004F136E" w:rsidP="0018751B">
            <w:pPr>
              <w:spacing w:after="0" w:line="240" w:lineRule="auto"/>
              <w:rPr>
                <w:rFonts w:ascii="Times New Roman" w:hAnsi="Times New Roman" w:cs="Times New Roman"/>
              </w:rPr>
            </w:pPr>
            <w:r w:rsidRPr="000D210D">
              <w:rPr>
                <w:rFonts w:ascii="Times New Roman" w:hAnsi="Times New Roman" w:cs="Times New Roman"/>
              </w:rPr>
              <w:t>5</w:t>
            </w:r>
            <w:r w:rsidR="0018751B">
              <w:rPr>
                <w:rFonts w:ascii="Times New Roman" w:hAnsi="Times New Roman" w:cs="Times New Roman"/>
              </w:rPr>
              <w:t>2</w:t>
            </w:r>
          </w:p>
        </w:tc>
      </w:tr>
      <w:tr w:rsidR="000D210D" w:rsidRPr="000D210D" w:rsidTr="00E66A15">
        <w:tc>
          <w:tcPr>
            <w:tcW w:w="675" w:type="dxa"/>
          </w:tcPr>
          <w:p w:rsidR="00E943DD" w:rsidRPr="000D210D" w:rsidRDefault="00E943DD" w:rsidP="00447611">
            <w:pPr>
              <w:spacing w:after="0" w:line="240" w:lineRule="auto"/>
              <w:rPr>
                <w:rFonts w:ascii="Times New Roman" w:hAnsi="Times New Roman" w:cs="Times New Roman"/>
              </w:rPr>
            </w:pPr>
          </w:p>
        </w:tc>
        <w:tc>
          <w:tcPr>
            <w:tcW w:w="8080" w:type="dxa"/>
          </w:tcPr>
          <w:p w:rsidR="00E943DD" w:rsidRPr="000D210D" w:rsidRDefault="00E943DD" w:rsidP="00447611">
            <w:pPr>
              <w:spacing w:after="0" w:line="240" w:lineRule="auto"/>
              <w:rPr>
                <w:rFonts w:ascii="Times New Roman" w:eastAsia="Calibri" w:hAnsi="Times New Roman" w:cs="Times New Roman"/>
              </w:rPr>
            </w:pPr>
            <w:r w:rsidRPr="000D210D">
              <w:rPr>
                <w:rFonts w:ascii="Times New Roman" w:eastAsia="Calibri" w:hAnsi="Times New Roman" w:cs="Times New Roman"/>
              </w:rPr>
              <w:t>Приложение 3 (</w:t>
            </w:r>
            <w:r w:rsidRPr="000D210D">
              <w:rPr>
                <w:rFonts w:ascii="Times New Roman" w:hAnsi="Times New Roman" w:cs="Times New Roman"/>
              </w:rPr>
              <w:t>ЛИСТ ВНЕСЕНИЯ ИЗМЕНЕНИЙ</w:t>
            </w:r>
            <w:r w:rsidRPr="000D210D">
              <w:rPr>
                <w:rFonts w:ascii="Times New Roman" w:eastAsia="Calibri" w:hAnsi="Times New Roman" w:cs="Times New Roman"/>
              </w:rPr>
              <w:t>)………………………….......</w:t>
            </w:r>
            <w:r w:rsidR="00BE07BF" w:rsidRPr="000D210D">
              <w:rPr>
                <w:rFonts w:ascii="Times New Roman" w:eastAsia="Calibri" w:hAnsi="Times New Roman" w:cs="Times New Roman"/>
              </w:rPr>
              <w:t>....</w:t>
            </w:r>
          </w:p>
        </w:tc>
        <w:tc>
          <w:tcPr>
            <w:tcW w:w="816" w:type="dxa"/>
          </w:tcPr>
          <w:p w:rsidR="00E943DD" w:rsidRPr="000D210D" w:rsidRDefault="004F136E" w:rsidP="0018751B">
            <w:pPr>
              <w:spacing w:after="0" w:line="240" w:lineRule="auto"/>
              <w:rPr>
                <w:rFonts w:ascii="Times New Roman" w:hAnsi="Times New Roman" w:cs="Times New Roman"/>
              </w:rPr>
            </w:pPr>
            <w:r w:rsidRPr="000D210D">
              <w:rPr>
                <w:rFonts w:ascii="Times New Roman" w:hAnsi="Times New Roman" w:cs="Times New Roman"/>
              </w:rPr>
              <w:t>5</w:t>
            </w:r>
            <w:r w:rsidR="0018751B">
              <w:rPr>
                <w:rFonts w:ascii="Times New Roman" w:hAnsi="Times New Roman" w:cs="Times New Roman"/>
              </w:rPr>
              <w:t>3</w:t>
            </w:r>
          </w:p>
        </w:tc>
      </w:tr>
    </w:tbl>
    <w:p w:rsidR="00E943DD" w:rsidRPr="000D210D" w:rsidRDefault="00E943DD" w:rsidP="00E943DD">
      <w:pPr>
        <w:rPr>
          <w:rFonts w:ascii="Times New Roman" w:hAnsi="Times New Roman" w:cs="Times New Roman"/>
        </w:rPr>
        <w:sectPr w:rsidR="00E943DD" w:rsidRPr="000D210D">
          <w:pgSz w:w="11906" w:h="16838"/>
          <w:pgMar w:top="1134" w:right="850" w:bottom="1134" w:left="1701" w:header="708" w:footer="708" w:gutter="0"/>
          <w:cols w:space="708"/>
          <w:docGrid w:linePitch="360"/>
        </w:sectPr>
      </w:pPr>
    </w:p>
    <w:p w:rsidR="00E943DD" w:rsidRPr="000D210D" w:rsidRDefault="00E943DD" w:rsidP="009B3218">
      <w:pPr>
        <w:jc w:val="center"/>
        <w:rPr>
          <w:rFonts w:ascii="Times New Roman" w:hAnsi="Times New Roman" w:cs="Times New Roman"/>
          <w:b/>
          <w:bCs/>
        </w:rPr>
      </w:pPr>
      <w:r w:rsidRPr="000D210D">
        <w:rPr>
          <w:rFonts w:ascii="Times New Roman" w:hAnsi="Times New Roman" w:cs="Times New Roman"/>
          <w:b/>
        </w:rPr>
        <w:lastRenderedPageBreak/>
        <w:t xml:space="preserve">1. ОБЩАЯ ХАРАКТЕРИСТИКА РАБОЧЕЙ ПРОГРАММЫ ПРОФЕССИОНАЛЬНОГО МОДУЛЯ </w:t>
      </w:r>
    </w:p>
    <w:p w:rsidR="00E943DD" w:rsidRPr="000D210D" w:rsidRDefault="00E943DD" w:rsidP="00E943DD">
      <w:pPr>
        <w:jc w:val="center"/>
        <w:rPr>
          <w:rFonts w:ascii="Times New Roman" w:hAnsi="Times New Roman" w:cs="Times New Roman"/>
          <w:b/>
        </w:rPr>
      </w:pPr>
      <w:r w:rsidRPr="000D210D">
        <w:rPr>
          <w:rFonts w:ascii="Times New Roman" w:hAnsi="Times New Roman" w:cs="Times New Roman"/>
          <w:b/>
        </w:rPr>
        <w:t xml:space="preserve">1.1. Место профессионального модуля в структуре основной образовательной программы. Цель и планируемые результаты освоения профессионального модуля </w:t>
      </w:r>
    </w:p>
    <w:p w:rsidR="0041053C" w:rsidRPr="000D210D" w:rsidRDefault="00E943DD" w:rsidP="00E943DD">
      <w:pPr>
        <w:spacing w:after="0" w:line="240" w:lineRule="auto"/>
        <w:ind w:firstLine="709"/>
        <w:jc w:val="both"/>
        <w:rPr>
          <w:rFonts w:ascii="Times New Roman" w:hAnsi="Times New Roman" w:cs="Times New Roman"/>
        </w:rPr>
      </w:pPr>
      <w:r w:rsidRPr="000D210D">
        <w:rPr>
          <w:rFonts w:ascii="Times New Roman" w:hAnsi="Times New Roman" w:cs="Times New Roman"/>
        </w:rPr>
        <w:t xml:space="preserve">Рабочая  программа профессионального модуля </w:t>
      </w:r>
      <w:r w:rsidR="00F34CED" w:rsidRPr="000D210D">
        <w:rPr>
          <w:rFonts w:ascii="Times New Roman" w:eastAsia="Times New Roman" w:hAnsi="Times New Roman" w:cs="Times New Roman"/>
          <w:lang w:eastAsia="nl-NL"/>
        </w:rPr>
        <w:t xml:space="preserve">ПМ 05 </w:t>
      </w:r>
      <w:r w:rsidRPr="000D210D">
        <w:rPr>
          <w:rFonts w:ascii="Times New Roman" w:hAnsi="Times New Roman" w:cs="Times New Roman"/>
        </w:rPr>
        <w:t>в учебном плане «</w:t>
      </w:r>
      <w:r w:rsidR="00F34CED" w:rsidRPr="000D210D">
        <w:rPr>
          <w:rFonts w:ascii="Times New Roman" w:eastAsia="Times New Roman" w:hAnsi="Times New Roman" w:cs="Times New Roman"/>
          <w:lang w:eastAsia="nl-NL"/>
        </w:rPr>
        <w:t>Выполнение работ по одной или нескольким профессиям рабочих, должностям служащих в т.ч. Цифровой модуль</w:t>
      </w:r>
      <w:r w:rsidRPr="000D210D">
        <w:rPr>
          <w:rFonts w:ascii="Times New Roman" w:hAnsi="Times New Roman" w:cs="Times New Roman"/>
        </w:rPr>
        <w:t xml:space="preserve">» является частью ППССЗ в соответствии с ФГОС специальности 08.02.12 СПО «Строительство и эксплуатация автомобильных дорог, аэродромов и путей сообщения» (утв. Приказом Минпросвещения России от 21.05.2024 </w:t>
      </w:r>
      <w:r w:rsidRPr="000D210D">
        <w:rPr>
          <w:rFonts w:ascii="Times New Roman" w:hAnsi="Times New Roman" w:cs="Times New Roman"/>
          <w:b/>
        </w:rPr>
        <w:t>№</w:t>
      </w:r>
      <w:r w:rsidRPr="000D210D">
        <w:rPr>
          <w:rFonts w:ascii="Times New Roman" w:hAnsi="Times New Roman" w:cs="Times New Roman"/>
        </w:rPr>
        <w:t xml:space="preserve"> 346, зарегистрировано в Минюсте России 24.06.2024 № 78657) в части освоения основного вида профессиональной деятельности (ВПД):</w:t>
      </w:r>
    </w:p>
    <w:p w:rsidR="00E943DD" w:rsidRPr="000D210D" w:rsidRDefault="00E943DD" w:rsidP="00E943DD">
      <w:pPr>
        <w:spacing w:after="0" w:line="240" w:lineRule="auto"/>
        <w:ind w:firstLine="709"/>
        <w:jc w:val="both"/>
        <w:rPr>
          <w:rFonts w:ascii="Times New Roman" w:hAnsi="Times New Roman" w:cs="Times New Roman"/>
        </w:rPr>
      </w:pPr>
      <w:r w:rsidRPr="000D210D">
        <w:rPr>
          <w:rFonts w:ascii="Times New Roman" w:hAnsi="Times New Roman" w:cs="Times New Roman"/>
        </w:rPr>
        <w:t>«</w:t>
      </w:r>
      <w:r w:rsidR="000D597B" w:rsidRPr="000D210D">
        <w:rPr>
          <w:rFonts w:ascii="Times New Roman" w:eastAsia="Times New Roman" w:hAnsi="Times New Roman" w:cs="Times New Roman"/>
          <w:bCs/>
          <w:sz w:val="24"/>
          <w:szCs w:val="24"/>
          <w:lang w:eastAsia="nl-NL"/>
        </w:rPr>
        <w:t>Выполнение работ по одной или нескольким профессиям рабочих, должностям служащих</w:t>
      </w:r>
      <w:r w:rsidRPr="000D210D">
        <w:rPr>
          <w:rFonts w:ascii="Times New Roman" w:hAnsi="Times New Roman" w:cs="Times New Roman"/>
        </w:rPr>
        <w:t>»</w:t>
      </w:r>
      <w:r w:rsidR="00BB7D6D" w:rsidRPr="000D210D">
        <w:rPr>
          <w:rFonts w:ascii="Times New Roman" w:hAnsi="Times New Roman" w:cs="Times New Roman"/>
        </w:rPr>
        <w:t xml:space="preserve"> </w:t>
      </w:r>
      <w:r w:rsidRPr="000D210D">
        <w:rPr>
          <w:rFonts w:ascii="Times New Roman" w:hAnsi="Times New Roman" w:cs="Times New Roman"/>
        </w:rPr>
        <w:t>и соответствующих общих (ОК) и профессиональных компетенций (ПК):</w:t>
      </w:r>
    </w:p>
    <w:p w:rsidR="00E943DD" w:rsidRPr="000D210D" w:rsidRDefault="00E943DD" w:rsidP="00E943DD">
      <w:pPr>
        <w:spacing w:after="0" w:line="240" w:lineRule="auto"/>
        <w:ind w:firstLine="709"/>
        <w:jc w:val="both"/>
        <w:rPr>
          <w:rFonts w:ascii="Times New Roman" w:eastAsia="Times New Roman" w:hAnsi="Times New Roman" w:cs="Times New Roman"/>
        </w:rPr>
      </w:pPr>
      <w:r w:rsidRPr="000D210D">
        <w:rPr>
          <w:rFonts w:ascii="Times New Roman" w:hAnsi="Times New Roman" w:cs="Times New Roman"/>
        </w:rPr>
        <w:t>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строительства и эксплуатация автомобильных дорог, аэродромов и путей сообщения, при наличии среднего общего образования; опыт работы не требуется</w:t>
      </w:r>
    </w:p>
    <w:p w:rsidR="00E943DD" w:rsidRPr="000D210D" w:rsidRDefault="00E943DD" w:rsidP="00E943DD">
      <w:pPr>
        <w:spacing w:before="240" w:after="0" w:line="240" w:lineRule="auto"/>
        <w:jc w:val="both"/>
        <w:rPr>
          <w:rFonts w:ascii="Times New Roman" w:hAnsi="Times New Roman" w:cs="Times New Roman"/>
        </w:rPr>
      </w:pPr>
      <w:r w:rsidRPr="000D210D">
        <w:rPr>
          <w:rFonts w:ascii="Times New Roman" w:hAnsi="Times New Roman" w:cs="Times New Roman"/>
          <w:b/>
        </w:rPr>
        <w:t>1.2. Перечень общих компетенций</w:t>
      </w:r>
      <w:r w:rsidRPr="000D210D">
        <w:rPr>
          <w:rFonts w:ascii="Times New Roman" w:hAnsi="Times New Roman" w:cs="Times New Roman"/>
        </w:rPr>
        <w:t>:</w:t>
      </w:r>
    </w:p>
    <w:tbl>
      <w:tblPr>
        <w:tblStyle w:val="a3"/>
        <w:tblW w:w="0" w:type="auto"/>
        <w:tblLook w:val="04A0" w:firstRow="1" w:lastRow="0" w:firstColumn="1" w:lastColumn="0" w:noHBand="0" w:noVBand="1"/>
      </w:tblPr>
      <w:tblGrid>
        <w:gridCol w:w="947"/>
        <w:gridCol w:w="8398"/>
      </w:tblGrid>
      <w:tr w:rsidR="000D210D" w:rsidRPr="000D210D" w:rsidTr="000D210D">
        <w:tc>
          <w:tcPr>
            <w:tcW w:w="947" w:type="dxa"/>
          </w:tcPr>
          <w:p w:rsidR="00E943DD" w:rsidRPr="000D210D" w:rsidRDefault="00E943DD" w:rsidP="000D210D">
            <w:pPr>
              <w:spacing w:after="0" w:line="240" w:lineRule="auto"/>
              <w:rPr>
                <w:rFonts w:ascii="Times New Roman" w:hAnsi="Times New Roman" w:cs="Times New Roman"/>
                <w:b/>
              </w:rPr>
            </w:pPr>
            <w:r w:rsidRPr="000D210D">
              <w:rPr>
                <w:rFonts w:ascii="Times New Roman" w:hAnsi="Times New Roman" w:cs="Times New Roman"/>
                <w:b/>
              </w:rPr>
              <w:t>Код</w:t>
            </w:r>
          </w:p>
        </w:tc>
        <w:tc>
          <w:tcPr>
            <w:tcW w:w="8398" w:type="dxa"/>
          </w:tcPr>
          <w:p w:rsidR="00E943DD" w:rsidRPr="000D210D" w:rsidRDefault="00E943DD" w:rsidP="000D210D">
            <w:pPr>
              <w:spacing w:after="0" w:line="240" w:lineRule="auto"/>
              <w:rPr>
                <w:rFonts w:ascii="Times New Roman" w:hAnsi="Times New Roman" w:cs="Times New Roman"/>
                <w:b/>
              </w:rPr>
            </w:pPr>
            <w:r w:rsidRPr="000D210D">
              <w:rPr>
                <w:rFonts w:ascii="Times New Roman" w:hAnsi="Times New Roman" w:cs="Times New Roman"/>
                <w:b/>
              </w:rPr>
              <w:t>Наименование общих компетенций</w:t>
            </w:r>
          </w:p>
        </w:tc>
      </w:tr>
      <w:tr w:rsidR="000D210D" w:rsidRPr="000D210D" w:rsidTr="000D210D">
        <w:tc>
          <w:tcPr>
            <w:tcW w:w="947" w:type="dxa"/>
          </w:tcPr>
          <w:p w:rsidR="000D210D" w:rsidRPr="000D210D" w:rsidRDefault="000D210D" w:rsidP="000D210D">
            <w:pPr>
              <w:spacing w:after="0" w:line="240" w:lineRule="auto"/>
              <w:rPr>
                <w:rFonts w:ascii="Times New Roman" w:hAnsi="Times New Roman" w:cs="Times New Roman"/>
              </w:rPr>
            </w:pPr>
            <w:r w:rsidRPr="000D210D">
              <w:rPr>
                <w:rFonts w:ascii="Times New Roman" w:hAnsi="Times New Roman" w:cs="Times New Roman"/>
              </w:rPr>
              <w:t xml:space="preserve">ОК </w:t>
            </w:r>
            <w:r w:rsidRPr="000D210D">
              <w:rPr>
                <w:rFonts w:ascii="Times New Roman" w:hAnsi="Times New Roman" w:cs="Times New Roman"/>
                <w:spacing w:val="-5"/>
              </w:rPr>
              <w:t>01</w:t>
            </w:r>
          </w:p>
        </w:tc>
        <w:tc>
          <w:tcPr>
            <w:tcW w:w="8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210D" w:rsidRPr="000D210D" w:rsidRDefault="000D210D" w:rsidP="000D210D">
            <w:pPr>
              <w:spacing w:after="0" w:line="240" w:lineRule="auto"/>
              <w:rPr>
                <w:rFonts w:ascii="Times New Roman" w:hAnsi="Times New Roman" w:cs="Times New Roman"/>
                <w:sz w:val="24"/>
                <w:szCs w:val="24"/>
              </w:rPr>
            </w:pPr>
            <w:r w:rsidRPr="000D210D">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0D210D" w:rsidRPr="000D210D" w:rsidTr="000D210D">
        <w:tc>
          <w:tcPr>
            <w:tcW w:w="947" w:type="dxa"/>
          </w:tcPr>
          <w:p w:rsidR="000D210D" w:rsidRPr="000D210D" w:rsidRDefault="000D210D" w:rsidP="000D210D">
            <w:pPr>
              <w:spacing w:after="0" w:line="240" w:lineRule="auto"/>
              <w:rPr>
                <w:rFonts w:ascii="Times New Roman" w:hAnsi="Times New Roman" w:cs="Times New Roman"/>
              </w:rPr>
            </w:pPr>
            <w:r w:rsidRPr="000D210D">
              <w:rPr>
                <w:rFonts w:ascii="Times New Roman" w:hAnsi="Times New Roman" w:cs="Times New Roman"/>
              </w:rPr>
              <w:t xml:space="preserve">ОК </w:t>
            </w:r>
            <w:r w:rsidRPr="000D210D">
              <w:rPr>
                <w:rFonts w:ascii="Times New Roman" w:hAnsi="Times New Roman" w:cs="Times New Roman"/>
                <w:spacing w:val="-5"/>
              </w:rPr>
              <w:t>02</w:t>
            </w:r>
          </w:p>
        </w:tc>
        <w:tc>
          <w:tcPr>
            <w:tcW w:w="8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210D" w:rsidRPr="000D210D" w:rsidRDefault="000D210D" w:rsidP="000D210D">
            <w:pPr>
              <w:spacing w:after="0" w:line="240" w:lineRule="auto"/>
              <w:rPr>
                <w:rFonts w:ascii="Times New Roman" w:hAnsi="Times New Roman" w:cs="Times New Roman"/>
                <w:sz w:val="24"/>
                <w:szCs w:val="24"/>
              </w:rPr>
            </w:pPr>
            <w:r w:rsidRPr="000D210D">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0D210D" w:rsidRPr="000D210D" w:rsidTr="000D210D">
        <w:tc>
          <w:tcPr>
            <w:tcW w:w="947" w:type="dxa"/>
          </w:tcPr>
          <w:p w:rsidR="000D210D" w:rsidRPr="000D210D" w:rsidRDefault="000D210D" w:rsidP="000D210D">
            <w:pPr>
              <w:spacing w:after="0" w:line="240" w:lineRule="auto"/>
              <w:rPr>
                <w:rFonts w:ascii="Times New Roman" w:hAnsi="Times New Roman" w:cs="Times New Roman"/>
              </w:rPr>
            </w:pPr>
            <w:r w:rsidRPr="000D210D">
              <w:rPr>
                <w:rFonts w:ascii="Times New Roman" w:hAnsi="Times New Roman" w:cs="Times New Roman"/>
              </w:rPr>
              <w:t xml:space="preserve">ОК </w:t>
            </w:r>
            <w:r w:rsidRPr="000D210D">
              <w:rPr>
                <w:rFonts w:ascii="Times New Roman" w:hAnsi="Times New Roman" w:cs="Times New Roman"/>
                <w:spacing w:val="-5"/>
              </w:rPr>
              <w:t>03</w:t>
            </w:r>
          </w:p>
        </w:tc>
        <w:tc>
          <w:tcPr>
            <w:tcW w:w="8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210D" w:rsidRPr="000D210D" w:rsidRDefault="000D210D" w:rsidP="000D210D">
            <w:pPr>
              <w:spacing w:after="0" w:line="240" w:lineRule="auto"/>
              <w:rPr>
                <w:rFonts w:ascii="Times New Roman" w:hAnsi="Times New Roman" w:cs="Times New Roman"/>
                <w:sz w:val="24"/>
                <w:szCs w:val="24"/>
              </w:rPr>
            </w:pPr>
            <w:r w:rsidRPr="000D210D">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0D210D" w:rsidRPr="000D210D" w:rsidTr="000D210D">
        <w:tc>
          <w:tcPr>
            <w:tcW w:w="947" w:type="dxa"/>
          </w:tcPr>
          <w:p w:rsidR="000D210D" w:rsidRPr="000D210D" w:rsidRDefault="000D210D" w:rsidP="000D210D">
            <w:pPr>
              <w:spacing w:after="0" w:line="240" w:lineRule="auto"/>
              <w:rPr>
                <w:rFonts w:ascii="Times New Roman" w:hAnsi="Times New Roman" w:cs="Times New Roman"/>
              </w:rPr>
            </w:pPr>
            <w:r w:rsidRPr="000D210D">
              <w:rPr>
                <w:rFonts w:ascii="Times New Roman" w:hAnsi="Times New Roman" w:cs="Times New Roman"/>
              </w:rPr>
              <w:t xml:space="preserve">ОК </w:t>
            </w:r>
            <w:r w:rsidRPr="000D210D">
              <w:rPr>
                <w:rFonts w:ascii="Times New Roman" w:hAnsi="Times New Roman" w:cs="Times New Roman"/>
                <w:spacing w:val="-5"/>
              </w:rPr>
              <w:t>04</w:t>
            </w:r>
          </w:p>
        </w:tc>
        <w:tc>
          <w:tcPr>
            <w:tcW w:w="8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210D" w:rsidRPr="000D210D" w:rsidRDefault="000D210D" w:rsidP="000D210D">
            <w:pPr>
              <w:spacing w:after="0" w:line="240" w:lineRule="auto"/>
              <w:rPr>
                <w:rFonts w:ascii="Times New Roman" w:hAnsi="Times New Roman" w:cs="Times New Roman"/>
                <w:sz w:val="24"/>
                <w:szCs w:val="24"/>
              </w:rPr>
            </w:pPr>
            <w:r w:rsidRPr="000D210D">
              <w:rPr>
                <w:rFonts w:ascii="Times New Roman" w:hAnsi="Times New Roman" w:cs="Times New Roman"/>
                <w:sz w:val="24"/>
                <w:szCs w:val="24"/>
              </w:rPr>
              <w:t>Эффективно взаимодействовать и работать в коллективе и команде</w:t>
            </w:r>
          </w:p>
        </w:tc>
      </w:tr>
      <w:tr w:rsidR="000D210D" w:rsidRPr="000D210D" w:rsidTr="000D210D">
        <w:tc>
          <w:tcPr>
            <w:tcW w:w="947" w:type="dxa"/>
          </w:tcPr>
          <w:p w:rsidR="000D210D" w:rsidRPr="000D210D" w:rsidRDefault="000D210D" w:rsidP="000D210D">
            <w:pPr>
              <w:spacing w:after="0" w:line="240" w:lineRule="auto"/>
              <w:rPr>
                <w:rFonts w:ascii="Times New Roman" w:hAnsi="Times New Roman" w:cs="Times New Roman"/>
              </w:rPr>
            </w:pPr>
            <w:r w:rsidRPr="000D210D">
              <w:rPr>
                <w:rFonts w:ascii="Times New Roman" w:hAnsi="Times New Roman" w:cs="Times New Roman"/>
              </w:rPr>
              <w:t xml:space="preserve">ОК </w:t>
            </w:r>
            <w:r w:rsidRPr="000D210D">
              <w:rPr>
                <w:rFonts w:ascii="Times New Roman" w:hAnsi="Times New Roman" w:cs="Times New Roman"/>
                <w:spacing w:val="-5"/>
              </w:rPr>
              <w:t>05</w:t>
            </w:r>
          </w:p>
        </w:tc>
        <w:tc>
          <w:tcPr>
            <w:tcW w:w="8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210D" w:rsidRPr="000D210D" w:rsidRDefault="000D210D" w:rsidP="000D210D">
            <w:pPr>
              <w:spacing w:after="0" w:line="240" w:lineRule="auto"/>
              <w:rPr>
                <w:rFonts w:ascii="Times New Roman" w:hAnsi="Times New Roman" w:cs="Times New Roman"/>
                <w:sz w:val="24"/>
                <w:szCs w:val="24"/>
              </w:rPr>
            </w:pPr>
            <w:r w:rsidRPr="000D210D">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0D210D" w:rsidRPr="000D210D" w:rsidTr="000D210D">
        <w:tc>
          <w:tcPr>
            <w:tcW w:w="947" w:type="dxa"/>
          </w:tcPr>
          <w:p w:rsidR="000D210D" w:rsidRPr="000D210D" w:rsidRDefault="000D210D" w:rsidP="000D210D">
            <w:pPr>
              <w:spacing w:after="0" w:line="240" w:lineRule="auto"/>
              <w:rPr>
                <w:rFonts w:ascii="Times New Roman" w:hAnsi="Times New Roman" w:cs="Times New Roman"/>
              </w:rPr>
            </w:pPr>
            <w:r w:rsidRPr="000D210D">
              <w:rPr>
                <w:rFonts w:ascii="Times New Roman" w:hAnsi="Times New Roman" w:cs="Times New Roman"/>
              </w:rPr>
              <w:t xml:space="preserve">ОК </w:t>
            </w:r>
            <w:r w:rsidRPr="000D210D">
              <w:rPr>
                <w:rFonts w:ascii="Times New Roman" w:hAnsi="Times New Roman" w:cs="Times New Roman"/>
                <w:spacing w:val="-5"/>
              </w:rPr>
              <w:t>06</w:t>
            </w:r>
          </w:p>
        </w:tc>
        <w:tc>
          <w:tcPr>
            <w:tcW w:w="8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210D" w:rsidRPr="000D210D" w:rsidRDefault="000D210D" w:rsidP="000D210D">
            <w:pPr>
              <w:spacing w:after="0" w:line="240" w:lineRule="auto"/>
              <w:rPr>
                <w:rFonts w:ascii="Times New Roman" w:hAnsi="Times New Roman" w:cs="Times New Roman"/>
                <w:sz w:val="24"/>
                <w:szCs w:val="24"/>
              </w:rPr>
            </w:pPr>
            <w:r w:rsidRPr="000D210D">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0D210D" w:rsidRPr="000D210D" w:rsidTr="000D210D">
        <w:tc>
          <w:tcPr>
            <w:tcW w:w="947" w:type="dxa"/>
          </w:tcPr>
          <w:p w:rsidR="000D210D" w:rsidRPr="000D210D" w:rsidRDefault="000D210D" w:rsidP="000D210D">
            <w:pPr>
              <w:spacing w:after="0" w:line="240" w:lineRule="auto"/>
              <w:rPr>
                <w:rFonts w:ascii="Times New Roman" w:hAnsi="Times New Roman" w:cs="Times New Roman"/>
              </w:rPr>
            </w:pPr>
            <w:r w:rsidRPr="000D210D">
              <w:rPr>
                <w:rFonts w:ascii="Times New Roman" w:hAnsi="Times New Roman" w:cs="Times New Roman"/>
              </w:rPr>
              <w:t xml:space="preserve">ОК </w:t>
            </w:r>
            <w:r w:rsidRPr="000D210D">
              <w:rPr>
                <w:rFonts w:ascii="Times New Roman" w:hAnsi="Times New Roman" w:cs="Times New Roman"/>
                <w:spacing w:val="-5"/>
              </w:rPr>
              <w:t>07</w:t>
            </w:r>
          </w:p>
        </w:tc>
        <w:tc>
          <w:tcPr>
            <w:tcW w:w="8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210D" w:rsidRPr="000D210D" w:rsidRDefault="000D210D" w:rsidP="000D210D">
            <w:pPr>
              <w:spacing w:after="0" w:line="240" w:lineRule="auto"/>
              <w:rPr>
                <w:rFonts w:ascii="Times New Roman" w:hAnsi="Times New Roman" w:cs="Times New Roman"/>
                <w:sz w:val="24"/>
                <w:szCs w:val="24"/>
              </w:rPr>
            </w:pPr>
            <w:r w:rsidRPr="000D210D">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0D210D" w:rsidRPr="000D210D" w:rsidTr="000D210D">
        <w:tc>
          <w:tcPr>
            <w:tcW w:w="947" w:type="dxa"/>
          </w:tcPr>
          <w:p w:rsidR="000D210D" w:rsidRPr="000D210D" w:rsidRDefault="000D210D" w:rsidP="000D210D">
            <w:pPr>
              <w:spacing w:after="0" w:line="240" w:lineRule="auto"/>
              <w:rPr>
                <w:rFonts w:ascii="Times New Roman" w:hAnsi="Times New Roman" w:cs="Times New Roman"/>
              </w:rPr>
            </w:pPr>
            <w:r w:rsidRPr="000D210D">
              <w:rPr>
                <w:rFonts w:ascii="Times New Roman" w:hAnsi="Times New Roman" w:cs="Times New Roman"/>
              </w:rPr>
              <w:t xml:space="preserve">ОК </w:t>
            </w:r>
            <w:r w:rsidRPr="000D210D">
              <w:rPr>
                <w:rFonts w:ascii="Times New Roman" w:hAnsi="Times New Roman" w:cs="Times New Roman"/>
                <w:spacing w:val="-5"/>
              </w:rPr>
              <w:t>08</w:t>
            </w:r>
          </w:p>
        </w:tc>
        <w:tc>
          <w:tcPr>
            <w:tcW w:w="8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210D" w:rsidRPr="000D210D" w:rsidRDefault="000D210D" w:rsidP="000D210D">
            <w:pPr>
              <w:spacing w:after="0" w:line="240" w:lineRule="auto"/>
              <w:rPr>
                <w:rFonts w:ascii="Times New Roman" w:hAnsi="Times New Roman" w:cs="Times New Roman"/>
                <w:sz w:val="24"/>
                <w:szCs w:val="24"/>
              </w:rPr>
            </w:pPr>
            <w:r w:rsidRPr="000D210D">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0D210D" w:rsidRPr="000D210D" w:rsidTr="000D210D">
        <w:tc>
          <w:tcPr>
            <w:tcW w:w="947" w:type="dxa"/>
          </w:tcPr>
          <w:p w:rsidR="000D210D" w:rsidRPr="000D210D" w:rsidRDefault="000D210D" w:rsidP="000D210D">
            <w:pPr>
              <w:spacing w:after="0" w:line="240" w:lineRule="auto"/>
              <w:rPr>
                <w:rFonts w:ascii="Times New Roman" w:hAnsi="Times New Roman" w:cs="Times New Roman"/>
              </w:rPr>
            </w:pPr>
            <w:r w:rsidRPr="000D210D">
              <w:rPr>
                <w:rFonts w:ascii="Times New Roman" w:hAnsi="Times New Roman" w:cs="Times New Roman"/>
              </w:rPr>
              <w:t xml:space="preserve">ОК </w:t>
            </w:r>
            <w:r w:rsidRPr="000D210D">
              <w:rPr>
                <w:rFonts w:ascii="Times New Roman" w:hAnsi="Times New Roman" w:cs="Times New Roman"/>
                <w:spacing w:val="-5"/>
              </w:rPr>
              <w:t>09</w:t>
            </w:r>
          </w:p>
        </w:tc>
        <w:tc>
          <w:tcPr>
            <w:tcW w:w="8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210D" w:rsidRPr="000D210D" w:rsidRDefault="000D210D" w:rsidP="000D210D">
            <w:pPr>
              <w:spacing w:after="0" w:line="240" w:lineRule="auto"/>
              <w:rPr>
                <w:rFonts w:ascii="Times New Roman" w:hAnsi="Times New Roman" w:cs="Times New Roman"/>
                <w:sz w:val="24"/>
                <w:szCs w:val="24"/>
              </w:rPr>
            </w:pPr>
            <w:r w:rsidRPr="000D210D">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r>
    </w:tbl>
    <w:p w:rsidR="00E943DD" w:rsidRPr="000D210D" w:rsidRDefault="00E943DD" w:rsidP="003F003C">
      <w:pPr>
        <w:spacing w:before="240" w:line="240" w:lineRule="auto"/>
        <w:rPr>
          <w:rFonts w:ascii="Times New Roman" w:hAnsi="Times New Roman" w:cs="Times New Roman"/>
          <w:b/>
        </w:rPr>
      </w:pPr>
      <w:r w:rsidRPr="000D210D">
        <w:rPr>
          <w:rFonts w:ascii="Times New Roman" w:hAnsi="Times New Roman" w:cs="Times New Roman"/>
          <w:b/>
        </w:rPr>
        <w:t>1.3. Перечень профессиональных компетенций</w:t>
      </w:r>
    </w:p>
    <w:tbl>
      <w:tblPr>
        <w:tblStyle w:val="a3"/>
        <w:tblW w:w="9747" w:type="dxa"/>
        <w:tblLook w:val="04A0" w:firstRow="1" w:lastRow="0" w:firstColumn="1" w:lastColumn="0" w:noHBand="0" w:noVBand="1"/>
      </w:tblPr>
      <w:tblGrid>
        <w:gridCol w:w="1637"/>
        <w:gridCol w:w="8110"/>
      </w:tblGrid>
      <w:tr w:rsidR="00E943DD" w:rsidRPr="000D210D" w:rsidTr="001B0C6B">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b/>
              </w:rPr>
              <w:t>Код</w:t>
            </w:r>
          </w:p>
        </w:tc>
        <w:tc>
          <w:tcPr>
            <w:tcW w:w="8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b/>
              </w:rPr>
              <w:t>Наименование общих компетенций</w:t>
            </w:r>
          </w:p>
        </w:tc>
      </w:tr>
      <w:tr w:rsidR="001B0C6B" w:rsidRPr="000D210D" w:rsidTr="00633437">
        <w:tc>
          <w:tcPr>
            <w:tcW w:w="97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0C6B" w:rsidRPr="000D210D" w:rsidRDefault="00193C15" w:rsidP="004F4F57">
            <w:pPr>
              <w:spacing w:after="0" w:line="240" w:lineRule="auto"/>
              <w:rPr>
                <w:rFonts w:ascii="Times New Roman" w:hAnsi="Times New Roman" w:cs="Times New Roman"/>
                <w:b/>
              </w:rPr>
            </w:pPr>
            <w:r w:rsidRPr="000D210D">
              <w:rPr>
                <w:rFonts w:ascii="Times New Roman" w:hAnsi="Times New Roman" w:cs="Times New Roman"/>
                <w:b/>
                <w:sz w:val="20"/>
                <w:szCs w:val="20"/>
              </w:rPr>
              <w:t>МДК 05.01. Водитель автомобиля категории "С"</w:t>
            </w:r>
          </w:p>
        </w:tc>
      </w:tr>
      <w:tr w:rsidR="00E943DD" w:rsidRPr="000D210D" w:rsidTr="001B0C6B">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943DD" w:rsidRPr="000D210D" w:rsidRDefault="003F4569" w:rsidP="004F4F57">
            <w:pPr>
              <w:spacing w:after="0" w:line="240" w:lineRule="auto"/>
              <w:rPr>
                <w:rFonts w:ascii="Times New Roman" w:hAnsi="Times New Roman" w:cs="Times New Roman"/>
              </w:rPr>
            </w:pPr>
            <w:r w:rsidRPr="000D210D">
              <w:rPr>
                <w:rFonts w:cs="Times New Roman"/>
                <w:bCs/>
                <w:iCs/>
              </w:rPr>
              <w:t>ВД 1</w:t>
            </w:r>
          </w:p>
        </w:tc>
        <w:tc>
          <w:tcPr>
            <w:tcW w:w="8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943DD" w:rsidRPr="000D210D" w:rsidRDefault="00A37037" w:rsidP="004F4F57">
            <w:pPr>
              <w:spacing w:after="0" w:line="240" w:lineRule="auto"/>
              <w:rPr>
                <w:rFonts w:ascii="Times New Roman" w:hAnsi="Times New Roman" w:cs="Times New Roman"/>
              </w:rPr>
            </w:pPr>
            <w:r w:rsidRPr="000D210D">
              <w:rPr>
                <w:rFonts w:ascii="Times New Roman" w:eastAsia="Times New Roman" w:hAnsi="Times New Roman" w:cs="Times New Roman"/>
                <w:sz w:val="24"/>
                <w:szCs w:val="24"/>
              </w:rPr>
              <w:t>Управление автомобилями категории "С" в соответствии с требованиями безопасности и правил дорожного движения.</w:t>
            </w:r>
          </w:p>
        </w:tc>
      </w:tr>
      <w:tr w:rsidR="00431A7D" w:rsidRPr="000D210D" w:rsidTr="001B0C6B">
        <w:tc>
          <w:tcPr>
            <w:tcW w:w="1637" w:type="dxa"/>
            <w:tcBorders>
              <w:top w:val="nil"/>
              <w:left w:val="single" w:sz="4" w:space="0" w:color="000000"/>
              <w:bottom w:val="single" w:sz="4" w:space="0" w:color="000000"/>
              <w:right w:val="nil"/>
            </w:tcBorders>
            <w:vAlign w:val="center"/>
          </w:tcPr>
          <w:p w:rsidR="00431A7D" w:rsidRPr="000D210D" w:rsidRDefault="00431A7D" w:rsidP="004F4F57">
            <w:pPr>
              <w:pStyle w:val="af2"/>
              <w:spacing w:before="0" w:beforeAutospacing="0" w:after="0" w:afterAutospacing="0"/>
            </w:pPr>
            <w:r w:rsidRPr="000D210D">
              <w:rPr>
                <w:sz w:val="22"/>
                <w:szCs w:val="22"/>
              </w:rPr>
              <w:lastRenderedPageBreak/>
              <w:t xml:space="preserve">ПК </w:t>
            </w:r>
            <w:r w:rsidR="00881A49" w:rsidRPr="000D210D">
              <w:rPr>
                <w:sz w:val="22"/>
                <w:szCs w:val="22"/>
              </w:rPr>
              <w:t>5</w:t>
            </w:r>
            <w:r w:rsidRPr="000D210D">
              <w:rPr>
                <w:sz w:val="22"/>
                <w:szCs w:val="22"/>
              </w:rPr>
              <w:t>.1</w:t>
            </w:r>
            <w:r w:rsidR="00881A49" w:rsidRPr="000D210D">
              <w:rPr>
                <w:sz w:val="22"/>
                <w:szCs w:val="22"/>
              </w:rPr>
              <w:t>.1</w:t>
            </w:r>
          </w:p>
        </w:tc>
        <w:tc>
          <w:tcPr>
            <w:tcW w:w="8110" w:type="dxa"/>
            <w:tcBorders>
              <w:top w:val="nil"/>
              <w:left w:val="single" w:sz="4" w:space="0" w:color="000000"/>
              <w:bottom w:val="single" w:sz="4" w:space="0" w:color="000000"/>
              <w:right w:val="single" w:sz="4" w:space="0" w:color="000000"/>
            </w:tcBorders>
            <w:vAlign w:val="center"/>
          </w:tcPr>
          <w:p w:rsidR="00431A7D" w:rsidRPr="000D210D" w:rsidRDefault="00431A7D" w:rsidP="004F4F57">
            <w:pPr>
              <w:pStyle w:val="af2"/>
              <w:spacing w:before="0" w:beforeAutospacing="0" w:after="0" w:afterAutospacing="0"/>
            </w:pPr>
            <w:r w:rsidRPr="000D210D">
              <w:rPr>
                <w:sz w:val="22"/>
                <w:szCs w:val="22"/>
              </w:rPr>
              <w:t>Управлять автомобилями категории "С".</w:t>
            </w:r>
          </w:p>
        </w:tc>
      </w:tr>
      <w:tr w:rsidR="00431A7D" w:rsidRPr="000D210D" w:rsidTr="001B0C6B">
        <w:tc>
          <w:tcPr>
            <w:tcW w:w="1637" w:type="dxa"/>
            <w:tcBorders>
              <w:top w:val="nil"/>
              <w:left w:val="single" w:sz="4" w:space="0" w:color="000000"/>
              <w:bottom w:val="single" w:sz="4" w:space="0" w:color="000000"/>
              <w:right w:val="nil"/>
            </w:tcBorders>
            <w:vAlign w:val="center"/>
          </w:tcPr>
          <w:p w:rsidR="00431A7D" w:rsidRPr="000D210D" w:rsidRDefault="00431A7D" w:rsidP="004F4F57">
            <w:pPr>
              <w:pStyle w:val="af2"/>
              <w:spacing w:before="0" w:beforeAutospacing="0" w:after="0" w:afterAutospacing="0"/>
            </w:pPr>
            <w:r w:rsidRPr="000D210D">
              <w:rPr>
                <w:sz w:val="22"/>
                <w:szCs w:val="22"/>
              </w:rPr>
              <w:t xml:space="preserve">ПК </w:t>
            </w:r>
            <w:r w:rsidR="00881A49" w:rsidRPr="000D210D">
              <w:t>5.1.</w:t>
            </w:r>
            <w:r w:rsidRPr="000D210D">
              <w:rPr>
                <w:sz w:val="22"/>
                <w:szCs w:val="22"/>
              </w:rPr>
              <w:t>2</w:t>
            </w:r>
          </w:p>
        </w:tc>
        <w:tc>
          <w:tcPr>
            <w:tcW w:w="8110" w:type="dxa"/>
            <w:tcBorders>
              <w:top w:val="nil"/>
              <w:left w:val="single" w:sz="4" w:space="0" w:color="000000"/>
              <w:bottom w:val="single" w:sz="4" w:space="0" w:color="000000"/>
              <w:right w:val="single" w:sz="4" w:space="0" w:color="000000"/>
            </w:tcBorders>
            <w:vAlign w:val="center"/>
          </w:tcPr>
          <w:p w:rsidR="00431A7D" w:rsidRPr="000D210D" w:rsidRDefault="00431A7D" w:rsidP="004F4F57">
            <w:pPr>
              <w:pStyle w:val="af2"/>
              <w:spacing w:before="0" w:beforeAutospacing="0" w:after="0" w:afterAutospacing="0"/>
            </w:pPr>
            <w:r w:rsidRPr="000D210D">
              <w:rPr>
                <w:sz w:val="22"/>
                <w:szCs w:val="22"/>
              </w:rPr>
              <w:t>Выполнять работы по транспортировке грузов и перевозке пассажиров.</w:t>
            </w:r>
          </w:p>
        </w:tc>
      </w:tr>
      <w:tr w:rsidR="00431A7D" w:rsidRPr="000D210D" w:rsidTr="001B0C6B">
        <w:tc>
          <w:tcPr>
            <w:tcW w:w="1637" w:type="dxa"/>
            <w:tcBorders>
              <w:top w:val="nil"/>
              <w:left w:val="single" w:sz="4" w:space="0" w:color="000000"/>
              <w:bottom w:val="single" w:sz="4" w:space="0" w:color="000000"/>
              <w:right w:val="nil"/>
            </w:tcBorders>
            <w:vAlign w:val="center"/>
          </w:tcPr>
          <w:p w:rsidR="00431A7D" w:rsidRPr="000D210D" w:rsidRDefault="00431A7D" w:rsidP="004F4F57">
            <w:pPr>
              <w:pStyle w:val="af2"/>
              <w:spacing w:before="0" w:beforeAutospacing="0" w:after="0" w:afterAutospacing="0"/>
            </w:pPr>
            <w:r w:rsidRPr="000D210D">
              <w:rPr>
                <w:sz w:val="22"/>
                <w:szCs w:val="22"/>
              </w:rPr>
              <w:t xml:space="preserve">ПК </w:t>
            </w:r>
            <w:r w:rsidR="00881A49" w:rsidRPr="000D210D">
              <w:t>5.1.</w:t>
            </w:r>
            <w:r w:rsidRPr="000D210D">
              <w:rPr>
                <w:sz w:val="22"/>
                <w:szCs w:val="22"/>
              </w:rPr>
              <w:t>3</w:t>
            </w:r>
          </w:p>
        </w:tc>
        <w:tc>
          <w:tcPr>
            <w:tcW w:w="8110" w:type="dxa"/>
            <w:tcBorders>
              <w:top w:val="nil"/>
              <w:left w:val="single" w:sz="4" w:space="0" w:color="000000"/>
              <w:bottom w:val="single" w:sz="4" w:space="0" w:color="000000"/>
              <w:right w:val="single" w:sz="4" w:space="0" w:color="000000"/>
            </w:tcBorders>
            <w:vAlign w:val="center"/>
          </w:tcPr>
          <w:p w:rsidR="00431A7D" w:rsidRPr="000D210D" w:rsidRDefault="00431A7D" w:rsidP="004F4F57">
            <w:pPr>
              <w:pStyle w:val="af2"/>
              <w:spacing w:before="0" w:beforeAutospacing="0" w:after="0" w:afterAutospacing="0"/>
            </w:pPr>
            <w:r w:rsidRPr="000D210D">
              <w:rPr>
                <w:sz w:val="22"/>
                <w:szCs w:val="22"/>
              </w:rPr>
              <w:t>Осуществлять техническое обслуживание транспортных средств в пути следования.</w:t>
            </w:r>
          </w:p>
        </w:tc>
      </w:tr>
      <w:tr w:rsidR="00431A7D" w:rsidRPr="000D210D" w:rsidTr="001B0C6B">
        <w:tc>
          <w:tcPr>
            <w:tcW w:w="1637" w:type="dxa"/>
            <w:tcBorders>
              <w:top w:val="nil"/>
              <w:left w:val="single" w:sz="4" w:space="0" w:color="000000"/>
              <w:bottom w:val="single" w:sz="4" w:space="0" w:color="000000"/>
              <w:right w:val="nil"/>
            </w:tcBorders>
            <w:vAlign w:val="center"/>
          </w:tcPr>
          <w:p w:rsidR="00431A7D" w:rsidRPr="000D210D" w:rsidRDefault="00431A7D" w:rsidP="004F4F57">
            <w:pPr>
              <w:pStyle w:val="af2"/>
              <w:spacing w:before="0" w:beforeAutospacing="0" w:after="0" w:afterAutospacing="0"/>
            </w:pPr>
            <w:r w:rsidRPr="000D210D">
              <w:rPr>
                <w:sz w:val="22"/>
                <w:szCs w:val="22"/>
              </w:rPr>
              <w:t xml:space="preserve">ПК </w:t>
            </w:r>
            <w:r w:rsidR="00881A49" w:rsidRPr="000D210D">
              <w:t>5.1.</w:t>
            </w:r>
            <w:r w:rsidRPr="000D210D">
              <w:rPr>
                <w:sz w:val="22"/>
                <w:szCs w:val="22"/>
              </w:rPr>
              <w:t>4</w:t>
            </w:r>
          </w:p>
        </w:tc>
        <w:tc>
          <w:tcPr>
            <w:tcW w:w="8110" w:type="dxa"/>
            <w:tcBorders>
              <w:top w:val="nil"/>
              <w:left w:val="single" w:sz="4" w:space="0" w:color="000000"/>
              <w:bottom w:val="single" w:sz="4" w:space="0" w:color="000000"/>
              <w:right w:val="single" w:sz="4" w:space="0" w:color="000000"/>
            </w:tcBorders>
            <w:vAlign w:val="center"/>
          </w:tcPr>
          <w:p w:rsidR="00431A7D" w:rsidRPr="000D210D" w:rsidRDefault="00431A7D" w:rsidP="004F4F57">
            <w:pPr>
              <w:pStyle w:val="af2"/>
              <w:spacing w:before="0" w:beforeAutospacing="0" w:after="0" w:afterAutospacing="0"/>
            </w:pPr>
            <w:r w:rsidRPr="000D210D">
              <w:rPr>
                <w:sz w:val="22"/>
                <w:szCs w:val="22"/>
              </w:rPr>
              <w:t>Проводить первоочередные мероприятия на месте дорожно-транспортного происшествия.</w:t>
            </w:r>
          </w:p>
        </w:tc>
      </w:tr>
      <w:tr w:rsidR="00431A7D" w:rsidRPr="000D210D" w:rsidTr="001B0C6B">
        <w:tc>
          <w:tcPr>
            <w:tcW w:w="1637" w:type="dxa"/>
            <w:tcBorders>
              <w:top w:val="nil"/>
              <w:left w:val="single" w:sz="4" w:space="0" w:color="000000"/>
              <w:bottom w:val="single" w:sz="4" w:space="0" w:color="000000"/>
              <w:right w:val="nil"/>
            </w:tcBorders>
            <w:vAlign w:val="center"/>
          </w:tcPr>
          <w:p w:rsidR="00431A7D" w:rsidRPr="000D210D" w:rsidRDefault="00431A7D" w:rsidP="004F4F57">
            <w:pPr>
              <w:pStyle w:val="af2"/>
              <w:spacing w:before="0" w:beforeAutospacing="0" w:after="0" w:afterAutospacing="0"/>
            </w:pPr>
            <w:r w:rsidRPr="000D210D">
              <w:rPr>
                <w:sz w:val="22"/>
                <w:szCs w:val="22"/>
              </w:rPr>
              <w:t xml:space="preserve">ПК </w:t>
            </w:r>
            <w:r w:rsidR="00881A49" w:rsidRPr="000D210D">
              <w:t>5.1.</w:t>
            </w:r>
            <w:r w:rsidRPr="000D210D">
              <w:rPr>
                <w:sz w:val="22"/>
                <w:szCs w:val="22"/>
              </w:rPr>
              <w:t>5</w:t>
            </w:r>
            <w:r w:rsidRPr="000D210D">
              <w:t> </w:t>
            </w:r>
          </w:p>
        </w:tc>
        <w:tc>
          <w:tcPr>
            <w:tcW w:w="8110" w:type="dxa"/>
            <w:tcBorders>
              <w:top w:val="nil"/>
              <w:left w:val="single" w:sz="4" w:space="0" w:color="000000"/>
              <w:bottom w:val="single" w:sz="4" w:space="0" w:color="000000"/>
              <w:right w:val="single" w:sz="4" w:space="0" w:color="000000"/>
            </w:tcBorders>
            <w:vAlign w:val="center"/>
          </w:tcPr>
          <w:p w:rsidR="00431A7D" w:rsidRPr="000D210D" w:rsidRDefault="00431A7D" w:rsidP="004F4F57">
            <w:pPr>
              <w:pStyle w:val="af2"/>
              <w:spacing w:before="0" w:beforeAutospacing="0" w:after="0" w:afterAutospacing="0"/>
            </w:pPr>
            <w:r w:rsidRPr="000D210D">
              <w:rPr>
                <w:sz w:val="22"/>
                <w:szCs w:val="22"/>
              </w:rPr>
              <w:t>Соблюдать правила дорожного движения и безопасного управления транспортом.  перевозками</w:t>
            </w:r>
          </w:p>
        </w:tc>
      </w:tr>
      <w:tr w:rsidR="00431A7D" w:rsidRPr="000D210D" w:rsidTr="001B0C6B">
        <w:tc>
          <w:tcPr>
            <w:tcW w:w="1637" w:type="dxa"/>
            <w:tcBorders>
              <w:top w:val="nil"/>
              <w:left w:val="single" w:sz="4" w:space="0" w:color="000000"/>
              <w:bottom w:val="single" w:sz="4" w:space="0" w:color="000000"/>
              <w:right w:val="nil"/>
            </w:tcBorders>
            <w:vAlign w:val="center"/>
          </w:tcPr>
          <w:p w:rsidR="00431A7D" w:rsidRPr="000D210D" w:rsidRDefault="00431A7D" w:rsidP="004F4F57">
            <w:pPr>
              <w:pStyle w:val="af2"/>
              <w:spacing w:before="0" w:beforeAutospacing="0" w:after="0" w:afterAutospacing="0"/>
            </w:pPr>
            <w:r w:rsidRPr="000D210D">
              <w:rPr>
                <w:sz w:val="22"/>
                <w:szCs w:val="22"/>
              </w:rPr>
              <w:t xml:space="preserve">ПК </w:t>
            </w:r>
            <w:r w:rsidR="004712DC" w:rsidRPr="000D210D">
              <w:t>5.1.</w:t>
            </w:r>
            <w:r w:rsidRPr="000D210D">
              <w:rPr>
                <w:sz w:val="22"/>
                <w:szCs w:val="22"/>
              </w:rPr>
              <w:t>6</w:t>
            </w:r>
          </w:p>
        </w:tc>
        <w:tc>
          <w:tcPr>
            <w:tcW w:w="8110" w:type="dxa"/>
            <w:tcBorders>
              <w:top w:val="nil"/>
              <w:left w:val="single" w:sz="4" w:space="0" w:color="000000"/>
              <w:bottom w:val="single" w:sz="4" w:space="0" w:color="000000"/>
              <w:right w:val="single" w:sz="4" w:space="0" w:color="000000"/>
            </w:tcBorders>
            <w:vAlign w:val="center"/>
          </w:tcPr>
          <w:p w:rsidR="00431A7D" w:rsidRPr="000D210D" w:rsidRDefault="00431A7D" w:rsidP="004F4F57">
            <w:pPr>
              <w:pStyle w:val="af2"/>
              <w:spacing w:before="0" w:beforeAutospacing="0" w:after="0" w:afterAutospacing="0"/>
            </w:pPr>
            <w:r w:rsidRPr="000D210D">
              <w:rPr>
                <w:sz w:val="22"/>
                <w:szCs w:val="22"/>
              </w:rPr>
              <w:t>Оформлять документы, регламентирующие организацию перевозочного процесса.</w:t>
            </w:r>
          </w:p>
        </w:tc>
      </w:tr>
      <w:tr w:rsidR="001B0C6B" w:rsidRPr="000D210D" w:rsidTr="00633437">
        <w:tc>
          <w:tcPr>
            <w:tcW w:w="97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0C6B" w:rsidRPr="000D210D" w:rsidRDefault="00193C15" w:rsidP="004F4F57">
            <w:pPr>
              <w:spacing w:after="0" w:line="240" w:lineRule="auto"/>
              <w:rPr>
                <w:rFonts w:ascii="Times New Roman" w:hAnsi="Times New Roman" w:cs="Times New Roman"/>
                <w:b/>
              </w:rPr>
            </w:pPr>
            <w:r w:rsidRPr="000D210D">
              <w:rPr>
                <w:rFonts w:ascii="Times New Roman" w:hAnsi="Times New Roman" w:cs="Times New Roman"/>
                <w:b/>
                <w:bCs/>
                <w:sz w:val="20"/>
                <w:szCs w:val="20"/>
              </w:rPr>
              <w:t>МДК 05.02. Машинист экскаватора (бульдозера)</w:t>
            </w:r>
          </w:p>
        </w:tc>
      </w:tr>
      <w:tr w:rsidR="003F4569" w:rsidRPr="000D210D" w:rsidTr="001B0C6B">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F4569" w:rsidRPr="000D210D" w:rsidRDefault="003F4569" w:rsidP="004F4F57">
            <w:pPr>
              <w:spacing w:after="0" w:line="240" w:lineRule="auto"/>
              <w:rPr>
                <w:rFonts w:ascii="Times New Roman" w:hAnsi="Times New Roman" w:cs="Times New Roman"/>
              </w:rPr>
            </w:pPr>
            <w:r w:rsidRPr="000D210D">
              <w:rPr>
                <w:rFonts w:cs="Times New Roman"/>
                <w:bCs/>
                <w:iCs/>
              </w:rPr>
              <w:t>ВД 1</w:t>
            </w:r>
          </w:p>
        </w:tc>
        <w:tc>
          <w:tcPr>
            <w:tcW w:w="8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F4569" w:rsidRPr="000D210D" w:rsidRDefault="00A37037" w:rsidP="004F4F57">
            <w:pPr>
              <w:spacing w:after="0" w:line="240" w:lineRule="auto"/>
              <w:rPr>
                <w:rFonts w:ascii="Times New Roman" w:hAnsi="Times New Roman" w:cs="Times New Roman"/>
              </w:rPr>
            </w:pPr>
            <w:r w:rsidRPr="000D210D">
              <w:rPr>
                <w:rFonts w:ascii="Times New Roman" w:hAnsi="Times New Roman" w:cs="Times New Roman"/>
              </w:rPr>
              <w:t>Выполнения технологического процесса экскавации и переэкскавации горной массы.</w:t>
            </w:r>
          </w:p>
        </w:tc>
      </w:tr>
      <w:tr w:rsidR="00781C1E" w:rsidRPr="000D210D" w:rsidTr="001B0C6B">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1C1E" w:rsidRPr="000D210D" w:rsidRDefault="00781C1E" w:rsidP="004F4F57">
            <w:pPr>
              <w:spacing w:after="0" w:line="240" w:lineRule="auto"/>
              <w:rPr>
                <w:rFonts w:ascii="Times New Roman" w:hAnsi="Times New Roman" w:cs="Times New Roman"/>
              </w:rPr>
            </w:pPr>
            <w:r w:rsidRPr="000D210D">
              <w:rPr>
                <w:rFonts w:ascii="Times New Roman" w:hAnsi="Times New Roman" w:cs="Times New Roman"/>
              </w:rPr>
              <w:t>ПК 5.2.</w:t>
            </w:r>
          </w:p>
        </w:tc>
        <w:tc>
          <w:tcPr>
            <w:tcW w:w="8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81C1E" w:rsidRPr="000D210D" w:rsidRDefault="00F6207D" w:rsidP="004F4F57">
            <w:pPr>
              <w:spacing w:after="0" w:line="240" w:lineRule="auto"/>
              <w:rPr>
                <w:rFonts w:ascii="Times New Roman" w:hAnsi="Times New Roman" w:cs="Times New Roman"/>
              </w:rPr>
            </w:pPr>
            <w:r w:rsidRPr="000D210D">
              <w:t>Управлять экскаватором (бульдозером)  при производстве работ</w:t>
            </w:r>
          </w:p>
        </w:tc>
      </w:tr>
      <w:tr w:rsidR="001B0C6B" w:rsidRPr="000D210D" w:rsidTr="00633437">
        <w:tc>
          <w:tcPr>
            <w:tcW w:w="97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0C6B" w:rsidRPr="000D210D" w:rsidRDefault="00193C15" w:rsidP="004F4F57">
            <w:pPr>
              <w:spacing w:after="0" w:line="240" w:lineRule="auto"/>
              <w:rPr>
                <w:rFonts w:ascii="Times New Roman" w:hAnsi="Times New Roman" w:cs="Times New Roman"/>
                <w:b/>
              </w:rPr>
            </w:pPr>
            <w:r w:rsidRPr="000D210D">
              <w:rPr>
                <w:rFonts w:ascii="Times New Roman" w:hAnsi="Times New Roman" w:cs="Times New Roman"/>
                <w:b/>
                <w:bCs/>
                <w:sz w:val="20"/>
                <w:szCs w:val="20"/>
              </w:rPr>
              <w:t>МДК 05.03.Водитель манипулятора</w:t>
            </w:r>
          </w:p>
        </w:tc>
      </w:tr>
      <w:tr w:rsidR="003F4569" w:rsidRPr="000D210D" w:rsidTr="001B0C6B">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F4569" w:rsidRPr="000D210D" w:rsidRDefault="003F4569" w:rsidP="004F4F57">
            <w:pPr>
              <w:spacing w:after="0" w:line="240" w:lineRule="auto"/>
              <w:rPr>
                <w:rFonts w:ascii="Times New Roman" w:hAnsi="Times New Roman" w:cs="Times New Roman"/>
              </w:rPr>
            </w:pPr>
            <w:r w:rsidRPr="000D210D">
              <w:rPr>
                <w:rFonts w:cs="Times New Roman"/>
                <w:bCs/>
                <w:iCs/>
              </w:rPr>
              <w:t>ВД 1</w:t>
            </w:r>
          </w:p>
        </w:tc>
        <w:tc>
          <w:tcPr>
            <w:tcW w:w="8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F4569" w:rsidRPr="000D210D" w:rsidRDefault="007D20DB" w:rsidP="004F4F57">
            <w:pPr>
              <w:spacing w:after="0" w:line="240" w:lineRule="auto"/>
            </w:pPr>
            <w:r w:rsidRPr="000D210D">
              <w:t>безопасная эксплуатация крана-манипулятора</w:t>
            </w:r>
          </w:p>
        </w:tc>
      </w:tr>
      <w:tr w:rsidR="00A13404" w:rsidRPr="000D210D" w:rsidTr="001B0C6B">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3404" w:rsidRPr="000D210D" w:rsidRDefault="00A13404" w:rsidP="004F4F57">
            <w:pPr>
              <w:spacing w:after="0" w:line="240" w:lineRule="auto"/>
              <w:rPr>
                <w:rFonts w:ascii="Times New Roman" w:hAnsi="Times New Roman" w:cs="Times New Roman"/>
              </w:rPr>
            </w:pPr>
            <w:r w:rsidRPr="000D210D">
              <w:rPr>
                <w:rFonts w:ascii="Times New Roman" w:hAnsi="Times New Roman" w:cs="Times New Roman"/>
              </w:rPr>
              <w:t>ПК 5.</w:t>
            </w:r>
            <w:r w:rsidRPr="000D210D">
              <w:rPr>
                <w:rFonts w:ascii="Times New Roman" w:hAnsi="Times New Roman" w:cs="Times New Roman"/>
                <w:spacing w:val="-5"/>
              </w:rPr>
              <w:t>3</w:t>
            </w:r>
          </w:p>
        </w:tc>
        <w:tc>
          <w:tcPr>
            <w:tcW w:w="8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3404" w:rsidRPr="000D210D" w:rsidRDefault="00A13404" w:rsidP="004F4F57">
            <w:pPr>
              <w:spacing w:after="0" w:line="240" w:lineRule="auto"/>
            </w:pPr>
            <w:r w:rsidRPr="000D210D">
              <w:t>Управлять краном - манипулятором при производстве работ</w:t>
            </w:r>
          </w:p>
        </w:tc>
      </w:tr>
      <w:tr w:rsidR="00193C15" w:rsidRPr="000D210D" w:rsidTr="00633437">
        <w:tc>
          <w:tcPr>
            <w:tcW w:w="97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C15" w:rsidRPr="000D210D" w:rsidRDefault="00193C15" w:rsidP="004F4F57">
            <w:pPr>
              <w:spacing w:after="0" w:line="240" w:lineRule="auto"/>
              <w:rPr>
                <w:rFonts w:ascii="Times New Roman" w:hAnsi="Times New Roman" w:cs="Times New Roman"/>
                <w:b/>
              </w:rPr>
            </w:pPr>
            <w:r w:rsidRPr="000D210D">
              <w:rPr>
                <w:rFonts w:ascii="Times New Roman" w:hAnsi="Times New Roman" w:cs="Times New Roman"/>
                <w:b/>
                <w:bCs/>
                <w:sz w:val="20"/>
                <w:szCs w:val="20"/>
              </w:rPr>
              <w:t>МДК 05.04. Беспилотные летательные аппараты при строительстве дорог</w:t>
            </w:r>
          </w:p>
        </w:tc>
      </w:tr>
      <w:tr w:rsidR="003F4569" w:rsidRPr="000D210D" w:rsidTr="001B0C6B">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F4569" w:rsidRPr="000D210D" w:rsidRDefault="00EC67C4" w:rsidP="004F4F57">
            <w:pPr>
              <w:spacing w:after="0" w:line="240" w:lineRule="auto"/>
              <w:rPr>
                <w:rFonts w:ascii="Times New Roman" w:hAnsi="Times New Roman" w:cs="Times New Roman"/>
              </w:rPr>
            </w:pPr>
            <w:r w:rsidRPr="000D210D">
              <w:rPr>
                <w:rFonts w:cs="Times New Roman"/>
                <w:bCs/>
                <w:iCs/>
              </w:rPr>
              <w:t>ВД 1</w:t>
            </w:r>
          </w:p>
        </w:tc>
        <w:tc>
          <w:tcPr>
            <w:tcW w:w="8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F4569" w:rsidRPr="000D210D" w:rsidRDefault="00EC67C4" w:rsidP="004F4F57">
            <w:pPr>
              <w:spacing w:after="0" w:line="240" w:lineRule="auto"/>
              <w:rPr>
                <w:rFonts w:ascii="Times New Roman" w:hAnsi="Times New Roman" w:cs="Times New Roman"/>
              </w:rPr>
            </w:pPr>
            <w:r w:rsidRPr="000D210D">
              <w:rPr>
                <w:rFonts w:ascii="Times New Roman" w:eastAsia="Times New Roman" w:hAnsi="Times New Roman" w:cs="Times New Roman"/>
                <w:sz w:val="24"/>
                <w:szCs w:val="24"/>
              </w:rPr>
              <w:t>Применение БПЛА с целью организации безопасности дорожного движения и мониторинга загруженности дорог с целью профилактики ДТП</w:t>
            </w:r>
          </w:p>
        </w:tc>
      </w:tr>
      <w:tr w:rsidR="00A13404" w:rsidRPr="000D210D" w:rsidTr="001B0C6B">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3404" w:rsidRPr="000D210D" w:rsidRDefault="00633437" w:rsidP="004F4F57">
            <w:pPr>
              <w:spacing w:after="0" w:line="240" w:lineRule="auto"/>
              <w:rPr>
                <w:rFonts w:ascii="Times New Roman" w:hAnsi="Times New Roman" w:cs="Times New Roman"/>
              </w:rPr>
            </w:pPr>
            <w:r w:rsidRPr="000D210D">
              <w:rPr>
                <w:rFonts w:ascii="Times New Roman" w:hAnsi="Times New Roman" w:cs="Times New Roman"/>
              </w:rPr>
              <w:t>ПК 5.4.1</w:t>
            </w:r>
          </w:p>
        </w:tc>
        <w:tc>
          <w:tcPr>
            <w:tcW w:w="8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3404" w:rsidRPr="000D210D" w:rsidRDefault="00633437" w:rsidP="004F4F57">
            <w:pPr>
              <w:spacing w:after="0" w:line="240" w:lineRule="auto"/>
              <w:rPr>
                <w:rFonts w:ascii="Times New Roman" w:hAnsi="Times New Roman" w:cs="Times New Roman"/>
              </w:rPr>
            </w:pPr>
            <w:r w:rsidRPr="000D210D">
              <w:rPr>
                <w:rFonts w:ascii="Times New Roman" w:hAnsi="Times New Roman" w:cs="Times New Roman"/>
              </w:rPr>
              <w:t>Установки съемного оборудования на борт (снятие съемного оборудования с борта) беспилотного воздушного судна</w:t>
            </w:r>
          </w:p>
        </w:tc>
      </w:tr>
      <w:tr w:rsidR="00A13404" w:rsidRPr="000D210D" w:rsidTr="001B0C6B">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3404" w:rsidRPr="000D210D" w:rsidRDefault="00633437" w:rsidP="004F4F57">
            <w:pPr>
              <w:spacing w:after="0" w:line="240" w:lineRule="auto"/>
              <w:rPr>
                <w:rFonts w:ascii="Times New Roman" w:hAnsi="Times New Roman" w:cs="Times New Roman"/>
              </w:rPr>
            </w:pPr>
            <w:r w:rsidRPr="000D210D">
              <w:rPr>
                <w:rFonts w:ascii="Times New Roman" w:hAnsi="Times New Roman" w:cs="Times New Roman"/>
              </w:rPr>
              <w:t>ПК 5.4.2</w:t>
            </w:r>
          </w:p>
        </w:tc>
        <w:tc>
          <w:tcPr>
            <w:tcW w:w="8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3404" w:rsidRPr="000D210D" w:rsidRDefault="00633437" w:rsidP="004F4F57">
            <w:pPr>
              <w:spacing w:after="0" w:line="240" w:lineRule="auto"/>
              <w:rPr>
                <w:rFonts w:ascii="Times New Roman" w:hAnsi="Times New Roman" w:cs="Times New Roman"/>
              </w:rPr>
            </w:pPr>
            <w:r w:rsidRPr="000D210D">
              <w:rPr>
                <w:rFonts w:ascii="Times New Roman" w:hAnsi="Times New Roman" w:cs="Times New Roman"/>
              </w:rPr>
              <w:t>Обеспечения работы наземных элементов беспилотной авиационной системы в ходе подготовки и выполнения полетов беспилотными воздушными судами</w:t>
            </w:r>
          </w:p>
        </w:tc>
      </w:tr>
      <w:tr w:rsidR="00A13404" w:rsidRPr="000D210D" w:rsidTr="001B0C6B">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3404" w:rsidRPr="000D210D" w:rsidRDefault="00633437" w:rsidP="004F4F57">
            <w:pPr>
              <w:spacing w:after="0" w:line="240" w:lineRule="auto"/>
              <w:rPr>
                <w:rFonts w:ascii="Times New Roman" w:hAnsi="Times New Roman" w:cs="Times New Roman"/>
              </w:rPr>
            </w:pPr>
            <w:r w:rsidRPr="000D210D">
              <w:rPr>
                <w:rFonts w:ascii="Times New Roman" w:hAnsi="Times New Roman" w:cs="Times New Roman"/>
              </w:rPr>
              <w:t>ПК 5.4.3</w:t>
            </w:r>
          </w:p>
        </w:tc>
        <w:tc>
          <w:tcPr>
            <w:tcW w:w="8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3404" w:rsidRPr="000D210D" w:rsidRDefault="00633437" w:rsidP="004F4F57">
            <w:pPr>
              <w:spacing w:after="0" w:line="240" w:lineRule="auto"/>
              <w:rPr>
                <w:rFonts w:ascii="Times New Roman" w:hAnsi="Times New Roman" w:cs="Times New Roman"/>
              </w:rPr>
            </w:pPr>
            <w:r w:rsidRPr="000D210D">
              <w:rPr>
                <w:rFonts w:ascii="Times New Roman" w:hAnsi="Times New Roman" w:cs="Times New Roman"/>
              </w:rPr>
              <w:t>Пилотирование БПЛА</w:t>
            </w:r>
          </w:p>
        </w:tc>
      </w:tr>
      <w:tr w:rsidR="00A13404" w:rsidRPr="000D210D" w:rsidTr="001B0C6B">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3404" w:rsidRPr="000D210D" w:rsidRDefault="00633437" w:rsidP="004F4F57">
            <w:pPr>
              <w:spacing w:after="0" w:line="240" w:lineRule="auto"/>
              <w:rPr>
                <w:rFonts w:ascii="Times New Roman" w:hAnsi="Times New Roman" w:cs="Times New Roman"/>
              </w:rPr>
            </w:pPr>
            <w:r w:rsidRPr="000D210D">
              <w:rPr>
                <w:rFonts w:ascii="Times New Roman" w:hAnsi="Times New Roman" w:cs="Times New Roman"/>
              </w:rPr>
              <w:t>ПК 5.4.4</w:t>
            </w:r>
          </w:p>
        </w:tc>
        <w:tc>
          <w:tcPr>
            <w:tcW w:w="8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3404" w:rsidRPr="000D210D" w:rsidRDefault="00633437" w:rsidP="004F4F57">
            <w:pPr>
              <w:spacing w:after="0" w:line="240" w:lineRule="auto"/>
              <w:rPr>
                <w:rFonts w:ascii="Times New Roman" w:hAnsi="Times New Roman" w:cs="Times New Roman"/>
              </w:rPr>
            </w:pPr>
            <w:r w:rsidRPr="000D210D">
              <w:rPr>
                <w:rFonts w:ascii="Times New Roman" w:hAnsi="Times New Roman" w:cs="Times New Roman"/>
              </w:rPr>
              <w:t>Применение БПЛА для геодезической съемки и мониторинга состояния дорожного полотна</w:t>
            </w:r>
          </w:p>
        </w:tc>
      </w:tr>
      <w:tr w:rsidR="00193C15" w:rsidRPr="000D210D" w:rsidTr="00633437">
        <w:tc>
          <w:tcPr>
            <w:tcW w:w="97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3C15" w:rsidRPr="000D210D" w:rsidRDefault="00193C15" w:rsidP="004F4F57">
            <w:pPr>
              <w:spacing w:after="0" w:line="240" w:lineRule="auto"/>
              <w:rPr>
                <w:rFonts w:ascii="Times New Roman" w:hAnsi="Times New Roman" w:cs="Times New Roman"/>
                <w:b/>
              </w:rPr>
            </w:pPr>
            <w:r w:rsidRPr="000D210D">
              <w:rPr>
                <w:rFonts w:ascii="Times New Roman" w:hAnsi="Times New Roman" w:cs="Times New Roman"/>
                <w:b/>
                <w:bCs/>
                <w:sz w:val="20"/>
                <w:szCs w:val="20"/>
              </w:rPr>
              <w:t>МДК 05.05. Цифровой куратор</w:t>
            </w:r>
          </w:p>
        </w:tc>
      </w:tr>
      <w:tr w:rsidR="001B0C6B" w:rsidRPr="000D210D" w:rsidTr="001B0C6B">
        <w:tc>
          <w:tcPr>
            <w:tcW w:w="1637" w:type="dxa"/>
            <w:tcBorders>
              <w:left w:val="single" w:sz="4" w:space="0" w:color="000000"/>
              <w:bottom w:val="single" w:sz="4" w:space="0" w:color="000000"/>
              <w:right w:val="single" w:sz="4" w:space="0" w:color="000000"/>
            </w:tcBorders>
          </w:tcPr>
          <w:p w:rsidR="001B0C6B" w:rsidRPr="000D210D" w:rsidRDefault="001B0C6B" w:rsidP="004F4F57">
            <w:pPr>
              <w:spacing w:after="0" w:line="240" w:lineRule="auto"/>
              <w:rPr>
                <w:rFonts w:ascii="Times New Roman" w:hAnsi="Times New Roman" w:cs="Times New Roman"/>
              </w:rPr>
            </w:pPr>
            <w:r w:rsidRPr="000D210D">
              <w:rPr>
                <w:rFonts w:ascii="Times New Roman" w:hAnsi="Times New Roman" w:cs="Times New Roman"/>
                <w:bCs/>
                <w:iCs/>
              </w:rPr>
              <w:t>ВД 1</w:t>
            </w:r>
          </w:p>
        </w:tc>
        <w:tc>
          <w:tcPr>
            <w:tcW w:w="8110" w:type="dxa"/>
            <w:tcBorders>
              <w:left w:val="single" w:sz="4" w:space="0" w:color="000000"/>
              <w:bottom w:val="single" w:sz="4" w:space="0" w:color="000000"/>
              <w:right w:val="single" w:sz="4" w:space="0" w:color="000000"/>
            </w:tcBorders>
          </w:tcPr>
          <w:p w:rsidR="001B0C6B" w:rsidRPr="000D210D" w:rsidRDefault="001B0C6B" w:rsidP="004F4F57">
            <w:pPr>
              <w:spacing w:after="0" w:line="240" w:lineRule="auto"/>
              <w:rPr>
                <w:rFonts w:ascii="Times New Roman" w:hAnsi="Times New Roman" w:cs="Times New Roman"/>
              </w:rPr>
            </w:pPr>
            <w:r w:rsidRPr="000D210D">
              <w:rPr>
                <w:rFonts w:ascii="Times New Roman" w:hAnsi="Times New Roman" w:cs="Times New Roman"/>
                <w:bCs/>
                <w:iCs/>
              </w:rPr>
              <w:t>Консультирование граждан в области развития цифровой грамотности</w:t>
            </w:r>
          </w:p>
        </w:tc>
      </w:tr>
      <w:tr w:rsidR="001B0C6B" w:rsidRPr="000D210D" w:rsidTr="001B0C6B">
        <w:tc>
          <w:tcPr>
            <w:tcW w:w="1637" w:type="dxa"/>
            <w:tcBorders>
              <w:top w:val="single" w:sz="4" w:space="0" w:color="000000"/>
              <w:left w:val="single" w:sz="4" w:space="0" w:color="000000"/>
              <w:bottom w:val="single" w:sz="4" w:space="0" w:color="000000"/>
              <w:right w:val="single" w:sz="4" w:space="0" w:color="000000"/>
            </w:tcBorders>
          </w:tcPr>
          <w:p w:rsidR="001B0C6B" w:rsidRPr="000D210D" w:rsidRDefault="008A718C" w:rsidP="004F4F57">
            <w:pPr>
              <w:spacing w:after="0" w:line="240" w:lineRule="auto"/>
              <w:rPr>
                <w:rStyle w:val="af3"/>
                <w:bCs/>
                <w:i w:val="0"/>
                <w:iCs/>
              </w:rPr>
            </w:pPr>
            <w:r w:rsidRPr="000D210D">
              <w:rPr>
                <w:rFonts w:ascii="Times New Roman" w:hAnsi="Times New Roman" w:cs="Times New Roman"/>
              </w:rPr>
              <w:t>ПК 5.5.</w:t>
            </w:r>
            <w:r w:rsidR="001B0C6B" w:rsidRPr="000D210D">
              <w:rPr>
                <w:rFonts w:ascii="Times New Roman" w:hAnsi="Times New Roman" w:cs="Times New Roman"/>
                <w:bCs/>
                <w:iCs/>
              </w:rPr>
              <w:t>1</w:t>
            </w:r>
          </w:p>
        </w:tc>
        <w:tc>
          <w:tcPr>
            <w:tcW w:w="8110" w:type="dxa"/>
            <w:tcBorders>
              <w:top w:val="single" w:sz="4" w:space="0" w:color="000000"/>
              <w:left w:val="single" w:sz="4" w:space="0" w:color="000000"/>
              <w:bottom w:val="single" w:sz="4" w:space="0" w:color="000000"/>
              <w:right w:val="single" w:sz="4" w:space="0" w:color="000000"/>
            </w:tcBorders>
          </w:tcPr>
          <w:p w:rsidR="001B0C6B" w:rsidRPr="000D210D" w:rsidRDefault="001B0C6B" w:rsidP="004F4F57">
            <w:pPr>
              <w:spacing w:after="0" w:line="240" w:lineRule="auto"/>
              <w:rPr>
                <w:rFonts w:ascii="Times New Roman" w:hAnsi="Times New Roman" w:cs="Times New Roman"/>
              </w:rPr>
            </w:pPr>
            <w:r w:rsidRPr="000D210D">
              <w:rPr>
                <w:rFonts w:ascii="Times New Roman" w:hAnsi="Times New Roman" w:cs="Times New Roman"/>
                <w:bCs/>
                <w:iCs/>
              </w:rPr>
              <w:t>Выполнение подготовительных работ по консультированию граждан в области применения информационно-коммуникационных технологий</w:t>
            </w:r>
          </w:p>
        </w:tc>
      </w:tr>
      <w:tr w:rsidR="001B0C6B" w:rsidRPr="000D210D" w:rsidTr="001B0C6B">
        <w:tc>
          <w:tcPr>
            <w:tcW w:w="1637" w:type="dxa"/>
            <w:tcBorders>
              <w:top w:val="single" w:sz="4" w:space="0" w:color="000000"/>
              <w:left w:val="single" w:sz="4" w:space="0" w:color="000000"/>
              <w:bottom w:val="single" w:sz="4" w:space="0" w:color="000000"/>
              <w:right w:val="single" w:sz="4" w:space="0" w:color="000000"/>
            </w:tcBorders>
          </w:tcPr>
          <w:p w:rsidR="001B0C6B" w:rsidRPr="000D210D" w:rsidRDefault="00B6266D" w:rsidP="004F4F57">
            <w:pPr>
              <w:spacing w:after="0" w:line="240" w:lineRule="auto"/>
              <w:rPr>
                <w:rStyle w:val="af3"/>
                <w:bCs/>
                <w:i w:val="0"/>
                <w:iCs/>
              </w:rPr>
            </w:pPr>
            <w:r w:rsidRPr="000D210D">
              <w:rPr>
                <w:rFonts w:ascii="Times New Roman" w:hAnsi="Times New Roman" w:cs="Times New Roman"/>
              </w:rPr>
              <w:t>ПК 5.5.</w:t>
            </w:r>
            <w:r w:rsidRPr="000D210D">
              <w:rPr>
                <w:rFonts w:ascii="Times New Roman" w:hAnsi="Times New Roman" w:cs="Times New Roman"/>
                <w:bCs/>
                <w:iCs/>
              </w:rPr>
              <w:t>2</w:t>
            </w:r>
          </w:p>
        </w:tc>
        <w:tc>
          <w:tcPr>
            <w:tcW w:w="8110" w:type="dxa"/>
            <w:tcBorders>
              <w:top w:val="single" w:sz="4" w:space="0" w:color="000000"/>
              <w:left w:val="single" w:sz="4" w:space="0" w:color="000000"/>
              <w:bottom w:val="single" w:sz="4" w:space="0" w:color="000000"/>
              <w:right w:val="single" w:sz="4" w:space="0" w:color="000000"/>
            </w:tcBorders>
          </w:tcPr>
          <w:p w:rsidR="001B0C6B" w:rsidRPr="000D210D" w:rsidRDefault="001B0C6B" w:rsidP="004F4F57">
            <w:pPr>
              <w:spacing w:after="0" w:line="240" w:lineRule="auto"/>
              <w:rPr>
                <w:rFonts w:ascii="Times New Roman" w:hAnsi="Times New Roman" w:cs="Times New Roman"/>
              </w:rPr>
            </w:pPr>
            <w:r w:rsidRPr="000D210D">
              <w:rPr>
                <w:rFonts w:ascii="Times New Roman" w:hAnsi="Times New Roman" w:cs="Times New Roman"/>
                <w:bCs/>
                <w:iCs/>
              </w:rPr>
              <w:t>Ознакомительное индивидуальное консультирование граждан в области информационно-коммуникационных технологий</w:t>
            </w:r>
          </w:p>
        </w:tc>
      </w:tr>
      <w:tr w:rsidR="001B0C6B" w:rsidRPr="000D210D" w:rsidTr="001B0C6B">
        <w:tc>
          <w:tcPr>
            <w:tcW w:w="1637" w:type="dxa"/>
            <w:tcBorders>
              <w:left w:val="single" w:sz="4" w:space="0" w:color="000000"/>
              <w:bottom w:val="single" w:sz="4" w:space="0" w:color="000000"/>
              <w:right w:val="single" w:sz="4" w:space="0" w:color="000000"/>
            </w:tcBorders>
          </w:tcPr>
          <w:p w:rsidR="001B0C6B" w:rsidRPr="000D210D" w:rsidRDefault="00B6266D" w:rsidP="004F4F57">
            <w:pPr>
              <w:spacing w:after="0" w:line="240" w:lineRule="auto"/>
              <w:rPr>
                <w:rFonts w:ascii="Times New Roman" w:hAnsi="Times New Roman" w:cs="Times New Roman"/>
                <w:bCs/>
                <w:iCs/>
              </w:rPr>
            </w:pPr>
            <w:r w:rsidRPr="000D210D">
              <w:rPr>
                <w:rFonts w:ascii="Times New Roman" w:hAnsi="Times New Roman" w:cs="Times New Roman"/>
              </w:rPr>
              <w:t>ПК 5.5.</w:t>
            </w:r>
            <w:r w:rsidRPr="000D210D">
              <w:rPr>
                <w:rFonts w:ascii="Times New Roman" w:hAnsi="Times New Roman" w:cs="Times New Roman"/>
                <w:bCs/>
                <w:iCs/>
              </w:rPr>
              <w:t>3</w:t>
            </w:r>
          </w:p>
        </w:tc>
        <w:tc>
          <w:tcPr>
            <w:tcW w:w="8110" w:type="dxa"/>
            <w:tcBorders>
              <w:left w:val="single" w:sz="4" w:space="0" w:color="000000"/>
              <w:bottom w:val="single" w:sz="4" w:space="0" w:color="000000"/>
              <w:right w:val="single" w:sz="4" w:space="0" w:color="000000"/>
            </w:tcBorders>
          </w:tcPr>
          <w:p w:rsidR="001B0C6B" w:rsidRPr="000D210D" w:rsidRDefault="001B0C6B" w:rsidP="004F4F57">
            <w:pPr>
              <w:spacing w:after="0" w:line="240" w:lineRule="auto"/>
              <w:rPr>
                <w:rFonts w:ascii="Times New Roman" w:hAnsi="Times New Roman" w:cs="Times New Roman"/>
              </w:rPr>
            </w:pPr>
            <w:r w:rsidRPr="000D210D">
              <w:rPr>
                <w:rFonts w:ascii="Times New Roman" w:hAnsi="Times New Roman" w:cs="Times New Roman"/>
                <w:bCs/>
                <w:iCs/>
              </w:rPr>
              <w:t>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r>
    </w:tbl>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b/>
        </w:rPr>
        <w:t>1.4. В результате освоения профессионального модуля обучающийся должен:</w:t>
      </w:r>
    </w:p>
    <w:tbl>
      <w:tblPr>
        <w:tblStyle w:val="a3"/>
        <w:tblW w:w="9747" w:type="dxa"/>
        <w:tblLook w:val="04A0" w:firstRow="1" w:lastRow="0" w:firstColumn="1" w:lastColumn="0" w:noHBand="0" w:noVBand="1"/>
      </w:tblPr>
      <w:tblGrid>
        <w:gridCol w:w="1271"/>
        <w:gridCol w:w="8476"/>
      </w:tblGrid>
      <w:tr w:rsidR="00E943DD" w:rsidRPr="000D210D" w:rsidTr="007D6684">
        <w:tc>
          <w:tcPr>
            <w:tcW w:w="1271" w:type="dxa"/>
          </w:tcPr>
          <w:p w:rsidR="00E943DD" w:rsidRPr="000D210D" w:rsidRDefault="00373758" w:rsidP="004F4F57">
            <w:pPr>
              <w:spacing w:after="0" w:line="240" w:lineRule="auto"/>
              <w:rPr>
                <w:rFonts w:ascii="Times New Roman" w:hAnsi="Times New Roman" w:cs="Times New Roman"/>
                <w:b/>
              </w:rPr>
            </w:pPr>
            <w:r w:rsidRPr="000D210D">
              <w:rPr>
                <w:rFonts w:ascii="Times New Roman" w:hAnsi="Times New Roman" w:cs="Times New Roman"/>
                <w:b/>
              </w:rPr>
              <w:t>Код.</w:t>
            </w:r>
          </w:p>
        </w:tc>
        <w:tc>
          <w:tcPr>
            <w:tcW w:w="8476" w:type="dxa"/>
          </w:tcPr>
          <w:p w:rsidR="00E943DD" w:rsidRPr="000D210D" w:rsidRDefault="00373758" w:rsidP="004F4F57">
            <w:pPr>
              <w:spacing w:after="0" w:line="240" w:lineRule="auto"/>
              <w:rPr>
                <w:rFonts w:ascii="Times New Roman" w:hAnsi="Times New Roman" w:cs="Times New Roman"/>
                <w:b/>
              </w:rPr>
            </w:pPr>
            <w:r w:rsidRPr="000D210D">
              <w:rPr>
                <w:rFonts w:ascii="Times New Roman" w:hAnsi="Times New Roman" w:cs="Times New Roman"/>
                <w:b/>
              </w:rPr>
              <w:t>Результаты  освоения</w:t>
            </w:r>
          </w:p>
        </w:tc>
      </w:tr>
      <w:tr w:rsidR="00E943DD" w:rsidRPr="000D210D" w:rsidTr="007D6684">
        <w:tc>
          <w:tcPr>
            <w:tcW w:w="1271"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ОК 1</w:t>
            </w:r>
          </w:p>
        </w:tc>
        <w:tc>
          <w:tcPr>
            <w:tcW w:w="8476" w:type="dxa"/>
          </w:tcPr>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b/>
              </w:rPr>
              <w:t xml:space="preserve">Умения: </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выявлять и эффективно искать информацию, необходимую для решения задачи и/или проблемы</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владеть актуальными методами работы в профессиональной и смежных сферах</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оценивать результат и последствия своих действий (самостоятельно или с помощью наставника)</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b/>
              </w:rPr>
              <w:t>Знания:</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 xml:space="preserve">актуальный профессиональный и социальный контекст, в котором приходится работать и жить </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структура плана для решения задач, алгоритмы выполнения работ в профессиональной и смежных областях</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основные источники информации и ресурсы для решения задач и/или проблем в профессиональном и/или социальном контексте</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методы работы в профессиональной и смежных сферах</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lastRenderedPageBreak/>
              <w:t>порядок оценки результатов решения задач профессиональной деятельности</w:t>
            </w:r>
          </w:p>
        </w:tc>
      </w:tr>
      <w:tr w:rsidR="00E943DD" w:rsidRPr="000D210D" w:rsidTr="007D6684">
        <w:tc>
          <w:tcPr>
            <w:tcW w:w="1271"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lastRenderedPageBreak/>
              <w:t>ОК 2</w:t>
            </w:r>
          </w:p>
        </w:tc>
        <w:tc>
          <w:tcPr>
            <w:tcW w:w="8476" w:type="dxa"/>
          </w:tcPr>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b/>
              </w:rPr>
              <w:t xml:space="preserve">Умения: </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определять задачи для поиска информации, планировать процесс поиска, выбирать необходимые источники информации</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выделять наиболее значимое в перечне информации, структурировать получаемую информацию, оформлять результаты поиска</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оценивать практическую значимость результатов поиска</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применять средства информационных технологий для решения профессиональных задач</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использовать современное программное обеспечение в профессиональной деятельности</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использовать различные цифровые средства для решения профессиональных задач</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b/>
              </w:rPr>
              <w:t>Знания:</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номенклатура информационных источников, применяемых в профессиональной деятельности</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приемы структурирования информации</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формат оформления результатов поиска информации</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 xml:space="preserve">современные средства и устройства информатизации, порядок их применения и </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программное обеспечение в профессиональной деятельности, в том числе цифровые средства</w:t>
            </w:r>
          </w:p>
        </w:tc>
      </w:tr>
      <w:tr w:rsidR="00E943DD" w:rsidRPr="000D210D" w:rsidTr="007D6684">
        <w:tc>
          <w:tcPr>
            <w:tcW w:w="1271"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ОК 3</w:t>
            </w:r>
          </w:p>
        </w:tc>
        <w:tc>
          <w:tcPr>
            <w:tcW w:w="8476" w:type="dxa"/>
          </w:tcPr>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b/>
              </w:rPr>
              <w:t xml:space="preserve">Умения: </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определять актуальность нормативно-правовой документации в профессиональной деятельности</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применять современную научную профессиональную терминологию</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определять и выстраивать траектории профессионального развития и самообразования</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выявлять достоинства и недостатки коммерческой идеи</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презентовать идеи открытия собственного дела в профессиональной деятельности</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определять источники достоверной правовой информации</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составлять различные правовые документы</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находить интересные проектные идеи, грамотно их формулировать и документировать</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оценивать жизнеспособность проектной идеи, составлять план проекта</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b/>
              </w:rPr>
              <w:t>Знания:</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содержание актуальной нормативно-правовой документации</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современная научная и профессиональная терминология</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возможные траектории профессионального развития и самообразования</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основы предпринимательской деятельности, правовой и финансовой грамотности</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правила разработки презентации</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основные этапы разработки и реализации проекта</w:t>
            </w:r>
          </w:p>
        </w:tc>
      </w:tr>
      <w:tr w:rsidR="00E943DD" w:rsidRPr="000D210D" w:rsidTr="007D6684">
        <w:tc>
          <w:tcPr>
            <w:tcW w:w="1271"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ОК 4</w:t>
            </w:r>
          </w:p>
        </w:tc>
        <w:tc>
          <w:tcPr>
            <w:tcW w:w="8476" w:type="dxa"/>
          </w:tcPr>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b/>
                <w:spacing w:val="-4"/>
              </w:rPr>
              <w:t xml:space="preserve">Умения: </w:t>
            </w:r>
          </w:p>
          <w:p w:rsidR="00E943DD" w:rsidRPr="000D210D" w:rsidRDefault="00E943DD" w:rsidP="004F4F57">
            <w:pPr>
              <w:spacing w:after="0" w:line="240" w:lineRule="auto"/>
              <w:rPr>
                <w:rFonts w:ascii="Times New Roman" w:hAnsi="Times New Roman" w:cs="Times New Roman"/>
                <w:b/>
                <w:spacing w:val="-4"/>
              </w:rPr>
            </w:pPr>
            <w:r w:rsidRPr="000D210D">
              <w:rPr>
                <w:rFonts w:ascii="Times New Roman" w:hAnsi="Times New Roman" w:cs="Times New Roman"/>
                <w:spacing w:val="-4"/>
              </w:rPr>
              <w:t>организовывать работу коллектива и команды</w:t>
            </w:r>
          </w:p>
          <w:p w:rsidR="00E943DD" w:rsidRPr="000D210D" w:rsidRDefault="00E943DD" w:rsidP="004F4F57">
            <w:pPr>
              <w:spacing w:after="0" w:line="240" w:lineRule="auto"/>
              <w:rPr>
                <w:rFonts w:ascii="Times New Roman" w:hAnsi="Times New Roman" w:cs="Times New Roman"/>
                <w:b/>
                <w:spacing w:val="-4"/>
              </w:rPr>
            </w:pPr>
            <w:r w:rsidRPr="000D210D">
              <w:rPr>
                <w:rFonts w:ascii="Times New Roman" w:hAnsi="Times New Roman" w:cs="Times New Roman"/>
                <w:spacing w:val="-4"/>
              </w:rPr>
              <w:t>взаимодействовать с коллегами, руководством, клиентами в ходе профессиональной деятельности</w:t>
            </w:r>
          </w:p>
          <w:p w:rsidR="00E943DD" w:rsidRPr="000D210D" w:rsidRDefault="00E943DD" w:rsidP="004F4F57">
            <w:pPr>
              <w:spacing w:after="0" w:line="240" w:lineRule="auto"/>
              <w:rPr>
                <w:rFonts w:ascii="Times New Roman" w:hAnsi="Times New Roman" w:cs="Times New Roman"/>
                <w:spacing w:val="-4"/>
              </w:rPr>
            </w:pPr>
            <w:r w:rsidRPr="000D210D">
              <w:rPr>
                <w:rFonts w:ascii="Times New Roman" w:hAnsi="Times New Roman" w:cs="Times New Roman"/>
                <w:b/>
              </w:rPr>
              <w:t>Знания:</w:t>
            </w:r>
          </w:p>
          <w:p w:rsidR="00E943DD" w:rsidRPr="000D210D" w:rsidRDefault="00E943DD" w:rsidP="004F4F57">
            <w:pPr>
              <w:spacing w:after="0" w:line="240" w:lineRule="auto"/>
              <w:rPr>
                <w:rFonts w:ascii="Times New Roman" w:hAnsi="Times New Roman" w:cs="Times New Roman"/>
                <w:b/>
                <w:spacing w:val="-4"/>
              </w:rPr>
            </w:pPr>
            <w:r w:rsidRPr="000D210D">
              <w:rPr>
                <w:rFonts w:ascii="Times New Roman" w:hAnsi="Times New Roman" w:cs="Times New Roman"/>
              </w:rPr>
              <w:t>психологические основы деятельности коллектива</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психологические особенности личности</w:t>
            </w:r>
          </w:p>
        </w:tc>
      </w:tr>
      <w:tr w:rsidR="00E943DD" w:rsidRPr="000D210D" w:rsidTr="007D6684">
        <w:tc>
          <w:tcPr>
            <w:tcW w:w="1271"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ОК 5</w:t>
            </w:r>
          </w:p>
        </w:tc>
        <w:tc>
          <w:tcPr>
            <w:tcW w:w="8476" w:type="dxa"/>
          </w:tcPr>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b/>
              </w:rPr>
              <w:t>Умения:</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проявлять толерантность в рабочем коллективе</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b/>
              </w:rPr>
              <w:t>Знания:</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 xml:space="preserve">правила оформления документов </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правила построения устных сообщений</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особенности социального и культурного контекста</w:t>
            </w:r>
          </w:p>
        </w:tc>
      </w:tr>
      <w:tr w:rsidR="00E943DD" w:rsidRPr="000D210D" w:rsidTr="007D6684">
        <w:tc>
          <w:tcPr>
            <w:tcW w:w="1271"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 xml:space="preserve">ОК </w:t>
            </w:r>
            <w:r w:rsidRPr="000D210D">
              <w:rPr>
                <w:rFonts w:ascii="Times New Roman" w:hAnsi="Times New Roman" w:cs="Times New Roman"/>
                <w:spacing w:val="-5"/>
              </w:rPr>
              <w:t>06</w:t>
            </w:r>
          </w:p>
        </w:tc>
        <w:tc>
          <w:tcPr>
            <w:tcW w:w="8476"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b/>
              </w:rPr>
              <w:t>Умения:</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lastRenderedPageBreak/>
              <w:t>проявлять гражданско-патриотическую позицию</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демонстрировать осознанное поведение</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описывать значимость своей специальности</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применять стандарты антикоррупционного поведения</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b/>
              </w:rPr>
              <w:t>Знания:</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сущность гражданско-патриотической позиции</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традиционных общечеловеческих ценностей, в том числе с учетом гармонизации межнациональных и межрелигиозных отношений</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значимость профессиональной деятельности по специальности</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стандарты антикоррупционного поведения и последствия его нарушения</w:t>
            </w:r>
          </w:p>
        </w:tc>
      </w:tr>
      <w:tr w:rsidR="00E943DD" w:rsidRPr="000D210D" w:rsidTr="007D6684">
        <w:tc>
          <w:tcPr>
            <w:tcW w:w="1271"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lastRenderedPageBreak/>
              <w:t>ОК 7</w:t>
            </w:r>
          </w:p>
        </w:tc>
        <w:tc>
          <w:tcPr>
            <w:tcW w:w="8476"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b/>
              </w:rPr>
              <w:t xml:space="preserve">Умения: </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соблюдать нормы экологической безопасности</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определять направления ресурсосбережения в рамках профессиональной деятельности по специальности</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организовывать профессиональную деятельность с соблюдением принципов бережливого производства</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организовывать профессиональную деятельность с учетом знаний об изменении климатических условий региона</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эффективно действовать в чрезвычайных ситуациях</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b/>
              </w:rPr>
              <w:t>Знания:</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 xml:space="preserve">правила экологической безопасности при ведении профессиональной деятельности </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основные ресурсы, задействованные в профессиональной деятельности</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пути обеспечения ресурсосбережения</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принципы бережливого производства</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основные направления изменения климатических условий региона</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правила поведения в чрезвычайных ситуациях</w:t>
            </w:r>
          </w:p>
        </w:tc>
      </w:tr>
      <w:tr w:rsidR="00E943DD" w:rsidRPr="000D210D" w:rsidTr="007D6684">
        <w:tc>
          <w:tcPr>
            <w:tcW w:w="1271"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 xml:space="preserve">ОК </w:t>
            </w:r>
            <w:r w:rsidRPr="000D210D">
              <w:rPr>
                <w:rFonts w:ascii="Times New Roman" w:hAnsi="Times New Roman" w:cs="Times New Roman"/>
                <w:spacing w:val="-5"/>
              </w:rPr>
              <w:t>08</w:t>
            </w:r>
          </w:p>
        </w:tc>
        <w:tc>
          <w:tcPr>
            <w:tcW w:w="8476" w:type="dxa"/>
          </w:tcPr>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b/>
              </w:rPr>
              <w:t xml:space="preserve">Умения: </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применять рациональные приемы двигательных функций в профессиональной деятельности</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пользоваться средствами профилактики перенапряжения, характерными для данной специальности</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b/>
              </w:rPr>
              <w:t>Знания:</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роль физической культуры в общекультурном, профессиональном и социальном развитии человека</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основы здорового образа жизни</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условия профессиональной деятельности и зоны риска физического здоровья для специальности</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средства профилактики перенапряжения</w:t>
            </w:r>
          </w:p>
        </w:tc>
      </w:tr>
      <w:tr w:rsidR="00E943DD" w:rsidRPr="000D210D" w:rsidTr="007D6684">
        <w:tc>
          <w:tcPr>
            <w:tcW w:w="1271"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ОК 9</w:t>
            </w:r>
          </w:p>
        </w:tc>
        <w:tc>
          <w:tcPr>
            <w:tcW w:w="8476"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b/>
              </w:rPr>
              <w:t>Умения:</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участвовать в диалогах на знакомые общие и профессиональные темы</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строить простые высказывания о себе и о своей профессиональной деятельности</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кратко обосновывать и объяснять свои действия (текущие и планируемые)</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писать простые связные сообщения на знакомые или интересующие профессиональные темы</w:t>
            </w:r>
          </w:p>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b/>
              </w:rPr>
              <w:t>Знания:</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правила построения простых и сложных предложений на профессиональные темы</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основные общеупотребительные глаголы (бытовая и профессиональная лексика)</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особенности произношения</w:t>
            </w:r>
          </w:p>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правила чтения текстов профессиональной направленности</w:t>
            </w:r>
          </w:p>
        </w:tc>
      </w:tr>
      <w:tr w:rsidR="00F67D77" w:rsidRPr="000D210D" w:rsidTr="002860A4">
        <w:tc>
          <w:tcPr>
            <w:tcW w:w="9747" w:type="dxa"/>
            <w:gridSpan w:val="2"/>
          </w:tcPr>
          <w:p w:rsidR="00F67D77" w:rsidRPr="000D210D" w:rsidRDefault="00F67D77" w:rsidP="004F4F57">
            <w:pPr>
              <w:spacing w:after="0" w:line="240" w:lineRule="auto"/>
              <w:rPr>
                <w:rFonts w:ascii="Times New Roman" w:hAnsi="Times New Roman" w:cs="Times New Roman"/>
                <w:b/>
              </w:rPr>
            </w:pPr>
            <w:r w:rsidRPr="000D210D">
              <w:rPr>
                <w:rFonts w:ascii="Times New Roman" w:hAnsi="Times New Roman" w:cs="Times New Roman"/>
                <w:b/>
                <w:sz w:val="20"/>
                <w:szCs w:val="20"/>
              </w:rPr>
              <w:t>МДК 05.01. Водитель автомобиля категории "С"</w:t>
            </w:r>
          </w:p>
        </w:tc>
      </w:tr>
      <w:tr w:rsidR="00F67D77" w:rsidRPr="000D210D" w:rsidTr="007D6684">
        <w:tc>
          <w:tcPr>
            <w:tcW w:w="1271" w:type="dxa"/>
          </w:tcPr>
          <w:p w:rsidR="007D6684" w:rsidRPr="000D210D" w:rsidRDefault="007D6684" w:rsidP="004F4F57">
            <w:pPr>
              <w:spacing w:after="0" w:line="240" w:lineRule="auto"/>
              <w:rPr>
                <w:rFonts w:ascii="Times New Roman" w:hAnsi="Times New Roman" w:cs="Times New Roman"/>
              </w:rPr>
            </w:pPr>
            <w:r w:rsidRPr="000D210D">
              <w:rPr>
                <w:rFonts w:ascii="Times New Roman" w:hAnsi="Times New Roman" w:cs="Times New Roman"/>
              </w:rPr>
              <w:lastRenderedPageBreak/>
              <w:t>ПК 5.1.1</w:t>
            </w:r>
          </w:p>
          <w:p w:rsidR="007D6684" w:rsidRPr="000D210D" w:rsidRDefault="007D6684" w:rsidP="004F4F57">
            <w:pPr>
              <w:spacing w:after="0" w:line="240" w:lineRule="auto"/>
              <w:rPr>
                <w:rFonts w:ascii="Times New Roman" w:hAnsi="Times New Roman" w:cs="Times New Roman"/>
              </w:rPr>
            </w:pPr>
            <w:r w:rsidRPr="000D210D">
              <w:rPr>
                <w:rFonts w:ascii="Times New Roman" w:hAnsi="Times New Roman" w:cs="Times New Roman"/>
              </w:rPr>
              <w:t>ПК 5.1.2</w:t>
            </w:r>
          </w:p>
          <w:p w:rsidR="007D6684" w:rsidRPr="000D210D" w:rsidRDefault="007D6684" w:rsidP="004F4F57">
            <w:pPr>
              <w:spacing w:after="0" w:line="240" w:lineRule="auto"/>
              <w:rPr>
                <w:rFonts w:ascii="Times New Roman" w:hAnsi="Times New Roman" w:cs="Times New Roman"/>
              </w:rPr>
            </w:pPr>
            <w:r w:rsidRPr="000D210D">
              <w:rPr>
                <w:rFonts w:ascii="Times New Roman" w:hAnsi="Times New Roman" w:cs="Times New Roman"/>
              </w:rPr>
              <w:t>ПК 5.1.3</w:t>
            </w:r>
          </w:p>
          <w:p w:rsidR="007D6684" w:rsidRPr="000D210D" w:rsidRDefault="007D6684" w:rsidP="004F4F57">
            <w:pPr>
              <w:spacing w:after="0" w:line="240" w:lineRule="auto"/>
              <w:rPr>
                <w:rFonts w:ascii="Times New Roman" w:hAnsi="Times New Roman" w:cs="Times New Roman"/>
              </w:rPr>
            </w:pPr>
            <w:r w:rsidRPr="000D210D">
              <w:rPr>
                <w:rFonts w:ascii="Times New Roman" w:hAnsi="Times New Roman" w:cs="Times New Roman"/>
              </w:rPr>
              <w:t>ПК 5.1.4</w:t>
            </w:r>
          </w:p>
          <w:p w:rsidR="007D6684" w:rsidRPr="000D210D" w:rsidRDefault="007D6684" w:rsidP="004F4F57">
            <w:pPr>
              <w:spacing w:after="0" w:line="240" w:lineRule="auto"/>
              <w:rPr>
                <w:rFonts w:ascii="Times New Roman" w:hAnsi="Times New Roman" w:cs="Times New Roman"/>
              </w:rPr>
            </w:pPr>
            <w:r w:rsidRPr="000D210D">
              <w:rPr>
                <w:rFonts w:ascii="Times New Roman" w:hAnsi="Times New Roman" w:cs="Times New Roman"/>
              </w:rPr>
              <w:t xml:space="preserve">ПК 5.1.5 </w:t>
            </w:r>
          </w:p>
          <w:p w:rsidR="00F67D77" w:rsidRPr="000D210D" w:rsidRDefault="007D6684" w:rsidP="004F4F57">
            <w:pPr>
              <w:spacing w:after="0" w:line="240" w:lineRule="auto"/>
              <w:rPr>
                <w:rFonts w:ascii="Times New Roman" w:hAnsi="Times New Roman" w:cs="Times New Roman"/>
              </w:rPr>
            </w:pPr>
            <w:r w:rsidRPr="000D210D">
              <w:rPr>
                <w:rFonts w:ascii="Times New Roman" w:hAnsi="Times New Roman" w:cs="Times New Roman"/>
              </w:rPr>
              <w:t>ПК 5.1.6</w:t>
            </w:r>
          </w:p>
        </w:tc>
        <w:tc>
          <w:tcPr>
            <w:tcW w:w="8476" w:type="dxa"/>
          </w:tcPr>
          <w:p w:rsidR="00816D1B" w:rsidRPr="000D210D" w:rsidRDefault="00816D1B" w:rsidP="004F4F57">
            <w:pPr>
              <w:spacing w:after="0" w:line="240" w:lineRule="auto"/>
              <w:rPr>
                <w:rFonts w:ascii="Times New Roman" w:hAnsi="Times New Roman" w:cs="Times New Roman"/>
                <w:b/>
              </w:rPr>
            </w:pPr>
            <w:r w:rsidRPr="000D210D">
              <w:rPr>
                <w:rFonts w:ascii="Times New Roman" w:hAnsi="Times New Roman" w:cs="Times New Roman"/>
                <w:b/>
              </w:rPr>
              <w:t>Навыки:</w:t>
            </w:r>
          </w:p>
          <w:p w:rsidR="00816D1B" w:rsidRPr="000D210D" w:rsidRDefault="00816D1B" w:rsidP="004F4F57">
            <w:pPr>
              <w:spacing w:after="0" w:line="240" w:lineRule="auto"/>
              <w:rPr>
                <w:rFonts w:ascii="Times New Roman" w:hAnsi="Times New Roman" w:cs="Times New Roman"/>
              </w:rPr>
            </w:pPr>
            <w:r w:rsidRPr="000D210D">
              <w:rPr>
                <w:rFonts w:ascii="Times New Roman" w:hAnsi="Times New Roman" w:cs="Times New Roman"/>
              </w:rPr>
              <w:t>Управления автомобилями категории "С" в соответствии с требованиями безопасности и правил дорожного движения.</w:t>
            </w:r>
          </w:p>
          <w:p w:rsidR="00816D1B" w:rsidRPr="000D210D" w:rsidRDefault="00816D1B" w:rsidP="004F4F57">
            <w:pPr>
              <w:spacing w:after="0" w:line="240" w:lineRule="auto"/>
              <w:rPr>
                <w:rFonts w:ascii="Times New Roman" w:hAnsi="Times New Roman" w:cs="Times New Roman"/>
              </w:rPr>
            </w:pPr>
            <w:r w:rsidRPr="000D210D">
              <w:rPr>
                <w:rFonts w:ascii="Times New Roman" w:hAnsi="Times New Roman" w:cs="Times New Roman"/>
              </w:rPr>
              <w:t>Проводить техническое обслуживание и диагностику автомобиля в пути следования для устранения неисправностей.</w:t>
            </w:r>
          </w:p>
          <w:p w:rsidR="00F67D77" w:rsidRPr="000D210D" w:rsidRDefault="00816D1B" w:rsidP="004F4F57">
            <w:pPr>
              <w:spacing w:after="0" w:line="240" w:lineRule="auto"/>
              <w:rPr>
                <w:rFonts w:ascii="Times New Roman" w:hAnsi="Times New Roman" w:cs="Times New Roman"/>
              </w:rPr>
            </w:pPr>
            <w:r w:rsidRPr="000D210D">
              <w:rPr>
                <w:rFonts w:ascii="Times New Roman" w:hAnsi="Times New Roman" w:cs="Times New Roman"/>
              </w:rPr>
              <w:t xml:space="preserve">Обеспечивать безопасность и сохранность груза </w:t>
            </w:r>
            <w:r w:rsidR="00DE58F1" w:rsidRPr="000D210D">
              <w:rPr>
                <w:rFonts w:ascii="Times New Roman" w:hAnsi="Times New Roman" w:cs="Times New Roman"/>
              </w:rPr>
              <w:t xml:space="preserve"> </w:t>
            </w:r>
            <w:r w:rsidRPr="000D210D">
              <w:rPr>
                <w:rFonts w:ascii="Times New Roman" w:hAnsi="Times New Roman" w:cs="Times New Roman"/>
              </w:rPr>
              <w:t xml:space="preserve"> </w:t>
            </w:r>
          </w:p>
          <w:p w:rsidR="00E67FC1" w:rsidRPr="000D210D" w:rsidRDefault="00E67FC1" w:rsidP="004F4F57">
            <w:pPr>
              <w:spacing w:after="0" w:line="240" w:lineRule="auto"/>
              <w:rPr>
                <w:rFonts w:ascii="Times New Roman" w:hAnsi="Times New Roman" w:cs="Times New Roman"/>
              </w:rPr>
            </w:pPr>
            <w:r w:rsidRPr="000D210D">
              <w:rPr>
                <w:rFonts w:ascii="Times New Roman" w:hAnsi="Times New Roman" w:cs="Times New Roman"/>
                <w:b/>
              </w:rPr>
              <w:t>Уме</w:t>
            </w:r>
            <w:r w:rsidR="00DB77A3" w:rsidRPr="000D210D">
              <w:rPr>
                <w:rFonts w:ascii="Times New Roman" w:hAnsi="Times New Roman" w:cs="Times New Roman"/>
                <w:b/>
              </w:rPr>
              <w:t>ния</w:t>
            </w:r>
            <w:r w:rsidRPr="000D210D">
              <w:rPr>
                <w:rFonts w:ascii="Times New Roman" w:hAnsi="Times New Roman" w:cs="Times New Roman"/>
              </w:rPr>
              <w:t xml:space="preserve">: </w:t>
            </w:r>
          </w:p>
          <w:p w:rsidR="00C10237" w:rsidRPr="000D210D" w:rsidRDefault="00C10237" w:rsidP="004F4F57">
            <w:pPr>
              <w:spacing w:after="0" w:line="240" w:lineRule="auto"/>
              <w:rPr>
                <w:rFonts w:ascii="Times New Roman" w:hAnsi="Times New Roman" w:cs="Times New Roman"/>
              </w:rPr>
            </w:pPr>
            <w:r w:rsidRPr="000D210D">
              <w:rPr>
                <w:rFonts w:ascii="Times New Roman" w:hAnsi="Times New Roman" w:cs="Times New Roman"/>
              </w:rPr>
              <w:t>Управлять автомобилями категории "С" в условиях дорожной обстановки, соблюдая правила дорожного движения и техники безопасности.</w:t>
            </w:r>
          </w:p>
          <w:p w:rsidR="00E67FC1" w:rsidRPr="000D210D" w:rsidRDefault="00C10237" w:rsidP="004F4F57">
            <w:pPr>
              <w:spacing w:after="0" w:line="240" w:lineRule="auto"/>
              <w:rPr>
                <w:rFonts w:ascii="Times New Roman" w:hAnsi="Times New Roman" w:cs="Times New Roman"/>
              </w:rPr>
            </w:pPr>
            <w:r w:rsidRPr="000D210D">
              <w:rPr>
                <w:rFonts w:ascii="Times New Roman" w:hAnsi="Times New Roman" w:cs="Times New Roman"/>
              </w:rPr>
              <w:t xml:space="preserve">Организовывать и выполнять транспортировку грузов </w:t>
            </w:r>
          </w:p>
          <w:p w:rsidR="00C10237" w:rsidRPr="000D210D" w:rsidRDefault="00C10237" w:rsidP="004F4F57">
            <w:pPr>
              <w:spacing w:after="0" w:line="240" w:lineRule="auto"/>
              <w:rPr>
                <w:rFonts w:ascii="Times New Roman" w:hAnsi="Times New Roman" w:cs="Times New Roman"/>
              </w:rPr>
            </w:pPr>
            <w:r w:rsidRPr="000D210D">
              <w:rPr>
                <w:rFonts w:ascii="Times New Roman" w:hAnsi="Times New Roman" w:cs="Times New Roman"/>
              </w:rPr>
              <w:t>Проводить текущий технический осмотр и ремонт транспортных средств в пути, устранять неисправности для поддержания работоспособности автомобиля.</w:t>
            </w:r>
          </w:p>
          <w:p w:rsidR="00C10237" w:rsidRPr="000D210D" w:rsidRDefault="00C10237" w:rsidP="004F4F57">
            <w:pPr>
              <w:spacing w:after="0" w:line="240" w:lineRule="auto"/>
              <w:rPr>
                <w:rFonts w:ascii="Times New Roman" w:hAnsi="Times New Roman" w:cs="Times New Roman"/>
              </w:rPr>
            </w:pPr>
            <w:r w:rsidRPr="000D210D">
              <w:rPr>
                <w:rFonts w:ascii="Times New Roman" w:hAnsi="Times New Roman" w:cs="Times New Roman"/>
              </w:rPr>
              <w:t>Действовать оперативно и правильно на месте дорожно-транспортного происшествия: оказывать первую помощь, обеспечивать безопасность участников аварии.</w:t>
            </w:r>
          </w:p>
          <w:p w:rsidR="00C10237" w:rsidRPr="000D210D" w:rsidRDefault="00C10237" w:rsidP="004F4F57">
            <w:pPr>
              <w:spacing w:after="0" w:line="240" w:lineRule="auto"/>
              <w:rPr>
                <w:rFonts w:ascii="Times New Roman" w:hAnsi="Times New Roman" w:cs="Times New Roman"/>
              </w:rPr>
            </w:pPr>
            <w:r w:rsidRPr="000D210D">
              <w:rPr>
                <w:rFonts w:ascii="Times New Roman" w:hAnsi="Times New Roman" w:cs="Times New Roman"/>
              </w:rPr>
              <w:t>Применять современные системы информационного управления перевозками для организации рабочего процесса.</w:t>
            </w:r>
          </w:p>
          <w:p w:rsidR="00C10237" w:rsidRPr="000D210D" w:rsidRDefault="00C10237" w:rsidP="004F4F57">
            <w:pPr>
              <w:spacing w:after="0" w:line="240" w:lineRule="auto"/>
              <w:rPr>
                <w:rFonts w:ascii="Times New Roman" w:hAnsi="Times New Roman" w:cs="Times New Roman"/>
              </w:rPr>
            </w:pPr>
            <w:r w:rsidRPr="000D210D">
              <w:rPr>
                <w:rFonts w:ascii="Times New Roman" w:hAnsi="Times New Roman" w:cs="Times New Roman"/>
              </w:rPr>
              <w:t>Оформлять и подавать транспортные и сопроводительные документы (накладные, путевые листы, отчеты) в соответствии с нормативами и требованиями.</w:t>
            </w:r>
          </w:p>
          <w:p w:rsidR="00C10237" w:rsidRPr="000D210D" w:rsidRDefault="00A7753D" w:rsidP="004F4F57">
            <w:pPr>
              <w:spacing w:after="0" w:line="240" w:lineRule="auto"/>
              <w:rPr>
                <w:rFonts w:ascii="Times New Roman" w:hAnsi="Times New Roman" w:cs="Times New Roman"/>
                <w:b/>
              </w:rPr>
            </w:pPr>
            <w:r w:rsidRPr="000D210D">
              <w:rPr>
                <w:rFonts w:ascii="Times New Roman" w:hAnsi="Times New Roman" w:cs="Times New Roman"/>
                <w:b/>
              </w:rPr>
              <w:t>Зна</w:t>
            </w:r>
            <w:r w:rsidR="00DB77A3" w:rsidRPr="000D210D">
              <w:rPr>
                <w:rFonts w:ascii="Times New Roman" w:hAnsi="Times New Roman" w:cs="Times New Roman"/>
                <w:b/>
              </w:rPr>
              <w:t>ния</w:t>
            </w:r>
            <w:r w:rsidRPr="000D210D">
              <w:rPr>
                <w:rFonts w:ascii="Times New Roman" w:hAnsi="Times New Roman" w:cs="Times New Roman"/>
                <w:b/>
              </w:rPr>
              <w:t>:</w:t>
            </w:r>
          </w:p>
          <w:p w:rsidR="00A7753D" w:rsidRPr="000D210D" w:rsidRDefault="00A7753D" w:rsidP="004F4F57">
            <w:pPr>
              <w:spacing w:after="0" w:line="240" w:lineRule="auto"/>
              <w:rPr>
                <w:rFonts w:ascii="Times New Roman" w:hAnsi="Times New Roman" w:cs="Times New Roman"/>
              </w:rPr>
            </w:pPr>
            <w:r w:rsidRPr="000D210D">
              <w:rPr>
                <w:rFonts w:ascii="Times New Roman" w:hAnsi="Times New Roman" w:cs="Times New Roman"/>
              </w:rPr>
              <w:t>Устройство и технические характеристики автомобилей категории "С" и особенности эксплуатации</w:t>
            </w:r>
          </w:p>
          <w:p w:rsidR="00A7753D" w:rsidRPr="000D210D" w:rsidRDefault="00A7753D" w:rsidP="004F4F57">
            <w:pPr>
              <w:spacing w:after="0" w:line="240" w:lineRule="auto"/>
              <w:rPr>
                <w:rFonts w:ascii="Times New Roman" w:hAnsi="Times New Roman" w:cs="Times New Roman"/>
              </w:rPr>
            </w:pPr>
            <w:r w:rsidRPr="000D210D">
              <w:rPr>
                <w:rFonts w:ascii="Times New Roman" w:hAnsi="Times New Roman" w:cs="Times New Roman"/>
              </w:rPr>
              <w:t>Правила дорожного движения, регулирующие управление транспортными средствами категории "С".</w:t>
            </w:r>
          </w:p>
          <w:p w:rsidR="00A7753D" w:rsidRPr="000D210D" w:rsidRDefault="00A7753D" w:rsidP="004F4F57">
            <w:pPr>
              <w:spacing w:after="0" w:line="240" w:lineRule="auto"/>
              <w:rPr>
                <w:rFonts w:ascii="Times New Roman" w:hAnsi="Times New Roman" w:cs="Times New Roman"/>
              </w:rPr>
            </w:pPr>
            <w:r w:rsidRPr="000D210D">
              <w:rPr>
                <w:rFonts w:ascii="Times New Roman" w:hAnsi="Times New Roman" w:cs="Times New Roman"/>
              </w:rPr>
              <w:t>Требования по транспортировке грузов и пассажиров, нормативные ограничения и стандарты безопасности.</w:t>
            </w:r>
          </w:p>
          <w:p w:rsidR="00A7753D" w:rsidRPr="000D210D" w:rsidRDefault="00A7753D" w:rsidP="004F4F57">
            <w:pPr>
              <w:spacing w:after="0" w:line="240" w:lineRule="auto"/>
              <w:rPr>
                <w:rFonts w:ascii="Times New Roman" w:hAnsi="Times New Roman" w:cs="Times New Roman"/>
              </w:rPr>
            </w:pPr>
            <w:r w:rsidRPr="000D210D">
              <w:rPr>
                <w:rFonts w:ascii="Times New Roman" w:hAnsi="Times New Roman" w:cs="Times New Roman"/>
              </w:rPr>
              <w:t>Порядок и алгоритмы первоочередных мероприятий при ДТП, включая оказание первой помощи и обеспечение безопасности.</w:t>
            </w:r>
          </w:p>
          <w:p w:rsidR="00A7753D" w:rsidRPr="000D210D" w:rsidRDefault="00A7753D" w:rsidP="004F4F57">
            <w:pPr>
              <w:spacing w:after="0" w:line="240" w:lineRule="auto"/>
              <w:rPr>
                <w:rFonts w:ascii="Times New Roman" w:hAnsi="Times New Roman" w:cs="Times New Roman"/>
              </w:rPr>
            </w:pPr>
            <w:r w:rsidRPr="000D210D">
              <w:rPr>
                <w:rFonts w:ascii="Times New Roman" w:hAnsi="Times New Roman" w:cs="Times New Roman"/>
              </w:rPr>
              <w:t>Современные информационные системы управления перевозками, их функционал и принципы работы.</w:t>
            </w:r>
          </w:p>
          <w:p w:rsidR="00A7753D" w:rsidRPr="000D210D" w:rsidRDefault="00A7753D" w:rsidP="004F4F57">
            <w:pPr>
              <w:spacing w:after="0" w:line="240" w:lineRule="auto"/>
              <w:rPr>
                <w:rFonts w:ascii="Times New Roman" w:hAnsi="Times New Roman" w:cs="Times New Roman"/>
                <w:b/>
              </w:rPr>
            </w:pPr>
            <w:r w:rsidRPr="000D210D">
              <w:rPr>
                <w:rFonts w:ascii="Times New Roman" w:hAnsi="Times New Roman" w:cs="Times New Roman"/>
              </w:rPr>
              <w:t>Правила оформления перевозочной документации и нормативные акты, регламентирующие организацию перевозочного процесса.</w:t>
            </w:r>
          </w:p>
        </w:tc>
      </w:tr>
      <w:tr w:rsidR="007D6684" w:rsidRPr="000D210D" w:rsidTr="002860A4">
        <w:tc>
          <w:tcPr>
            <w:tcW w:w="9747" w:type="dxa"/>
            <w:gridSpan w:val="2"/>
          </w:tcPr>
          <w:p w:rsidR="007D6684" w:rsidRPr="000D210D" w:rsidRDefault="007D6684" w:rsidP="004F4F57">
            <w:pPr>
              <w:spacing w:after="0" w:line="240" w:lineRule="auto"/>
              <w:rPr>
                <w:rFonts w:ascii="Times New Roman" w:hAnsi="Times New Roman" w:cs="Times New Roman"/>
                <w:b/>
              </w:rPr>
            </w:pPr>
            <w:r w:rsidRPr="000D210D">
              <w:rPr>
                <w:rFonts w:ascii="Times New Roman" w:hAnsi="Times New Roman" w:cs="Times New Roman"/>
                <w:b/>
                <w:bCs/>
                <w:sz w:val="20"/>
                <w:szCs w:val="20"/>
              </w:rPr>
              <w:t>МДК 05.02. Машинист экскаватора (бульдозера)</w:t>
            </w:r>
          </w:p>
        </w:tc>
      </w:tr>
      <w:tr w:rsidR="00F67D77" w:rsidRPr="000D210D" w:rsidTr="007D6684">
        <w:tc>
          <w:tcPr>
            <w:tcW w:w="1271" w:type="dxa"/>
          </w:tcPr>
          <w:p w:rsidR="00F67D77" w:rsidRPr="000D210D" w:rsidRDefault="007D6684" w:rsidP="004F4F57">
            <w:pPr>
              <w:spacing w:after="0" w:line="240" w:lineRule="auto"/>
              <w:rPr>
                <w:rFonts w:ascii="Times New Roman" w:hAnsi="Times New Roman" w:cs="Times New Roman"/>
              </w:rPr>
            </w:pPr>
            <w:r w:rsidRPr="000D210D">
              <w:rPr>
                <w:rFonts w:ascii="Times New Roman" w:hAnsi="Times New Roman" w:cs="Times New Roman"/>
              </w:rPr>
              <w:t>ПК 5</w:t>
            </w:r>
            <w:r w:rsidR="001F7487" w:rsidRPr="000D210D">
              <w:rPr>
                <w:rFonts w:ascii="Times New Roman" w:hAnsi="Times New Roman" w:cs="Times New Roman"/>
              </w:rPr>
              <w:t>.2</w:t>
            </w:r>
          </w:p>
        </w:tc>
        <w:tc>
          <w:tcPr>
            <w:tcW w:w="8476" w:type="dxa"/>
          </w:tcPr>
          <w:p w:rsidR="00F67D77" w:rsidRPr="000D210D" w:rsidRDefault="007D6684" w:rsidP="004F4F57">
            <w:pPr>
              <w:spacing w:after="0" w:line="240" w:lineRule="auto"/>
              <w:rPr>
                <w:rFonts w:ascii="Times New Roman" w:hAnsi="Times New Roman" w:cs="Times New Roman"/>
                <w:b/>
              </w:rPr>
            </w:pPr>
            <w:r w:rsidRPr="000D210D">
              <w:rPr>
                <w:rFonts w:ascii="Times New Roman" w:hAnsi="Times New Roman" w:cs="Times New Roman"/>
                <w:b/>
              </w:rPr>
              <w:t xml:space="preserve">Навыки: </w:t>
            </w:r>
          </w:p>
          <w:p w:rsidR="00B50DC8" w:rsidRPr="000D210D" w:rsidRDefault="00B50DC8" w:rsidP="004F4F57">
            <w:pPr>
              <w:spacing w:after="0" w:line="240" w:lineRule="auto"/>
              <w:rPr>
                <w:rFonts w:ascii="Times New Roman" w:hAnsi="Times New Roman" w:cs="Times New Roman"/>
              </w:rPr>
            </w:pPr>
            <w:r w:rsidRPr="000D210D">
              <w:rPr>
                <w:rFonts w:ascii="Times New Roman" w:hAnsi="Times New Roman" w:cs="Times New Roman"/>
              </w:rPr>
              <w:t>Управления экскаватором.</w:t>
            </w:r>
          </w:p>
          <w:p w:rsidR="00B50DC8" w:rsidRPr="000D210D" w:rsidRDefault="00B50DC8" w:rsidP="004F4F57">
            <w:pPr>
              <w:spacing w:after="0" w:line="240" w:lineRule="auto"/>
              <w:rPr>
                <w:rFonts w:ascii="Times New Roman" w:hAnsi="Times New Roman" w:cs="Times New Roman"/>
              </w:rPr>
            </w:pPr>
            <w:r w:rsidRPr="000D210D">
              <w:rPr>
                <w:rFonts w:ascii="Times New Roman" w:hAnsi="Times New Roman" w:cs="Times New Roman"/>
              </w:rPr>
              <w:t>Выполнения технологического процесса экскавации и переэкскавации горной массы.</w:t>
            </w:r>
          </w:p>
          <w:p w:rsidR="00B50DC8" w:rsidRPr="000D210D" w:rsidRDefault="00B50DC8" w:rsidP="004F4F57">
            <w:pPr>
              <w:spacing w:after="0" w:line="240" w:lineRule="auto"/>
              <w:rPr>
                <w:rFonts w:ascii="Times New Roman" w:hAnsi="Times New Roman" w:cs="Times New Roman"/>
                <w:b/>
              </w:rPr>
            </w:pPr>
            <w:r w:rsidRPr="000D210D">
              <w:rPr>
                <w:rFonts w:ascii="Times New Roman" w:hAnsi="Times New Roman" w:cs="Times New Roman"/>
              </w:rPr>
              <w:t>Проведения технического обслуживания и ремонта экскаватора.</w:t>
            </w:r>
          </w:p>
          <w:p w:rsidR="00B50DC8" w:rsidRPr="000D210D" w:rsidRDefault="00DB77A3" w:rsidP="004F4F57">
            <w:pPr>
              <w:spacing w:after="0" w:line="240" w:lineRule="auto"/>
              <w:rPr>
                <w:rFonts w:ascii="Times New Roman" w:hAnsi="Times New Roman" w:cs="Times New Roman"/>
                <w:b/>
              </w:rPr>
            </w:pPr>
            <w:r w:rsidRPr="000D210D">
              <w:rPr>
                <w:rFonts w:ascii="Times New Roman" w:hAnsi="Times New Roman" w:cs="Times New Roman"/>
                <w:b/>
              </w:rPr>
              <w:t>Знания</w:t>
            </w:r>
            <w:r w:rsidR="00B50DC8" w:rsidRPr="000D210D">
              <w:rPr>
                <w:rFonts w:ascii="Times New Roman" w:hAnsi="Times New Roman" w:cs="Times New Roman"/>
                <w:b/>
              </w:rPr>
              <w:t xml:space="preserve">: </w:t>
            </w:r>
          </w:p>
          <w:p w:rsidR="00B50DC8" w:rsidRPr="000D210D" w:rsidRDefault="00B50DC8" w:rsidP="004F4F57">
            <w:pPr>
              <w:spacing w:after="0" w:line="240" w:lineRule="auto"/>
              <w:rPr>
                <w:rFonts w:ascii="Times New Roman" w:hAnsi="Times New Roman" w:cs="Times New Roman"/>
                <w:b/>
              </w:rPr>
            </w:pPr>
            <w:r w:rsidRPr="000D210D">
              <w:rPr>
                <w:rFonts w:ascii="Times New Roman" w:hAnsi="Times New Roman" w:cs="Times New Roman"/>
              </w:rPr>
              <w:t>назначение и устройство механического оборудования экскаваторов: поворотной платформы, подъемного механизма, поворотного механизма, ходового оборудования;</w:t>
            </w:r>
          </w:p>
          <w:p w:rsidR="00B50DC8" w:rsidRPr="000D210D" w:rsidRDefault="00B50DC8" w:rsidP="004F4F57">
            <w:pPr>
              <w:spacing w:after="0" w:line="240" w:lineRule="auto"/>
              <w:rPr>
                <w:rFonts w:ascii="Times New Roman" w:hAnsi="Times New Roman" w:cs="Times New Roman"/>
              </w:rPr>
            </w:pPr>
            <w:r w:rsidRPr="000D210D">
              <w:rPr>
                <w:rFonts w:ascii="Times New Roman" w:hAnsi="Times New Roman" w:cs="Times New Roman"/>
              </w:rPr>
              <w:t xml:space="preserve">назначение и устройство рабочего оборудования одноковшовых экскаваторов: стрелы, рукояти, ковша; </w:t>
            </w:r>
          </w:p>
          <w:p w:rsidR="00B50DC8" w:rsidRPr="000D210D" w:rsidRDefault="00B50DC8" w:rsidP="004F4F57">
            <w:pPr>
              <w:spacing w:after="0" w:line="240" w:lineRule="auto"/>
              <w:rPr>
                <w:rFonts w:ascii="Times New Roman" w:hAnsi="Times New Roman" w:cs="Times New Roman"/>
              </w:rPr>
            </w:pPr>
            <w:r w:rsidRPr="000D210D">
              <w:rPr>
                <w:rFonts w:ascii="Times New Roman" w:hAnsi="Times New Roman" w:cs="Times New Roman"/>
              </w:rPr>
              <w:t xml:space="preserve">рабочий и теоретический цикл экскаватора, приемы сокращения времени рабочего цикла; </w:t>
            </w:r>
          </w:p>
          <w:p w:rsidR="00B50DC8" w:rsidRPr="000D210D" w:rsidRDefault="00B50DC8" w:rsidP="004F4F57">
            <w:pPr>
              <w:spacing w:after="0" w:line="240" w:lineRule="auto"/>
              <w:rPr>
                <w:rFonts w:ascii="Times New Roman" w:hAnsi="Times New Roman" w:cs="Times New Roman"/>
              </w:rPr>
            </w:pPr>
            <w:r w:rsidRPr="000D210D">
              <w:rPr>
                <w:rFonts w:ascii="Times New Roman" w:hAnsi="Times New Roman" w:cs="Times New Roman"/>
              </w:rPr>
              <w:t xml:space="preserve">основные сведения о ведении открытых горных работ и горногеологическую характеристику участка (разреза); </w:t>
            </w:r>
          </w:p>
          <w:p w:rsidR="00B50DC8" w:rsidRPr="000D210D" w:rsidRDefault="00B50DC8" w:rsidP="004F4F57">
            <w:pPr>
              <w:spacing w:after="0" w:line="240" w:lineRule="auto"/>
              <w:rPr>
                <w:rFonts w:ascii="Times New Roman" w:hAnsi="Times New Roman" w:cs="Times New Roman"/>
              </w:rPr>
            </w:pPr>
            <w:r w:rsidRPr="000D210D">
              <w:rPr>
                <w:rFonts w:ascii="Times New Roman" w:hAnsi="Times New Roman" w:cs="Times New Roman"/>
              </w:rPr>
              <w:t xml:space="preserve">признаки оползневых явлений; физико-механические свойства разрабатываемых пород и отличие полезных ископаемых от породы; </w:t>
            </w:r>
          </w:p>
          <w:p w:rsidR="00B50DC8" w:rsidRPr="000D210D" w:rsidRDefault="00B50DC8" w:rsidP="004F4F57">
            <w:pPr>
              <w:spacing w:after="0" w:line="240" w:lineRule="auto"/>
              <w:rPr>
                <w:rFonts w:ascii="Times New Roman" w:hAnsi="Times New Roman" w:cs="Times New Roman"/>
              </w:rPr>
            </w:pPr>
            <w:r w:rsidRPr="000D210D">
              <w:rPr>
                <w:rFonts w:ascii="Times New Roman" w:hAnsi="Times New Roman" w:cs="Times New Roman"/>
              </w:rPr>
              <w:t xml:space="preserve">область применения экскаваторов с различным рабочим оборудованием: механических лопат; </w:t>
            </w:r>
          </w:p>
          <w:p w:rsidR="00B50DC8" w:rsidRPr="000D210D" w:rsidRDefault="00B50DC8" w:rsidP="004F4F57">
            <w:pPr>
              <w:spacing w:after="0" w:line="240" w:lineRule="auto"/>
              <w:rPr>
                <w:rFonts w:ascii="Times New Roman" w:hAnsi="Times New Roman" w:cs="Times New Roman"/>
              </w:rPr>
            </w:pPr>
            <w:r w:rsidRPr="000D210D">
              <w:rPr>
                <w:rFonts w:ascii="Times New Roman" w:hAnsi="Times New Roman" w:cs="Times New Roman"/>
              </w:rPr>
              <w:t xml:space="preserve">рабочие размеры основных типов экскаваторов; </w:t>
            </w:r>
          </w:p>
          <w:p w:rsidR="00B50DC8" w:rsidRPr="000D210D" w:rsidRDefault="00B50DC8" w:rsidP="004F4F57">
            <w:pPr>
              <w:spacing w:after="0" w:line="240" w:lineRule="auto"/>
              <w:rPr>
                <w:rFonts w:ascii="Times New Roman" w:hAnsi="Times New Roman" w:cs="Times New Roman"/>
              </w:rPr>
            </w:pPr>
            <w:r w:rsidRPr="000D210D">
              <w:rPr>
                <w:rFonts w:ascii="Times New Roman" w:hAnsi="Times New Roman" w:cs="Times New Roman"/>
              </w:rPr>
              <w:t xml:space="preserve">методы применения различных способов экскавации в зависимости от системы и условий разработки; </w:t>
            </w:r>
          </w:p>
          <w:p w:rsidR="00B50DC8" w:rsidRPr="000D210D" w:rsidRDefault="00B50DC8" w:rsidP="004F4F57">
            <w:pPr>
              <w:spacing w:after="0" w:line="240" w:lineRule="auto"/>
              <w:rPr>
                <w:rFonts w:ascii="Times New Roman" w:hAnsi="Times New Roman" w:cs="Times New Roman"/>
              </w:rPr>
            </w:pPr>
            <w:r w:rsidRPr="000D210D">
              <w:rPr>
                <w:rFonts w:ascii="Times New Roman" w:hAnsi="Times New Roman" w:cs="Times New Roman"/>
              </w:rPr>
              <w:t xml:space="preserve">схемы подачи автосамосвалов под погрузку; теоретическую, техническую и эксплуатационную производительность экскаваторов и ее определение; опасные и вредные производственные факторы, аварии, инциденты на горном участке; правила безопасности при разработке месторождений открытым способом; действия </w:t>
            </w:r>
            <w:r w:rsidRPr="000D210D">
              <w:rPr>
                <w:rFonts w:ascii="Times New Roman" w:hAnsi="Times New Roman" w:cs="Times New Roman"/>
              </w:rPr>
              <w:lastRenderedPageBreak/>
              <w:t>машиниста экскаватора в аварийных ситуациях; необходимые условия для безотказной работы экскаватора;</w:t>
            </w:r>
          </w:p>
          <w:p w:rsidR="00B50DC8" w:rsidRPr="000D210D" w:rsidRDefault="00B50DC8" w:rsidP="004F4F57">
            <w:pPr>
              <w:spacing w:after="0" w:line="240" w:lineRule="auto"/>
              <w:rPr>
                <w:rFonts w:ascii="Times New Roman" w:hAnsi="Times New Roman" w:cs="Times New Roman"/>
              </w:rPr>
            </w:pPr>
            <w:r w:rsidRPr="000D210D">
              <w:rPr>
                <w:rFonts w:ascii="Times New Roman" w:hAnsi="Times New Roman" w:cs="Times New Roman"/>
              </w:rPr>
              <w:t xml:space="preserve">правила эксплуатации и ремонта экскаваторов; </w:t>
            </w:r>
          </w:p>
          <w:p w:rsidR="00B50DC8" w:rsidRPr="000D210D" w:rsidRDefault="00B50DC8" w:rsidP="004F4F57">
            <w:pPr>
              <w:spacing w:after="0" w:line="240" w:lineRule="auto"/>
              <w:rPr>
                <w:rFonts w:ascii="Times New Roman" w:hAnsi="Times New Roman" w:cs="Times New Roman"/>
              </w:rPr>
            </w:pPr>
            <w:r w:rsidRPr="000D210D">
              <w:rPr>
                <w:rFonts w:ascii="Times New Roman" w:hAnsi="Times New Roman" w:cs="Times New Roman"/>
              </w:rPr>
              <w:t>гидравлическую и пневматическую систему экскаваторов; устройство и характеристику оборудования гидросистемы: насосных установок, трубопровода, фильтра, предохранительного клапана, золотника, рабочих цилиндров; схему гидроуправления механизмами; пневматическую систему одноковшовых экскаваторов-драглайнов; назначение пневмосистемы на экскаваторе;</w:t>
            </w:r>
          </w:p>
          <w:p w:rsidR="00B50DC8" w:rsidRPr="000D210D" w:rsidRDefault="00B50DC8" w:rsidP="004F4F57">
            <w:pPr>
              <w:spacing w:after="0" w:line="240" w:lineRule="auto"/>
              <w:rPr>
                <w:rFonts w:ascii="Times New Roman" w:hAnsi="Times New Roman" w:cs="Times New Roman"/>
                <w:b/>
              </w:rPr>
            </w:pPr>
            <w:r w:rsidRPr="000D210D">
              <w:rPr>
                <w:rFonts w:ascii="Times New Roman" w:hAnsi="Times New Roman" w:cs="Times New Roman"/>
              </w:rPr>
              <w:t>характеристику смазочных масел по вязкости, химическому составу, сорта масел, применяемых на экскаваторе, заменителей;</w:t>
            </w:r>
          </w:p>
          <w:p w:rsidR="00B50DC8" w:rsidRPr="000D210D" w:rsidRDefault="00B50DC8" w:rsidP="004F4F57">
            <w:pPr>
              <w:spacing w:after="0" w:line="240" w:lineRule="auto"/>
              <w:rPr>
                <w:rFonts w:ascii="Times New Roman" w:hAnsi="Times New Roman" w:cs="Times New Roman"/>
              </w:rPr>
            </w:pPr>
            <w:r w:rsidRPr="000D210D">
              <w:rPr>
                <w:rFonts w:ascii="Times New Roman" w:hAnsi="Times New Roman" w:cs="Times New Roman"/>
              </w:rPr>
              <w:t xml:space="preserve">систему планово-предупредительного ремонта экскаваторов, ее сущность и значение для организации правильной эксплуатации машин; </w:t>
            </w:r>
          </w:p>
          <w:p w:rsidR="007D6684" w:rsidRPr="000D210D" w:rsidRDefault="00B50DC8" w:rsidP="004F4F57">
            <w:pPr>
              <w:spacing w:after="0" w:line="240" w:lineRule="auto"/>
              <w:rPr>
                <w:rFonts w:ascii="Times New Roman" w:hAnsi="Times New Roman" w:cs="Times New Roman"/>
              </w:rPr>
            </w:pPr>
            <w:r w:rsidRPr="000D210D">
              <w:rPr>
                <w:rFonts w:ascii="Times New Roman" w:hAnsi="Times New Roman" w:cs="Times New Roman"/>
              </w:rPr>
              <w:t xml:space="preserve">принципы разборки экскаваторов на узлы, разборки узлов на детали; </w:t>
            </w:r>
          </w:p>
          <w:p w:rsidR="00586C82" w:rsidRPr="000D210D" w:rsidRDefault="00586C82" w:rsidP="004F4F57">
            <w:pPr>
              <w:spacing w:after="0" w:line="240" w:lineRule="auto"/>
              <w:rPr>
                <w:rFonts w:ascii="Times New Roman" w:hAnsi="Times New Roman" w:cs="Times New Roman"/>
              </w:rPr>
            </w:pPr>
            <w:r w:rsidRPr="000D210D">
              <w:rPr>
                <w:rFonts w:ascii="Times New Roman" w:hAnsi="Times New Roman" w:cs="Times New Roman"/>
                <w:b/>
              </w:rPr>
              <w:t>Умения:</w:t>
            </w:r>
            <w:r w:rsidRPr="000D210D">
              <w:rPr>
                <w:rFonts w:ascii="Times New Roman" w:hAnsi="Times New Roman" w:cs="Times New Roman"/>
              </w:rPr>
              <w:t xml:space="preserve"> </w:t>
            </w:r>
          </w:p>
          <w:p w:rsidR="00586C82" w:rsidRPr="000D210D" w:rsidRDefault="00586C82" w:rsidP="004F4F57">
            <w:pPr>
              <w:spacing w:after="0" w:line="240" w:lineRule="auto"/>
              <w:rPr>
                <w:rFonts w:ascii="Times New Roman" w:hAnsi="Times New Roman" w:cs="Times New Roman"/>
              </w:rPr>
            </w:pPr>
            <w:r w:rsidRPr="000D210D">
              <w:rPr>
                <w:rFonts w:ascii="Times New Roman" w:hAnsi="Times New Roman" w:cs="Times New Roman"/>
              </w:rPr>
              <w:t xml:space="preserve">управлять экскаватором в процессе ведения горных работ в соответствии с требованиями правил безопасности; </w:t>
            </w:r>
          </w:p>
          <w:p w:rsidR="00586C82" w:rsidRPr="000D210D" w:rsidRDefault="00586C82" w:rsidP="004F4F57">
            <w:pPr>
              <w:spacing w:after="0" w:line="240" w:lineRule="auto"/>
              <w:rPr>
                <w:rFonts w:ascii="Times New Roman" w:hAnsi="Times New Roman" w:cs="Times New Roman"/>
              </w:rPr>
            </w:pPr>
            <w:r w:rsidRPr="000D210D">
              <w:rPr>
                <w:rFonts w:ascii="Times New Roman" w:hAnsi="Times New Roman" w:cs="Times New Roman"/>
              </w:rPr>
              <w:t xml:space="preserve">перемещать, перегонять экскаватор в процессе работы; </w:t>
            </w:r>
          </w:p>
          <w:p w:rsidR="00586C82" w:rsidRPr="000D210D" w:rsidRDefault="00586C82" w:rsidP="004F4F57">
            <w:pPr>
              <w:spacing w:after="0" w:line="240" w:lineRule="auto"/>
              <w:rPr>
                <w:rFonts w:ascii="Times New Roman" w:hAnsi="Times New Roman" w:cs="Times New Roman"/>
              </w:rPr>
            </w:pPr>
            <w:r w:rsidRPr="000D210D">
              <w:rPr>
                <w:rFonts w:ascii="Times New Roman" w:hAnsi="Times New Roman" w:cs="Times New Roman"/>
              </w:rPr>
              <w:t xml:space="preserve">совмещать операции рабочего цикла, сокращать время цикла при экскавации; </w:t>
            </w:r>
          </w:p>
          <w:p w:rsidR="00586C82" w:rsidRPr="000D210D" w:rsidRDefault="00586C82" w:rsidP="004F4F57">
            <w:pPr>
              <w:spacing w:after="0" w:line="240" w:lineRule="auto"/>
              <w:rPr>
                <w:rFonts w:ascii="Times New Roman" w:hAnsi="Times New Roman" w:cs="Times New Roman"/>
                <w:b/>
              </w:rPr>
            </w:pPr>
            <w:r w:rsidRPr="000D210D">
              <w:rPr>
                <w:rFonts w:ascii="Times New Roman" w:hAnsi="Times New Roman" w:cs="Times New Roman"/>
              </w:rPr>
              <w:t>регулировать ходовые механизмы;</w:t>
            </w:r>
          </w:p>
          <w:p w:rsidR="00586C82" w:rsidRPr="000D210D" w:rsidRDefault="00586C82" w:rsidP="004F4F57">
            <w:pPr>
              <w:spacing w:after="0" w:line="240" w:lineRule="auto"/>
              <w:rPr>
                <w:rFonts w:ascii="Times New Roman" w:hAnsi="Times New Roman" w:cs="Times New Roman"/>
              </w:rPr>
            </w:pPr>
            <w:r w:rsidRPr="000D210D">
              <w:rPr>
                <w:rFonts w:ascii="Times New Roman" w:hAnsi="Times New Roman" w:cs="Times New Roman"/>
              </w:rPr>
              <w:t xml:space="preserve">вести технически правильную разработку забоя в соответствии с требованиями технической документации и правил безопасности при ведении горных работ; </w:t>
            </w:r>
          </w:p>
          <w:p w:rsidR="00586C82" w:rsidRPr="000D210D" w:rsidRDefault="00586C82" w:rsidP="004F4F57">
            <w:pPr>
              <w:spacing w:after="0" w:line="240" w:lineRule="auto"/>
              <w:rPr>
                <w:rFonts w:ascii="Times New Roman" w:hAnsi="Times New Roman" w:cs="Times New Roman"/>
              </w:rPr>
            </w:pPr>
            <w:r w:rsidRPr="000D210D">
              <w:rPr>
                <w:rFonts w:ascii="Times New Roman" w:hAnsi="Times New Roman" w:cs="Times New Roman"/>
              </w:rPr>
              <w:t xml:space="preserve">эффективно использовать экскаватор; </w:t>
            </w:r>
          </w:p>
          <w:p w:rsidR="00586C82" w:rsidRPr="000D210D" w:rsidRDefault="00586C82" w:rsidP="004F4F57">
            <w:pPr>
              <w:spacing w:after="0" w:line="240" w:lineRule="auto"/>
              <w:rPr>
                <w:rFonts w:ascii="Times New Roman" w:hAnsi="Times New Roman" w:cs="Times New Roman"/>
              </w:rPr>
            </w:pPr>
            <w:r w:rsidRPr="000D210D">
              <w:rPr>
                <w:rFonts w:ascii="Times New Roman" w:hAnsi="Times New Roman" w:cs="Times New Roman"/>
              </w:rPr>
              <w:t xml:space="preserve">вести послойную разработку грунта; </w:t>
            </w:r>
          </w:p>
          <w:p w:rsidR="00586C82" w:rsidRPr="000D210D" w:rsidRDefault="00586C82" w:rsidP="004F4F57">
            <w:pPr>
              <w:spacing w:after="0" w:line="240" w:lineRule="auto"/>
              <w:rPr>
                <w:rFonts w:ascii="Times New Roman" w:hAnsi="Times New Roman" w:cs="Times New Roman"/>
              </w:rPr>
            </w:pPr>
            <w:r w:rsidRPr="000D210D">
              <w:rPr>
                <w:rFonts w:ascii="Times New Roman" w:hAnsi="Times New Roman" w:cs="Times New Roman"/>
              </w:rPr>
              <w:t xml:space="preserve">производить селективную разработку забоя; </w:t>
            </w:r>
          </w:p>
          <w:p w:rsidR="00586C82" w:rsidRPr="000D210D" w:rsidRDefault="00586C82" w:rsidP="004F4F57">
            <w:pPr>
              <w:spacing w:after="0" w:line="240" w:lineRule="auto"/>
              <w:rPr>
                <w:rFonts w:ascii="Times New Roman" w:hAnsi="Times New Roman" w:cs="Times New Roman"/>
              </w:rPr>
            </w:pPr>
            <w:r w:rsidRPr="000D210D">
              <w:rPr>
                <w:rFonts w:ascii="Times New Roman" w:hAnsi="Times New Roman" w:cs="Times New Roman"/>
              </w:rPr>
              <w:t xml:space="preserve">производить погрузку полезного ископаемого и породы в автомашины, конвейер и в бункер; производить укладку породы в выработанном пространстве и на отвале; </w:t>
            </w:r>
          </w:p>
          <w:p w:rsidR="00586C82" w:rsidRPr="000D210D" w:rsidRDefault="00586C82" w:rsidP="004F4F57">
            <w:pPr>
              <w:spacing w:after="0" w:line="240" w:lineRule="auto"/>
              <w:rPr>
                <w:rFonts w:ascii="Times New Roman" w:hAnsi="Times New Roman" w:cs="Times New Roman"/>
              </w:rPr>
            </w:pPr>
            <w:r w:rsidRPr="000D210D">
              <w:rPr>
                <w:rFonts w:ascii="Times New Roman" w:hAnsi="Times New Roman" w:cs="Times New Roman"/>
              </w:rPr>
              <w:t xml:space="preserve">производить профилирование трассы экскаватора, очистку от породы транспортных средств и железнодорожных путей; </w:t>
            </w:r>
          </w:p>
          <w:p w:rsidR="00586C82" w:rsidRPr="000D210D" w:rsidRDefault="00586C82" w:rsidP="004F4F57">
            <w:pPr>
              <w:spacing w:after="0" w:line="240" w:lineRule="auto"/>
              <w:rPr>
                <w:rFonts w:ascii="Times New Roman" w:hAnsi="Times New Roman" w:cs="Times New Roman"/>
              </w:rPr>
            </w:pPr>
            <w:r w:rsidRPr="000D210D">
              <w:rPr>
                <w:rFonts w:ascii="Times New Roman" w:hAnsi="Times New Roman" w:cs="Times New Roman"/>
              </w:rPr>
              <w:t xml:space="preserve">пользоваться средствами индивидуальной защиты; </w:t>
            </w:r>
          </w:p>
          <w:p w:rsidR="00586C82" w:rsidRPr="000D210D" w:rsidRDefault="00586C82" w:rsidP="004F4F57">
            <w:pPr>
              <w:spacing w:after="0" w:line="240" w:lineRule="auto"/>
              <w:rPr>
                <w:rFonts w:ascii="Times New Roman" w:hAnsi="Times New Roman" w:cs="Times New Roman"/>
                <w:b/>
              </w:rPr>
            </w:pPr>
            <w:r w:rsidRPr="000D210D">
              <w:rPr>
                <w:rFonts w:ascii="Times New Roman" w:hAnsi="Times New Roman" w:cs="Times New Roman"/>
              </w:rPr>
              <w:t>производить проверку наличия смазки в узлах и деталях экскаватора;</w:t>
            </w:r>
          </w:p>
          <w:p w:rsidR="00586C82" w:rsidRPr="000D210D" w:rsidRDefault="00586C82" w:rsidP="004F4F57">
            <w:pPr>
              <w:spacing w:after="0" w:line="240" w:lineRule="auto"/>
              <w:rPr>
                <w:rFonts w:ascii="Times New Roman" w:hAnsi="Times New Roman" w:cs="Times New Roman"/>
                <w:b/>
              </w:rPr>
            </w:pPr>
            <w:r w:rsidRPr="000D210D">
              <w:rPr>
                <w:rFonts w:ascii="Times New Roman" w:hAnsi="Times New Roman" w:cs="Times New Roman"/>
              </w:rPr>
              <w:t>производить смазку основных узлов экскаватора при помощи шприца и солидолонагнетателя; наблюдать за показаниями средств измерений, прочностью канатов, креплением двигателей, тормозными устройствами; производить разборку и сборку основных узлов экскаватора средствами механизации разборочно- сборочных работ.</w:t>
            </w:r>
          </w:p>
        </w:tc>
      </w:tr>
      <w:tr w:rsidR="00373758" w:rsidRPr="000D210D" w:rsidTr="002860A4">
        <w:tc>
          <w:tcPr>
            <w:tcW w:w="9747" w:type="dxa"/>
            <w:gridSpan w:val="2"/>
          </w:tcPr>
          <w:p w:rsidR="00373758" w:rsidRPr="000D210D" w:rsidRDefault="00373758" w:rsidP="004F4F57">
            <w:pPr>
              <w:spacing w:after="0" w:line="240" w:lineRule="auto"/>
              <w:rPr>
                <w:rFonts w:ascii="Times New Roman" w:hAnsi="Times New Roman" w:cs="Times New Roman"/>
                <w:b/>
              </w:rPr>
            </w:pPr>
            <w:r w:rsidRPr="000D210D">
              <w:rPr>
                <w:rFonts w:ascii="Times New Roman" w:hAnsi="Times New Roman" w:cs="Times New Roman"/>
                <w:b/>
                <w:bCs/>
                <w:sz w:val="20"/>
                <w:szCs w:val="20"/>
              </w:rPr>
              <w:lastRenderedPageBreak/>
              <w:t>МДК 05.03.Водитель манипулятора</w:t>
            </w:r>
          </w:p>
        </w:tc>
      </w:tr>
      <w:tr w:rsidR="00F67D77" w:rsidRPr="000D210D" w:rsidTr="007D6684">
        <w:tc>
          <w:tcPr>
            <w:tcW w:w="1271" w:type="dxa"/>
          </w:tcPr>
          <w:p w:rsidR="00F67D77" w:rsidRPr="000D210D" w:rsidRDefault="003A1F91" w:rsidP="004F4F57">
            <w:pPr>
              <w:spacing w:after="0" w:line="240" w:lineRule="auto"/>
              <w:rPr>
                <w:rFonts w:ascii="Times New Roman" w:hAnsi="Times New Roman" w:cs="Times New Roman"/>
              </w:rPr>
            </w:pPr>
            <w:r w:rsidRPr="000D210D">
              <w:rPr>
                <w:rFonts w:ascii="Times New Roman" w:hAnsi="Times New Roman" w:cs="Times New Roman"/>
              </w:rPr>
              <w:t>ПК.5.3.</w:t>
            </w:r>
          </w:p>
        </w:tc>
        <w:tc>
          <w:tcPr>
            <w:tcW w:w="8476" w:type="dxa"/>
          </w:tcPr>
          <w:p w:rsidR="003A1F91" w:rsidRPr="000D210D" w:rsidRDefault="003A1F91" w:rsidP="004F4F57">
            <w:pPr>
              <w:spacing w:after="0" w:line="240" w:lineRule="auto"/>
              <w:rPr>
                <w:rFonts w:ascii="Times New Roman" w:hAnsi="Times New Roman" w:cs="Times New Roman"/>
                <w:b/>
              </w:rPr>
            </w:pPr>
            <w:r w:rsidRPr="000D210D">
              <w:rPr>
                <w:rFonts w:ascii="Times New Roman" w:hAnsi="Times New Roman" w:cs="Times New Roman"/>
                <w:b/>
              </w:rPr>
              <w:t>Навык:</w:t>
            </w:r>
          </w:p>
          <w:p w:rsidR="00F67D77" w:rsidRPr="000D210D" w:rsidRDefault="003A1F91" w:rsidP="004F4F57">
            <w:pPr>
              <w:spacing w:after="0" w:line="240" w:lineRule="auto"/>
              <w:rPr>
                <w:rFonts w:ascii="Times New Roman" w:hAnsi="Times New Roman" w:cs="Times New Roman"/>
              </w:rPr>
            </w:pPr>
            <w:r w:rsidRPr="000D210D">
              <w:rPr>
                <w:rFonts w:ascii="Times New Roman" w:hAnsi="Times New Roman" w:cs="Times New Roman"/>
              </w:rPr>
              <w:t>безопасной эксплуатации крана-манипулятора</w:t>
            </w:r>
          </w:p>
          <w:p w:rsidR="001777BB" w:rsidRPr="000D210D" w:rsidRDefault="00586C82" w:rsidP="004F4F57">
            <w:pPr>
              <w:spacing w:after="0" w:line="240" w:lineRule="auto"/>
              <w:rPr>
                <w:rFonts w:ascii="Times New Roman" w:hAnsi="Times New Roman" w:cs="Times New Roman"/>
              </w:rPr>
            </w:pPr>
            <w:r w:rsidRPr="000D210D">
              <w:rPr>
                <w:rFonts w:ascii="Times New Roman" w:hAnsi="Times New Roman" w:cs="Times New Roman"/>
                <w:b/>
              </w:rPr>
              <w:t>Знания:</w:t>
            </w:r>
            <w:r w:rsidR="001777BB" w:rsidRPr="000D210D">
              <w:rPr>
                <w:rFonts w:ascii="Times New Roman" w:hAnsi="Times New Roman" w:cs="Times New Roman"/>
              </w:rPr>
              <w:t xml:space="preserve"> </w:t>
            </w:r>
          </w:p>
          <w:p w:rsidR="001777BB" w:rsidRPr="000D210D" w:rsidRDefault="001777BB" w:rsidP="004F4F57">
            <w:pPr>
              <w:spacing w:after="0" w:line="240" w:lineRule="auto"/>
              <w:rPr>
                <w:rFonts w:ascii="Times New Roman" w:hAnsi="Times New Roman" w:cs="Times New Roman"/>
              </w:rPr>
            </w:pPr>
            <w:r w:rsidRPr="000D210D">
              <w:rPr>
                <w:rFonts w:ascii="Times New Roman" w:hAnsi="Times New Roman" w:cs="Times New Roman"/>
              </w:rPr>
              <w:t xml:space="preserve">технологию работ по техническому обслуживанию кранов-манипуляторов; </w:t>
            </w:r>
          </w:p>
          <w:p w:rsidR="001777BB" w:rsidRPr="000D210D" w:rsidRDefault="001777BB" w:rsidP="004F4F57">
            <w:pPr>
              <w:spacing w:after="0" w:line="240" w:lineRule="auto"/>
              <w:rPr>
                <w:rFonts w:ascii="Times New Roman" w:hAnsi="Times New Roman" w:cs="Times New Roman"/>
              </w:rPr>
            </w:pPr>
            <w:r w:rsidRPr="000D210D">
              <w:rPr>
                <w:rFonts w:ascii="Times New Roman" w:hAnsi="Times New Roman" w:cs="Times New Roman"/>
              </w:rPr>
              <w:t>сроки и виды технического освидетельствования кранов-</w:t>
            </w:r>
            <w:r w:rsidR="00DB77A3" w:rsidRPr="000D210D">
              <w:rPr>
                <w:rFonts w:ascii="Times New Roman" w:hAnsi="Times New Roman" w:cs="Times New Roman"/>
              </w:rPr>
              <w:t>манипуляторов;</w:t>
            </w:r>
          </w:p>
          <w:p w:rsidR="001777BB" w:rsidRPr="000D210D" w:rsidRDefault="001777BB" w:rsidP="004F4F57">
            <w:pPr>
              <w:spacing w:after="0" w:line="240" w:lineRule="auto"/>
              <w:rPr>
                <w:rFonts w:ascii="Times New Roman" w:hAnsi="Times New Roman" w:cs="Times New Roman"/>
              </w:rPr>
            </w:pPr>
            <w:r w:rsidRPr="000D210D">
              <w:rPr>
                <w:rFonts w:ascii="Times New Roman" w:hAnsi="Times New Roman" w:cs="Times New Roman"/>
              </w:rPr>
              <w:t>систему планово-предупредительного ремонта кранов-</w:t>
            </w:r>
            <w:r w:rsidR="00DB77A3" w:rsidRPr="000D210D">
              <w:rPr>
                <w:rFonts w:ascii="Times New Roman" w:hAnsi="Times New Roman" w:cs="Times New Roman"/>
              </w:rPr>
              <w:t>манипуляторов;</w:t>
            </w:r>
          </w:p>
          <w:p w:rsidR="001777BB" w:rsidRPr="000D210D" w:rsidRDefault="001777BB" w:rsidP="004F4F57">
            <w:pPr>
              <w:spacing w:after="0" w:line="240" w:lineRule="auto"/>
              <w:rPr>
                <w:rFonts w:ascii="Times New Roman" w:hAnsi="Times New Roman" w:cs="Times New Roman"/>
              </w:rPr>
            </w:pPr>
            <w:r w:rsidRPr="000D210D">
              <w:rPr>
                <w:rFonts w:ascii="Times New Roman" w:hAnsi="Times New Roman" w:cs="Times New Roman"/>
              </w:rPr>
              <w:t xml:space="preserve">техническое обслуживание систем </w:t>
            </w:r>
            <w:r w:rsidR="00DB77A3" w:rsidRPr="000D210D">
              <w:rPr>
                <w:rFonts w:ascii="Times New Roman" w:hAnsi="Times New Roman" w:cs="Times New Roman"/>
              </w:rPr>
              <w:t>управления;</w:t>
            </w:r>
          </w:p>
          <w:p w:rsidR="001777BB" w:rsidRPr="000D210D" w:rsidRDefault="001777BB" w:rsidP="004F4F57">
            <w:pPr>
              <w:spacing w:after="0" w:line="240" w:lineRule="auto"/>
              <w:rPr>
                <w:rFonts w:ascii="Times New Roman" w:hAnsi="Times New Roman" w:cs="Times New Roman"/>
              </w:rPr>
            </w:pPr>
            <w:r w:rsidRPr="000D210D">
              <w:rPr>
                <w:rFonts w:ascii="Times New Roman" w:hAnsi="Times New Roman" w:cs="Times New Roman"/>
              </w:rPr>
              <w:t>неисправности, при которых не допускается эксплуатация крана-манипулятора</w:t>
            </w:r>
            <w:r w:rsidR="00DB77A3" w:rsidRPr="000D210D">
              <w:rPr>
                <w:rFonts w:ascii="Times New Roman" w:hAnsi="Times New Roman" w:cs="Times New Roman"/>
              </w:rPr>
              <w:t>;</w:t>
            </w:r>
            <w:r w:rsidRPr="000D210D">
              <w:rPr>
                <w:rFonts w:ascii="Times New Roman" w:hAnsi="Times New Roman" w:cs="Times New Roman"/>
              </w:rPr>
              <w:t xml:space="preserve"> </w:t>
            </w:r>
          </w:p>
          <w:p w:rsidR="001777BB" w:rsidRPr="000D210D" w:rsidRDefault="001777BB" w:rsidP="004F4F57">
            <w:pPr>
              <w:spacing w:after="0" w:line="240" w:lineRule="auto"/>
              <w:rPr>
                <w:rFonts w:ascii="Times New Roman" w:hAnsi="Times New Roman" w:cs="Times New Roman"/>
              </w:rPr>
            </w:pPr>
            <w:r w:rsidRPr="000D210D">
              <w:rPr>
                <w:rFonts w:ascii="Times New Roman" w:hAnsi="Times New Roman" w:cs="Times New Roman"/>
              </w:rPr>
              <w:t>аппараты управления гидроприводом крана-манипулятора</w:t>
            </w:r>
            <w:r w:rsidR="00DB77A3" w:rsidRPr="000D210D">
              <w:rPr>
                <w:rFonts w:ascii="Times New Roman" w:hAnsi="Times New Roman" w:cs="Times New Roman"/>
              </w:rPr>
              <w:t>;</w:t>
            </w:r>
          </w:p>
          <w:p w:rsidR="001777BB" w:rsidRPr="000D210D" w:rsidRDefault="00586C82" w:rsidP="004F4F57">
            <w:pPr>
              <w:spacing w:after="0" w:line="240" w:lineRule="auto"/>
              <w:rPr>
                <w:rFonts w:ascii="Times New Roman" w:hAnsi="Times New Roman" w:cs="Times New Roman"/>
              </w:rPr>
            </w:pPr>
            <w:r w:rsidRPr="000D210D">
              <w:rPr>
                <w:rFonts w:ascii="Times New Roman" w:hAnsi="Times New Roman" w:cs="Times New Roman"/>
                <w:b/>
              </w:rPr>
              <w:t>Умения</w:t>
            </w:r>
            <w:r w:rsidR="001777BB" w:rsidRPr="000D210D">
              <w:rPr>
                <w:rFonts w:ascii="Times New Roman" w:hAnsi="Times New Roman" w:cs="Times New Roman"/>
                <w:b/>
              </w:rPr>
              <w:t>:</w:t>
            </w:r>
            <w:r w:rsidR="001777BB" w:rsidRPr="000D210D">
              <w:rPr>
                <w:rFonts w:ascii="Times New Roman" w:hAnsi="Times New Roman" w:cs="Times New Roman"/>
              </w:rPr>
              <w:t xml:space="preserve"> </w:t>
            </w:r>
          </w:p>
          <w:p w:rsidR="001777BB" w:rsidRPr="000D210D" w:rsidRDefault="001777BB" w:rsidP="004F4F57">
            <w:pPr>
              <w:spacing w:after="0" w:line="240" w:lineRule="auto"/>
              <w:rPr>
                <w:rFonts w:ascii="Times New Roman" w:hAnsi="Times New Roman" w:cs="Times New Roman"/>
              </w:rPr>
            </w:pPr>
            <w:r w:rsidRPr="000D210D">
              <w:rPr>
                <w:rFonts w:ascii="Times New Roman" w:hAnsi="Times New Roman" w:cs="Times New Roman"/>
              </w:rPr>
              <w:t xml:space="preserve">определять неисправности в работе крана-манипулятора и своевременно устранять их; </w:t>
            </w:r>
          </w:p>
          <w:p w:rsidR="00DB77A3" w:rsidRPr="000D210D" w:rsidRDefault="001777BB" w:rsidP="004F4F57">
            <w:pPr>
              <w:spacing w:after="0" w:line="240" w:lineRule="auto"/>
              <w:rPr>
                <w:rFonts w:ascii="Times New Roman" w:hAnsi="Times New Roman" w:cs="Times New Roman"/>
              </w:rPr>
            </w:pPr>
            <w:r w:rsidRPr="000D210D">
              <w:rPr>
                <w:rFonts w:ascii="Times New Roman" w:hAnsi="Times New Roman" w:cs="Times New Roman"/>
              </w:rPr>
              <w:t xml:space="preserve">определять пригодность к работе стальных канатов, СГП и тары; </w:t>
            </w:r>
          </w:p>
          <w:p w:rsidR="001777BB" w:rsidRPr="000D210D" w:rsidRDefault="001777BB" w:rsidP="004F4F57">
            <w:pPr>
              <w:spacing w:after="0" w:line="240" w:lineRule="auto"/>
              <w:rPr>
                <w:rFonts w:ascii="Times New Roman" w:hAnsi="Times New Roman" w:cs="Times New Roman"/>
              </w:rPr>
            </w:pPr>
            <w:r w:rsidRPr="000D210D">
              <w:rPr>
                <w:rFonts w:ascii="Times New Roman" w:hAnsi="Times New Roman" w:cs="Times New Roman"/>
              </w:rPr>
              <w:t xml:space="preserve">производить работы, выполняемые автокранами-манипуляторами; </w:t>
            </w:r>
          </w:p>
          <w:p w:rsidR="001777BB" w:rsidRPr="000D210D" w:rsidRDefault="001777BB" w:rsidP="004F4F57">
            <w:pPr>
              <w:spacing w:after="0" w:line="240" w:lineRule="auto"/>
              <w:rPr>
                <w:rFonts w:ascii="Times New Roman" w:hAnsi="Times New Roman" w:cs="Times New Roman"/>
              </w:rPr>
            </w:pPr>
            <w:r w:rsidRPr="000D210D">
              <w:rPr>
                <w:rFonts w:ascii="Times New Roman" w:hAnsi="Times New Roman" w:cs="Times New Roman"/>
              </w:rPr>
              <w:t xml:space="preserve"> производить эксплуатацию, техническое обслуживание и текущий ремонт крана-манипулятора.</w:t>
            </w:r>
          </w:p>
        </w:tc>
      </w:tr>
      <w:tr w:rsidR="006D2E8D" w:rsidRPr="000D210D" w:rsidTr="002860A4">
        <w:tc>
          <w:tcPr>
            <w:tcW w:w="9747" w:type="dxa"/>
            <w:gridSpan w:val="2"/>
          </w:tcPr>
          <w:p w:rsidR="006D2E8D" w:rsidRPr="000D210D" w:rsidRDefault="006D2E8D" w:rsidP="004F4F57">
            <w:pPr>
              <w:spacing w:after="0" w:line="240" w:lineRule="auto"/>
              <w:rPr>
                <w:rFonts w:ascii="Times New Roman" w:hAnsi="Times New Roman" w:cs="Times New Roman"/>
                <w:b/>
              </w:rPr>
            </w:pPr>
            <w:r w:rsidRPr="000D210D">
              <w:rPr>
                <w:rFonts w:ascii="Times New Roman" w:hAnsi="Times New Roman" w:cs="Times New Roman"/>
                <w:b/>
                <w:bCs/>
                <w:sz w:val="20"/>
                <w:szCs w:val="20"/>
              </w:rPr>
              <w:t>МДК 05.04. Беспилотные летательные аппараты при строительстве дорог</w:t>
            </w:r>
          </w:p>
        </w:tc>
      </w:tr>
      <w:tr w:rsidR="00F67D77" w:rsidRPr="000D210D" w:rsidTr="007D6684">
        <w:tc>
          <w:tcPr>
            <w:tcW w:w="1271" w:type="dxa"/>
          </w:tcPr>
          <w:p w:rsidR="00D32590" w:rsidRPr="000D210D" w:rsidRDefault="00D32590" w:rsidP="004F4F57">
            <w:pPr>
              <w:spacing w:after="0" w:line="240" w:lineRule="auto"/>
              <w:rPr>
                <w:rFonts w:ascii="Times New Roman" w:hAnsi="Times New Roman" w:cs="Times New Roman"/>
              </w:rPr>
            </w:pPr>
            <w:r w:rsidRPr="000D210D">
              <w:rPr>
                <w:rFonts w:ascii="Times New Roman" w:hAnsi="Times New Roman" w:cs="Times New Roman"/>
              </w:rPr>
              <w:t>ПК 5.4.1</w:t>
            </w:r>
          </w:p>
          <w:p w:rsidR="00D32590" w:rsidRPr="000D210D" w:rsidRDefault="00D32590" w:rsidP="004F4F57">
            <w:pPr>
              <w:spacing w:after="0" w:line="240" w:lineRule="auto"/>
              <w:rPr>
                <w:rFonts w:ascii="Times New Roman" w:hAnsi="Times New Roman" w:cs="Times New Roman"/>
              </w:rPr>
            </w:pPr>
            <w:r w:rsidRPr="000D210D">
              <w:rPr>
                <w:rFonts w:ascii="Times New Roman" w:hAnsi="Times New Roman" w:cs="Times New Roman"/>
              </w:rPr>
              <w:t>ПК 5.4.2</w:t>
            </w:r>
          </w:p>
          <w:p w:rsidR="00D32590" w:rsidRPr="000D210D" w:rsidRDefault="00D32590" w:rsidP="004F4F57">
            <w:pPr>
              <w:spacing w:after="0" w:line="240" w:lineRule="auto"/>
              <w:rPr>
                <w:rFonts w:ascii="Times New Roman" w:hAnsi="Times New Roman" w:cs="Times New Roman"/>
              </w:rPr>
            </w:pPr>
            <w:r w:rsidRPr="000D210D">
              <w:rPr>
                <w:rFonts w:ascii="Times New Roman" w:hAnsi="Times New Roman" w:cs="Times New Roman"/>
              </w:rPr>
              <w:t>ПК 5.4.3</w:t>
            </w:r>
          </w:p>
          <w:p w:rsidR="00F67D77" w:rsidRPr="000D210D" w:rsidRDefault="00D32590" w:rsidP="004F4F57">
            <w:pPr>
              <w:spacing w:after="0" w:line="240" w:lineRule="auto"/>
              <w:rPr>
                <w:rFonts w:ascii="Times New Roman" w:hAnsi="Times New Roman" w:cs="Times New Roman"/>
              </w:rPr>
            </w:pPr>
            <w:r w:rsidRPr="000D210D">
              <w:rPr>
                <w:rFonts w:ascii="Times New Roman" w:hAnsi="Times New Roman" w:cs="Times New Roman"/>
              </w:rPr>
              <w:t>ПК 5.4.4</w:t>
            </w:r>
          </w:p>
        </w:tc>
        <w:tc>
          <w:tcPr>
            <w:tcW w:w="8476" w:type="dxa"/>
          </w:tcPr>
          <w:p w:rsidR="00F67D77" w:rsidRPr="000D210D" w:rsidRDefault="007530B1" w:rsidP="004F4F57">
            <w:pPr>
              <w:spacing w:after="0" w:line="240" w:lineRule="auto"/>
              <w:rPr>
                <w:rFonts w:ascii="Times New Roman" w:hAnsi="Times New Roman" w:cs="Times New Roman"/>
              </w:rPr>
            </w:pPr>
            <w:r w:rsidRPr="000D210D">
              <w:rPr>
                <w:rFonts w:ascii="Times New Roman" w:hAnsi="Times New Roman" w:cs="Times New Roman"/>
              </w:rPr>
              <w:t>Навыки:</w:t>
            </w:r>
          </w:p>
          <w:p w:rsidR="007530B1" w:rsidRPr="000D210D" w:rsidRDefault="007530B1" w:rsidP="004F4F57">
            <w:pPr>
              <w:spacing w:after="0" w:line="240" w:lineRule="auto"/>
              <w:rPr>
                <w:rFonts w:ascii="Times New Roman" w:hAnsi="Times New Roman" w:cs="Times New Roman"/>
              </w:rPr>
            </w:pPr>
            <w:r w:rsidRPr="000D210D">
              <w:rPr>
                <w:rFonts w:ascii="Times New Roman" w:hAnsi="Times New Roman" w:cs="Times New Roman"/>
              </w:rPr>
              <w:t>Проверки и обслуживание взлетно-посадочных устройств беспилотной авиационной систем</w:t>
            </w:r>
          </w:p>
          <w:p w:rsidR="007530B1" w:rsidRPr="000D210D" w:rsidRDefault="007530B1" w:rsidP="004F4F57">
            <w:pPr>
              <w:spacing w:after="0" w:line="240" w:lineRule="auto"/>
              <w:rPr>
                <w:rFonts w:ascii="Times New Roman" w:hAnsi="Times New Roman" w:cs="Times New Roman"/>
              </w:rPr>
            </w:pPr>
            <w:r w:rsidRPr="000D210D">
              <w:rPr>
                <w:rFonts w:ascii="Times New Roman" w:hAnsi="Times New Roman" w:cs="Times New Roman"/>
              </w:rPr>
              <w:t>Транспортировки беспилотной авиационной системы к месту взлета (от места посадки) Приведения беспилотной авиационной системы в предстартовое состояние</w:t>
            </w:r>
          </w:p>
          <w:p w:rsidR="007530B1" w:rsidRPr="000D210D" w:rsidRDefault="007530B1" w:rsidP="004F4F57">
            <w:pPr>
              <w:spacing w:after="0" w:line="240" w:lineRule="auto"/>
              <w:rPr>
                <w:rFonts w:ascii="Times New Roman" w:hAnsi="Times New Roman" w:cs="Times New Roman"/>
              </w:rPr>
            </w:pPr>
            <w:r w:rsidRPr="000D210D">
              <w:rPr>
                <w:rFonts w:ascii="Times New Roman" w:hAnsi="Times New Roman" w:cs="Times New Roman"/>
              </w:rPr>
              <w:lastRenderedPageBreak/>
              <w:t>Контроля работоспособности систем, оборудования беспилотной авиационной системы и ее элементов в процессе выполнения технического обслуживания</w:t>
            </w:r>
          </w:p>
          <w:p w:rsidR="007530B1" w:rsidRPr="000D210D" w:rsidRDefault="007530B1" w:rsidP="004F4F57">
            <w:pPr>
              <w:spacing w:after="0" w:line="240" w:lineRule="auto"/>
              <w:rPr>
                <w:rFonts w:ascii="Times New Roman" w:hAnsi="Times New Roman" w:cs="Times New Roman"/>
              </w:rPr>
            </w:pPr>
            <w:r w:rsidRPr="000D210D">
              <w:rPr>
                <w:rFonts w:ascii="Times New Roman" w:hAnsi="Times New Roman" w:cs="Times New Roman"/>
              </w:rPr>
              <w:t>Проведения послеполетного осмотра и устранение обнаруженных неисправностей</w:t>
            </w:r>
          </w:p>
          <w:p w:rsidR="007530B1" w:rsidRPr="000D210D" w:rsidRDefault="007530B1" w:rsidP="004F4F57">
            <w:pPr>
              <w:spacing w:after="0" w:line="240" w:lineRule="auto"/>
              <w:rPr>
                <w:rFonts w:ascii="Times New Roman" w:hAnsi="Times New Roman" w:cs="Times New Roman"/>
              </w:rPr>
            </w:pPr>
            <w:r w:rsidRPr="000D210D">
              <w:rPr>
                <w:rFonts w:ascii="Times New Roman" w:hAnsi="Times New Roman" w:cs="Times New Roman"/>
              </w:rPr>
              <w:t>Проведения работ по постановке на хранение и снятию с хранения беспилотной авиационной системы</w:t>
            </w:r>
          </w:p>
          <w:p w:rsidR="007530B1" w:rsidRPr="000D210D" w:rsidRDefault="007530B1" w:rsidP="004F4F57">
            <w:pPr>
              <w:spacing w:after="0" w:line="240" w:lineRule="auto"/>
              <w:rPr>
                <w:rFonts w:ascii="Times New Roman" w:hAnsi="Times New Roman" w:cs="Times New Roman"/>
                <w:b/>
              </w:rPr>
            </w:pPr>
            <w:r w:rsidRPr="000D210D">
              <w:rPr>
                <w:rFonts w:ascii="Times New Roman" w:hAnsi="Times New Roman" w:cs="Times New Roman"/>
                <w:b/>
              </w:rPr>
              <w:t>Знания:</w:t>
            </w:r>
          </w:p>
          <w:p w:rsidR="00EE545B" w:rsidRPr="000D210D" w:rsidRDefault="00EE545B" w:rsidP="004F4F57">
            <w:pPr>
              <w:spacing w:after="0" w:line="240" w:lineRule="auto"/>
              <w:rPr>
                <w:rFonts w:ascii="Times New Roman" w:hAnsi="Times New Roman" w:cs="Times New Roman"/>
              </w:rPr>
            </w:pPr>
            <w:r w:rsidRPr="000D210D">
              <w:rPr>
                <w:rFonts w:ascii="Times New Roman" w:hAnsi="Times New Roman" w:cs="Times New Roman"/>
              </w:rPr>
              <w:t>назначение, устройство и принципы работы беспилотной авиационной системы и ее элементов</w:t>
            </w:r>
          </w:p>
          <w:p w:rsidR="00EE545B" w:rsidRPr="000D210D" w:rsidRDefault="00EE545B" w:rsidP="004F4F57">
            <w:pPr>
              <w:spacing w:after="0" w:line="240" w:lineRule="auto"/>
              <w:rPr>
                <w:rFonts w:ascii="Times New Roman" w:hAnsi="Times New Roman" w:cs="Times New Roman"/>
              </w:rPr>
            </w:pPr>
            <w:r w:rsidRPr="000D210D">
              <w:rPr>
                <w:rFonts w:ascii="Times New Roman" w:hAnsi="Times New Roman" w:cs="Times New Roman"/>
              </w:rPr>
              <w:t>правила и порядок, установленные воздушным законодательством Российской Федерации для получения разрешения на использование воздушного пространства, в том числе при выполнении полетов над населенными пунктами, при выполнении авиационных работ</w:t>
            </w:r>
          </w:p>
          <w:p w:rsidR="00EE545B" w:rsidRPr="000D210D" w:rsidRDefault="00EE545B" w:rsidP="004F4F57">
            <w:pPr>
              <w:spacing w:after="0" w:line="240" w:lineRule="auto"/>
              <w:rPr>
                <w:rFonts w:ascii="Times New Roman" w:hAnsi="Times New Roman" w:cs="Times New Roman"/>
              </w:rPr>
            </w:pPr>
            <w:r w:rsidRPr="000D210D">
              <w:rPr>
                <w:rFonts w:ascii="Times New Roman" w:hAnsi="Times New Roman" w:cs="Times New Roman"/>
              </w:rPr>
              <w:t>нормативные правовые акты об установлении запретных зон и зон ограничения полетов; порядок получения информации о запретных зонах и зонах ограничения полетов</w:t>
            </w:r>
          </w:p>
          <w:p w:rsidR="00EE545B" w:rsidRPr="000D210D" w:rsidRDefault="00EE545B" w:rsidP="004F4F57">
            <w:pPr>
              <w:spacing w:after="0" w:line="240" w:lineRule="auto"/>
              <w:rPr>
                <w:rFonts w:ascii="Times New Roman" w:hAnsi="Times New Roman" w:cs="Times New Roman"/>
              </w:rPr>
            </w:pPr>
            <w:r w:rsidRPr="000D210D">
              <w:rPr>
                <w:rFonts w:ascii="Times New Roman" w:hAnsi="Times New Roman" w:cs="Times New Roman"/>
              </w:rPr>
              <w:t>нормативные правовые акты, регламентирующие организацию и выполнение полетов беспилотных воздушных судов</w:t>
            </w:r>
          </w:p>
          <w:p w:rsidR="00EE545B" w:rsidRPr="000D210D" w:rsidRDefault="00EE545B" w:rsidP="004F4F57">
            <w:pPr>
              <w:spacing w:after="0" w:line="240" w:lineRule="auto"/>
              <w:rPr>
                <w:rFonts w:ascii="Times New Roman" w:hAnsi="Times New Roman" w:cs="Times New Roman"/>
              </w:rPr>
            </w:pPr>
            <w:r w:rsidRPr="000D210D">
              <w:rPr>
                <w:rFonts w:ascii="Times New Roman" w:hAnsi="Times New Roman" w:cs="Times New Roman"/>
              </w:rPr>
              <w:t>порядок организации и выполнения полетов беспилотным воздушным судном в сегрегированном воздушном пространстве</w:t>
            </w:r>
          </w:p>
          <w:p w:rsidR="00EE545B" w:rsidRPr="000D210D" w:rsidRDefault="00EE545B" w:rsidP="004F4F57">
            <w:pPr>
              <w:spacing w:after="0" w:line="240" w:lineRule="auto"/>
              <w:rPr>
                <w:rFonts w:ascii="Times New Roman" w:hAnsi="Times New Roman" w:cs="Times New Roman"/>
              </w:rPr>
            </w:pPr>
            <w:r w:rsidRPr="000D210D">
              <w:rPr>
                <w:rFonts w:ascii="Times New Roman" w:hAnsi="Times New Roman" w:cs="Times New Roman"/>
              </w:rPr>
              <w:t>основы воздушной навигации, аэродинамики и метеорологии в объеме, необходимом для подготовки и выполнения полета беспилотным воздушным судном</w:t>
            </w:r>
          </w:p>
          <w:p w:rsidR="00EE545B" w:rsidRPr="000D210D" w:rsidRDefault="00EE545B" w:rsidP="004F4F57">
            <w:pPr>
              <w:spacing w:after="0" w:line="240" w:lineRule="auto"/>
              <w:rPr>
                <w:rFonts w:ascii="Times New Roman" w:hAnsi="Times New Roman" w:cs="Times New Roman"/>
              </w:rPr>
            </w:pPr>
            <w:r w:rsidRPr="000D210D">
              <w:rPr>
                <w:rFonts w:ascii="Times New Roman" w:hAnsi="Times New Roman" w:cs="Times New Roman"/>
              </w:rPr>
              <w:t>порядок планирования полета беспилотного воздушного судна и построения маршрута полета</w:t>
            </w:r>
          </w:p>
          <w:p w:rsidR="00EE545B" w:rsidRPr="000D210D" w:rsidRDefault="00EE545B" w:rsidP="004F4F57">
            <w:pPr>
              <w:spacing w:after="0" w:line="240" w:lineRule="auto"/>
              <w:rPr>
                <w:rFonts w:ascii="Times New Roman" w:hAnsi="Times New Roman" w:cs="Times New Roman"/>
              </w:rPr>
            </w:pPr>
            <w:r w:rsidRPr="000D210D">
              <w:rPr>
                <w:rFonts w:ascii="Times New Roman" w:hAnsi="Times New Roman" w:cs="Times New Roman"/>
              </w:rPr>
              <w:t>Правила дорожного движения</w:t>
            </w:r>
          </w:p>
          <w:p w:rsidR="00EE545B" w:rsidRPr="000D210D" w:rsidRDefault="00EE545B" w:rsidP="004F4F57">
            <w:pPr>
              <w:spacing w:after="0" w:line="240" w:lineRule="auto"/>
              <w:rPr>
                <w:rFonts w:ascii="Times New Roman" w:hAnsi="Times New Roman" w:cs="Times New Roman"/>
              </w:rPr>
            </w:pPr>
            <w:r w:rsidRPr="000D210D">
              <w:rPr>
                <w:rFonts w:ascii="Times New Roman" w:hAnsi="Times New Roman" w:cs="Times New Roman"/>
              </w:rPr>
              <w:t>правила подготовки плана полетов и порядок его подачи органу единой системы организации воздушного движения</w:t>
            </w:r>
          </w:p>
          <w:p w:rsidR="00EE545B" w:rsidRPr="000D210D" w:rsidRDefault="00EE545B" w:rsidP="004F4F57">
            <w:pPr>
              <w:spacing w:after="0" w:line="240" w:lineRule="auto"/>
              <w:rPr>
                <w:rFonts w:ascii="Times New Roman" w:hAnsi="Times New Roman" w:cs="Times New Roman"/>
              </w:rPr>
            </w:pPr>
            <w:r w:rsidRPr="000D210D">
              <w:rPr>
                <w:rFonts w:ascii="Times New Roman" w:hAnsi="Times New Roman" w:cs="Times New Roman"/>
              </w:rPr>
              <w:t>порядок подготовки программы полета и загрузки ее в бортовой навигационный комплекс (автопилот) беспилотного воздушного судна</w:t>
            </w:r>
          </w:p>
          <w:p w:rsidR="00EE545B" w:rsidRPr="000D210D" w:rsidRDefault="00EE545B" w:rsidP="004F4F57">
            <w:pPr>
              <w:spacing w:after="0" w:line="240" w:lineRule="auto"/>
              <w:rPr>
                <w:rFonts w:ascii="Times New Roman" w:hAnsi="Times New Roman" w:cs="Times New Roman"/>
              </w:rPr>
            </w:pPr>
            <w:r w:rsidRPr="000D210D">
              <w:rPr>
                <w:rFonts w:ascii="Times New Roman" w:hAnsi="Times New Roman" w:cs="Times New Roman"/>
              </w:rPr>
              <w:t>порядок проведения предполетной подготовки беспилотной авиационной системы и ее элементов</w:t>
            </w:r>
          </w:p>
          <w:p w:rsidR="007530B1" w:rsidRPr="000D210D" w:rsidRDefault="00EE545B" w:rsidP="004F4F57">
            <w:pPr>
              <w:spacing w:after="0" w:line="240" w:lineRule="auto"/>
              <w:rPr>
                <w:rFonts w:ascii="Times New Roman" w:hAnsi="Times New Roman" w:cs="Times New Roman"/>
              </w:rPr>
            </w:pPr>
            <w:r w:rsidRPr="000D210D">
              <w:rPr>
                <w:rFonts w:ascii="Times New Roman" w:hAnsi="Times New Roman" w:cs="Times New Roman"/>
              </w:rPr>
              <w:t>правила ведения и оформления технической документации беспилотной авиационной системы</w:t>
            </w:r>
          </w:p>
          <w:p w:rsidR="00EE545B" w:rsidRPr="000D210D" w:rsidRDefault="00EE545B" w:rsidP="004F4F57">
            <w:pPr>
              <w:spacing w:after="0" w:line="240" w:lineRule="auto"/>
              <w:rPr>
                <w:rFonts w:ascii="Times New Roman" w:hAnsi="Times New Roman" w:cs="Times New Roman"/>
                <w:b/>
              </w:rPr>
            </w:pPr>
            <w:r w:rsidRPr="000D210D">
              <w:rPr>
                <w:rFonts w:ascii="Times New Roman" w:hAnsi="Times New Roman" w:cs="Times New Roman"/>
                <w:b/>
              </w:rPr>
              <w:t xml:space="preserve">Умения: </w:t>
            </w:r>
          </w:p>
          <w:p w:rsidR="00D32590" w:rsidRPr="000D210D" w:rsidRDefault="00D32590" w:rsidP="004F4F57">
            <w:pPr>
              <w:spacing w:after="0" w:line="240" w:lineRule="auto"/>
              <w:rPr>
                <w:rFonts w:ascii="Times New Roman" w:hAnsi="Times New Roman" w:cs="Times New Roman"/>
              </w:rPr>
            </w:pPr>
            <w:r w:rsidRPr="000D210D">
              <w:rPr>
                <w:rFonts w:ascii="Times New Roman" w:hAnsi="Times New Roman" w:cs="Times New Roman"/>
              </w:rPr>
              <w:t>оценивать техническое состояние элементов беспилотных авиационных систем;</w:t>
            </w:r>
          </w:p>
          <w:p w:rsidR="00D32590" w:rsidRPr="000D210D" w:rsidRDefault="00D32590" w:rsidP="004F4F57">
            <w:pPr>
              <w:spacing w:after="0" w:line="240" w:lineRule="auto"/>
              <w:rPr>
                <w:rFonts w:ascii="Times New Roman" w:hAnsi="Times New Roman" w:cs="Times New Roman"/>
              </w:rPr>
            </w:pPr>
            <w:r w:rsidRPr="000D210D">
              <w:rPr>
                <w:rFonts w:ascii="Times New Roman" w:hAnsi="Times New Roman" w:cs="Times New Roman"/>
              </w:rPr>
              <w:t>осуществлять подготовку и настройку элементов беспилотных авиационных систем</w:t>
            </w:r>
          </w:p>
          <w:p w:rsidR="00D32590" w:rsidRPr="000D210D" w:rsidRDefault="00D32590" w:rsidP="004F4F57">
            <w:pPr>
              <w:spacing w:after="0" w:line="240" w:lineRule="auto"/>
              <w:rPr>
                <w:rFonts w:ascii="Times New Roman" w:hAnsi="Times New Roman" w:cs="Times New Roman"/>
              </w:rPr>
            </w:pPr>
            <w:r w:rsidRPr="000D210D">
              <w:rPr>
                <w:rFonts w:ascii="Times New Roman" w:hAnsi="Times New Roman" w:cs="Times New Roman"/>
              </w:rPr>
              <w:t>выполнять техническое обслуживание элементов беспилотной авиационной системы</w:t>
            </w:r>
          </w:p>
          <w:p w:rsidR="00D32590" w:rsidRPr="000D210D" w:rsidRDefault="00D32590" w:rsidP="004F4F57">
            <w:pPr>
              <w:spacing w:after="0" w:line="240" w:lineRule="auto"/>
              <w:rPr>
                <w:rFonts w:ascii="Times New Roman" w:hAnsi="Times New Roman" w:cs="Times New Roman"/>
              </w:rPr>
            </w:pPr>
            <w:r w:rsidRPr="000D210D">
              <w:rPr>
                <w:rFonts w:ascii="Times New Roman" w:hAnsi="Times New Roman" w:cs="Times New Roman"/>
              </w:rPr>
              <w:t>устанавливать съемное оборудование на беспилотное воздушное судно, снимать съемное оборудование</w:t>
            </w:r>
          </w:p>
          <w:p w:rsidR="00D32590" w:rsidRPr="000D210D" w:rsidRDefault="00D32590" w:rsidP="004F4F57">
            <w:pPr>
              <w:spacing w:after="0" w:line="240" w:lineRule="auto"/>
              <w:rPr>
                <w:rFonts w:ascii="Times New Roman" w:hAnsi="Times New Roman" w:cs="Times New Roman"/>
              </w:rPr>
            </w:pPr>
            <w:r w:rsidRPr="000D210D">
              <w:rPr>
                <w:rFonts w:ascii="Times New Roman" w:hAnsi="Times New Roman" w:cs="Times New Roman"/>
              </w:rPr>
              <w:t>использовать взлетные устройства (приспособления</w:t>
            </w:r>
          </w:p>
          <w:p w:rsidR="00D32590" w:rsidRPr="000D210D" w:rsidRDefault="00D32590" w:rsidP="004F4F57">
            <w:pPr>
              <w:spacing w:after="0" w:line="240" w:lineRule="auto"/>
              <w:rPr>
                <w:rFonts w:ascii="Times New Roman" w:hAnsi="Times New Roman" w:cs="Times New Roman"/>
              </w:rPr>
            </w:pPr>
            <w:r w:rsidRPr="000D210D">
              <w:rPr>
                <w:rFonts w:ascii="Times New Roman" w:hAnsi="Times New Roman" w:cs="Times New Roman"/>
              </w:rPr>
              <w:t>производить эвакуацию беспилотных воздушных судов в аварийных ситуациях</w:t>
            </w:r>
          </w:p>
          <w:p w:rsidR="00D32590" w:rsidRPr="000D210D" w:rsidRDefault="00D32590" w:rsidP="004F4F57">
            <w:pPr>
              <w:spacing w:after="0" w:line="240" w:lineRule="auto"/>
              <w:rPr>
                <w:rFonts w:ascii="Times New Roman" w:hAnsi="Times New Roman" w:cs="Times New Roman"/>
              </w:rPr>
            </w:pPr>
            <w:r w:rsidRPr="000D210D">
              <w:rPr>
                <w:rFonts w:ascii="Times New Roman" w:hAnsi="Times New Roman" w:cs="Times New Roman"/>
              </w:rPr>
              <w:t>составлять полетное задание и план полета</w:t>
            </w:r>
          </w:p>
          <w:p w:rsidR="00D32590" w:rsidRPr="000D210D" w:rsidRDefault="00D32590" w:rsidP="004F4F57">
            <w:pPr>
              <w:spacing w:after="0" w:line="240" w:lineRule="auto"/>
              <w:rPr>
                <w:rFonts w:ascii="Times New Roman" w:hAnsi="Times New Roman" w:cs="Times New Roman"/>
              </w:rPr>
            </w:pPr>
            <w:r w:rsidRPr="000D210D">
              <w:rPr>
                <w:rFonts w:ascii="Times New Roman" w:hAnsi="Times New Roman" w:cs="Times New Roman"/>
              </w:rPr>
              <w:t>осуществлять дистанционное пилотирование и (или) контроль параметров полета беспилотного воздушного судна;</w:t>
            </w:r>
          </w:p>
          <w:p w:rsidR="00D32590" w:rsidRPr="000D210D" w:rsidRDefault="00D32590" w:rsidP="004F4F57">
            <w:pPr>
              <w:spacing w:after="0" w:line="240" w:lineRule="auto"/>
              <w:rPr>
                <w:rFonts w:ascii="Times New Roman" w:hAnsi="Times New Roman" w:cs="Times New Roman"/>
              </w:rPr>
            </w:pPr>
            <w:r w:rsidRPr="000D210D">
              <w:rPr>
                <w:rFonts w:ascii="Times New Roman" w:hAnsi="Times New Roman" w:cs="Times New Roman"/>
              </w:rPr>
              <w:t>принимать меры по обеспечению безопасного выполнения полета беспилотным воздушным судном;</w:t>
            </w:r>
          </w:p>
          <w:p w:rsidR="00EE545B" w:rsidRPr="000D210D" w:rsidRDefault="00D32590" w:rsidP="004F4F57">
            <w:pPr>
              <w:spacing w:after="0" w:line="240" w:lineRule="auto"/>
              <w:rPr>
                <w:rFonts w:ascii="Times New Roman" w:hAnsi="Times New Roman" w:cs="Times New Roman"/>
              </w:rPr>
            </w:pPr>
            <w:r w:rsidRPr="000D210D">
              <w:rPr>
                <w:rFonts w:ascii="Times New Roman" w:hAnsi="Times New Roman" w:cs="Times New Roman"/>
              </w:rPr>
              <w:t>выполнять послеполетные работы</w:t>
            </w:r>
          </w:p>
        </w:tc>
      </w:tr>
      <w:tr w:rsidR="00D32590" w:rsidRPr="000D210D" w:rsidTr="002860A4">
        <w:tc>
          <w:tcPr>
            <w:tcW w:w="9747" w:type="dxa"/>
            <w:gridSpan w:val="2"/>
          </w:tcPr>
          <w:p w:rsidR="00D32590" w:rsidRPr="000D210D" w:rsidRDefault="00D32590" w:rsidP="004F4F57">
            <w:pPr>
              <w:spacing w:after="0" w:line="240" w:lineRule="auto"/>
              <w:rPr>
                <w:rFonts w:ascii="Times New Roman" w:hAnsi="Times New Roman" w:cs="Times New Roman"/>
                <w:b/>
              </w:rPr>
            </w:pPr>
            <w:r w:rsidRPr="000D210D">
              <w:rPr>
                <w:rFonts w:ascii="Times New Roman" w:hAnsi="Times New Roman" w:cs="Times New Roman"/>
                <w:b/>
                <w:bCs/>
                <w:sz w:val="20"/>
                <w:szCs w:val="20"/>
              </w:rPr>
              <w:lastRenderedPageBreak/>
              <w:t>МДК 05.05. Цифровой куратор</w:t>
            </w:r>
          </w:p>
        </w:tc>
      </w:tr>
      <w:tr w:rsidR="00D32590" w:rsidRPr="000D210D" w:rsidTr="007D6684">
        <w:tc>
          <w:tcPr>
            <w:tcW w:w="1271" w:type="dxa"/>
          </w:tcPr>
          <w:p w:rsidR="00945A5A" w:rsidRPr="000D210D" w:rsidRDefault="00945A5A" w:rsidP="004F4F57">
            <w:pPr>
              <w:spacing w:after="0" w:line="240" w:lineRule="auto"/>
              <w:rPr>
                <w:rFonts w:ascii="Times New Roman" w:hAnsi="Times New Roman" w:cs="Times New Roman"/>
              </w:rPr>
            </w:pPr>
            <w:r w:rsidRPr="000D210D">
              <w:rPr>
                <w:rFonts w:ascii="Times New Roman" w:hAnsi="Times New Roman" w:cs="Times New Roman"/>
              </w:rPr>
              <w:t>ПК 5.5.1</w:t>
            </w:r>
          </w:p>
          <w:p w:rsidR="00945A5A" w:rsidRPr="000D210D" w:rsidRDefault="00945A5A" w:rsidP="004F4F57">
            <w:pPr>
              <w:spacing w:after="0" w:line="240" w:lineRule="auto"/>
              <w:rPr>
                <w:rFonts w:ascii="Times New Roman" w:hAnsi="Times New Roman" w:cs="Times New Roman"/>
              </w:rPr>
            </w:pPr>
            <w:r w:rsidRPr="000D210D">
              <w:rPr>
                <w:rFonts w:ascii="Times New Roman" w:hAnsi="Times New Roman" w:cs="Times New Roman"/>
              </w:rPr>
              <w:t>ПК 5.5.2</w:t>
            </w:r>
          </w:p>
          <w:p w:rsidR="00D32590" w:rsidRPr="000D210D" w:rsidRDefault="00945A5A" w:rsidP="004F4F57">
            <w:pPr>
              <w:spacing w:after="0" w:line="240" w:lineRule="auto"/>
              <w:rPr>
                <w:rFonts w:ascii="Times New Roman" w:hAnsi="Times New Roman" w:cs="Times New Roman"/>
              </w:rPr>
            </w:pPr>
            <w:r w:rsidRPr="000D210D">
              <w:rPr>
                <w:rFonts w:ascii="Times New Roman" w:hAnsi="Times New Roman" w:cs="Times New Roman"/>
              </w:rPr>
              <w:t>ПК 5.5.3</w:t>
            </w:r>
          </w:p>
        </w:tc>
        <w:tc>
          <w:tcPr>
            <w:tcW w:w="8476" w:type="dxa"/>
          </w:tcPr>
          <w:p w:rsidR="00D32590" w:rsidRPr="000D210D" w:rsidRDefault="00945A5A" w:rsidP="004F4F57">
            <w:pPr>
              <w:spacing w:after="0" w:line="240" w:lineRule="auto"/>
              <w:rPr>
                <w:rFonts w:ascii="Times New Roman" w:hAnsi="Times New Roman" w:cs="Times New Roman"/>
                <w:b/>
              </w:rPr>
            </w:pPr>
            <w:r w:rsidRPr="000D210D">
              <w:rPr>
                <w:rFonts w:ascii="Times New Roman" w:hAnsi="Times New Roman" w:cs="Times New Roman"/>
                <w:b/>
              </w:rPr>
              <w:t>Навыки:</w:t>
            </w:r>
          </w:p>
          <w:p w:rsidR="0040441D" w:rsidRPr="000D210D" w:rsidRDefault="0040441D" w:rsidP="004F4F57">
            <w:pPr>
              <w:spacing w:after="0" w:line="240" w:lineRule="auto"/>
              <w:rPr>
                <w:rFonts w:ascii="Times New Roman" w:hAnsi="Times New Roman" w:cs="Times New Roman"/>
              </w:rPr>
            </w:pPr>
            <w:r w:rsidRPr="000D210D">
              <w:rPr>
                <w:rFonts w:ascii="Times New Roman" w:hAnsi="Times New Roman" w:cs="Times New Roman"/>
              </w:rPr>
              <w:t>Ведение непосредственного приема обращений граждан</w:t>
            </w:r>
          </w:p>
          <w:p w:rsidR="0040441D" w:rsidRPr="000D210D" w:rsidRDefault="0040441D" w:rsidP="004F4F57">
            <w:pPr>
              <w:spacing w:after="0" w:line="240" w:lineRule="auto"/>
              <w:rPr>
                <w:rFonts w:ascii="Times New Roman" w:hAnsi="Times New Roman" w:cs="Times New Roman"/>
              </w:rPr>
            </w:pPr>
            <w:r w:rsidRPr="000D210D">
              <w:rPr>
                <w:rFonts w:ascii="Times New Roman" w:hAnsi="Times New Roman" w:cs="Times New Roman"/>
              </w:rPr>
              <w:t>Электронная коммуникация по обращениям граждан</w:t>
            </w:r>
          </w:p>
          <w:p w:rsidR="0040441D" w:rsidRPr="000D210D" w:rsidRDefault="0040441D" w:rsidP="004F4F57">
            <w:pPr>
              <w:spacing w:after="0" w:line="240" w:lineRule="auto"/>
              <w:rPr>
                <w:rFonts w:ascii="Times New Roman" w:hAnsi="Times New Roman" w:cs="Times New Roman"/>
              </w:rPr>
            </w:pPr>
            <w:r w:rsidRPr="000D210D">
              <w:rPr>
                <w:rFonts w:ascii="Times New Roman" w:hAnsi="Times New Roman" w:cs="Times New Roman"/>
              </w:rPr>
              <w:t>Поиск и обработка информации, необходимой для проведения консультаций в соответствии с рабочим заданием</w:t>
            </w:r>
          </w:p>
          <w:p w:rsidR="0040441D" w:rsidRPr="000D210D" w:rsidRDefault="0040441D" w:rsidP="004F4F57">
            <w:pPr>
              <w:spacing w:after="0" w:line="240" w:lineRule="auto"/>
              <w:rPr>
                <w:rFonts w:ascii="Times New Roman" w:hAnsi="Times New Roman" w:cs="Times New Roman"/>
              </w:rPr>
            </w:pPr>
            <w:r w:rsidRPr="000D210D">
              <w:rPr>
                <w:rFonts w:ascii="Times New Roman" w:hAnsi="Times New Roman" w:cs="Times New Roman"/>
              </w:rPr>
              <w:t>Визуальное и дистанционное размещение информации и проведение консультаций</w:t>
            </w:r>
          </w:p>
          <w:p w:rsidR="00945A5A" w:rsidRPr="000D210D" w:rsidRDefault="0040441D" w:rsidP="004F4F57">
            <w:pPr>
              <w:spacing w:after="0" w:line="240" w:lineRule="auto"/>
              <w:rPr>
                <w:rFonts w:ascii="Times New Roman" w:hAnsi="Times New Roman" w:cs="Times New Roman"/>
              </w:rPr>
            </w:pPr>
            <w:r w:rsidRPr="000D210D">
              <w:rPr>
                <w:rFonts w:ascii="Times New Roman" w:hAnsi="Times New Roman" w:cs="Times New Roman"/>
              </w:rPr>
              <w:t>Ведение базы данных граждан, обратившихся за консультацией</w:t>
            </w:r>
          </w:p>
          <w:p w:rsidR="00945A5A" w:rsidRPr="000D210D" w:rsidRDefault="00945A5A" w:rsidP="004F4F57">
            <w:pPr>
              <w:spacing w:after="0" w:line="240" w:lineRule="auto"/>
              <w:rPr>
                <w:rFonts w:ascii="Times New Roman" w:hAnsi="Times New Roman" w:cs="Times New Roman"/>
                <w:b/>
              </w:rPr>
            </w:pPr>
            <w:r w:rsidRPr="000D210D">
              <w:rPr>
                <w:rFonts w:ascii="Times New Roman" w:hAnsi="Times New Roman" w:cs="Times New Roman"/>
                <w:b/>
              </w:rPr>
              <w:t>Знания:</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Правила деловой переписки и письменного этикета</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 xml:space="preserve">Правила делового общения и речевого этикета </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lastRenderedPageBreak/>
              <w:t>Сведения об организациях и специалистах, содействующих в коммуникации с людьми с ограниченными возможностями</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 xml:space="preserve">Требования к оформлению документации </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Принципы и механизмы работы поисковых систем, функциональные возможности популярных сервисов поиска</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 xml:space="preserve">Критерии отбора и методы структурирования информации </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Средства информационно-коммуникационных технологий для передачи информации</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Прикладные программы ведения баз данных</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Законодательство Российской Федерации о персональных данных</w:t>
            </w:r>
          </w:p>
          <w:p w:rsidR="00945A5A"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Нормы русского языка</w:t>
            </w:r>
          </w:p>
          <w:p w:rsidR="00945A5A" w:rsidRPr="000D210D" w:rsidRDefault="00945A5A" w:rsidP="004F4F57">
            <w:pPr>
              <w:spacing w:after="0" w:line="240" w:lineRule="auto"/>
              <w:rPr>
                <w:rFonts w:ascii="Times New Roman" w:hAnsi="Times New Roman" w:cs="Times New Roman"/>
                <w:b/>
              </w:rPr>
            </w:pPr>
            <w:r w:rsidRPr="000D210D">
              <w:rPr>
                <w:rFonts w:ascii="Times New Roman" w:hAnsi="Times New Roman" w:cs="Times New Roman"/>
                <w:b/>
              </w:rPr>
              <w:t>Умения</w:t>
            </w:r>
            <w:r w:rsidR="00344C20" w:rsidRPr="000D210D">
              <w:rPr>
                <w:rFonts w:ascii="Times New Roman" w:hAnsi="Times New Roman" w:cs="Times New Roman"/>
                <w:b/>
              </w:rPr>
              <w:t>:</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 xml:space="preserve">Уточнять и формализовать проблему, с которой столкнулся гражданин, в ходе диалога с ним </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Организовывать консультирование граждан с ограниченными возможностями с привлечением специалистов</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Оформлять заявки на предоставление консультационных услуг в соответствии с установленными формами</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Обрабатывать персональные данные с соблюдением требований, установленных законодательством Российской Федерации</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Применять различные методы поиска информации в информационно- телекоммуникационной сети «Интернет»</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Использовать информационно-коммуникационные технологии в профессиональной деятельности</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Составлять информационные модули о теме, сроках и месте проведения консультаций</w:t>
            </w:r>
          </w:p>
          <w:p w:rsidR="00344C20" w:rsidRPr="000D210D" w:rsidRDefault="00344C20" w:rsidP="004F4F57">
            <w:pPr>
              <w:spacing w:after="0" w:line="240" w:lineRule="auto"/>
              <w:rPr>
                <w:rFonts w:ascii="Times New Roman" w:hAnsi="Times New Roman" w:cs="Times New Roman"/>
              </w:rPr>
            </w:pPr>
            <w:r w:rsidRPr="000D210D">
              <w:rPr>
                <w:rFonts w:ascii="Times New Roman" w:hAnsi="Times New Roman" w:cs="Times New Roman"/>
              </w:rPr>
              <w:t xml:space="preserve">Передавать информацию о консультациях с применением средств информационно-коммуникационных технологий </w:t>
            </w:r>
          </w:p>
          <w:p w:rsidR="00344C20" w:rsidRPr="000D210D" w:rsidRDefault="00344C20" w:rsidP="004F4F57">
            <w:pPr>
              <w:spacing w:after="0" w:line="240" w:lineRule="auto"/>
              <w:rPr>
                <w:rFonts w:ascii="Times New Roman" w:hAnsi="Times New Roman" w:cs="Times New Roman"/>
                <w:b/>
              </w:rPr>
            </w:pPr>
            <w:r w:rsidRPr="000D210D">
              <w:rPr>
                <w:rFonts w:ascii="Times New Roman" w:hAnsi="Times New Roman" w:cs="Times New Roman"/>
              </w:rPr>
              <w:t>Вносить информацию в базы данных</w:t>
            </w:r>
          </w:p>
        </w:tc>
      </w:tr>
    </w:tbl>
    <w:p w:rsidR="00E943DD" w:rsidRPr="000D210D" w:rsidRDefault="00E943DD" w:rsidP="003F003C">
      <w:pPr>
        <w:spacing w:before="240" w:after="0" w:line="240" w:lineRule="auto"/>
        <w:rPr>
          <w:rFonts w:ascii="Times New Roman" w:hAnsi="Times New Roman" w:cs="Times New Roman"/>
          <w:b/>
        </w:rPr>
      </w:pPr>
      <w:r w:rsidRPr="000D210D">
        <w:rPr>
          <w:rFonts w:ascii="Times New Roman" w:hAnsi="Times New Roman" w:cs="Times New Roman"/>
          <w:b/>
        </w:rPr>
        <w:lastRenderedPageBreak/>
        <w:t>1.5. Количество часов, отводимое на освоение профессионального модуля</w:t>
      </w:r>
    </w:p>
    <w:tbl>
      <w:tblPr>
        <w:tblStyle w:val="a3"/>
        <w:tblW w:w="0" w:type="auto"/>
        <w:tblLook w:val="04A0" w:firstRow="1" w:lastRow="0" w:firstColumn="1" w:lastColumn="0" w:noHBand="0" w:noVBand="1"/>
      </w:tblPr>
      <w:tblGrid>
        <w:gridCol w:w="7989"/>
        <w:gridCol w:w="1356"/>
      </w:tblGrid>
      <w:tr w:rsidR="00E943DD" w:rsidRPr="000D210D" w:rsidTr="009553D1">
        <w:tc>
          <w:tcPr>
            <w:tcW w:w="7989" w:type="dxa"/>
          </w:tcPr>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b/>
              </w:rPr>
              <w:t>Всего часов: ч.</w:t>
            </w:r>
          </w:p>
        </w:tc>
        <w:tc>
          <w:tcPr>
            <w:tcW w:w="1356" w:type="dxa"/>
          </w:tcPr>
          <w:p w:rsidR="00E943DD" w:rsidRPr="000D210D" w:rsidRDefault="008C4A06" w:rsidP="004F4F57">
            <w:pPr>
              <w:spacing w:after="0" w:line="240" w:lineRule="auto"/>
              <w:rPr>
                <w:rFonts w:ascii="Times New Roman" w:hAnsi="Times New Roman" w:cs="Times New Roman"/>
              </w:rPr>
            </w:pPr>
            <w:r w:rsidRPr="000D210D">
              <w:rPr>
                <w:rFonts w:ascii="Times New Roman" w:hAnsi="Times New Roman" w:cs="Times New Roman"/>
              </w:rPr>
              <w:t>907</w:t>
            </w:r>
          </w:p>
        </w:tc>
      </w:tr>
      <w:tr w:rsidR="00E943DD" w:rsidRPr="000D210D" w:rsidTr="009553D1">
        <w:tc>
          <w:tcPr>
            <w:tcW w:w="7989" w:type="dxa"/>
          </w:tcPr>
          <w:p w:rsidR="00E943DD" w:rsidRPr="000D210D" w:rsidRDefault="00E943DD" w:rsidP="004F4F57">
            <w:pPr>
              <w:spacing w:after="0" w:line="240" w:lineRule="auto"/>
              <w:rPr>
                <w:rFonts w:ascii="Times New Roman" w:hAnsi="Times New Roman" w:cs="Times New Roman"/>
                <w:b/>
              </w:rPr>
            </w:pPr>
            <w:r w:rsidRPr="000D210D">
              <w:rPr>
                <w:rFonts w:ascii="Times New Roman" w:hAnsi="Times New Roman" w:cs="Times New Roman"/>
              </w:rPr>
              <w:t>в том числе в форме практической подготовки: ч</w:t>
            </w:r>
            <w:r w:rsidRPr="000D210D">
              <w:rPr>
                <w:rFonts w:ascii="Times New Roman" w:hAnsi="Times New Roman" w:cs="Times New Roman"/>
                <w:b/>
              </w:rPr>
              <w:t>.</w:t>
            </w:r>
          </w:p>
        </w:tc>
        <w:tc>
          <w:tcPr>
            <w:tcW w:w="1356"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364</w:t>
            </w:r>
          </w:p>
        </w:tc>
      </w:tr>
      <w:tr w:rsidR="00E943DD" w:rsidRPr="000D210D" w:rsidTr="009553D1">
        <w:tc>
          <w:tcPr>
            <w:tcW w:w="7989"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Из них на освоение МДК: ч.</w:t>
            </w:r>
          </w:p>
        </w:tc>
        <w:tc>
          <w:tcPr>
            <w:tcW w:w="1356" w:type="dxa"/>
          </w:tcPr>
          <w:p w:rsidR="00E943DD" w:rsidRPr="000D210D" w:rsidRDefault="00E943DD" w:rsidP="004F4F57">
            <w:pPr>
              <w:spacing w:after="0" w:line="240" w:lineRule="auto"/>
              <w:rPr>
                <w:rFonts w:ascii="Times New Roman" w:hAnsi="Times New Roman" w:cs="Times New Roman"/>
              </w:rPr>
            </w:pPr>
          </w:p>
        </w:tc>
      </w:tr>
      <w:tr w:rsidR="00E943DD" w:rsidRPr="000D210D" w:rsidTr="009553D1">
        <w:tc>
          <w:tcPr>
            <w:tcW w:w="7989"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 аудиторные занятия</w:t>
            </w:r>
          </w:p>
        </w:tc>
        <w:tc>
          <w:tcPr>
            <w:tcW w:w="1356" w:type="dxa"/>
          </w:tcPr>
          <w:p w:rsidR="00E943DD" w:rsidRPr="000D210D" w:rsidRDefault="00130482" w:rsidP="004F4F57">
            <w:pPr>
              <w:spacing w:after="0" w:line="240" w:lineRule="auto"/>
              <w:rPr>
                <w:rFonts w:ascii="Times New Roman" w:hAnsi="Times New Roman" w:cs="Times New Roman"/>
              </w:rPr>
            </w:pPr>
            <w:r w:rsidRPr="000D210D">
              <w:rPr>
                <w:rFonts w:ascii="Times New Roman" w:hAnsi="Times New Roman" w:cs="Times New Roman"/>
              </w:rPr>
              <w:t>538</w:t>
            </w:r>
          </w:p>
        </w:tc>
      </w:tr>
      <w:tr w:rsidR="00E943DD" w:rsidRPr="000D210D" w:rsidTr="009553D1">
        <w:tc>
          <w:tcPr>
            <w:tcW w:w="7989"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в т.ч. лабораторные и практические занятия</w:t>
            </w:r>
          </w:p>
        </w:tc>
        <w:tc>
          <w:tcPr>
            <w:tcW w:w="1356" w:type="dxa"/>
          </w:tcPr>
          <w:p w:rsidR="00E943DD" w:rsidRPr="000D210D" w:rsidRDefault="00130482" w:rsidP="004F4F57">
            <w:pPr>
              <w:spacing w:after="0" w:line="240" w:lineRule="auto"/>
              <w:rPr>
                <w:rFonts w:ascii="Times New Roman" w:hAnsi="Times New Roman" w:cs="Times New Roman"/>
              </w:rPr>
            </w:pPr>
            <w:r w:rsidRPr="000D210D">
              <w:rPr>
                <w:rFonts w:ascii="Times New Roman" w:hAnsi="Times New Roman" w:cs="Times New Roman"/>
              </w:rPr>
              <w:t>160</w:t>
            </w:r>
          </w:p>
        </w:tc>
      </w:tr>
      <w:tr w:rsidR="00E943DD" w:rsidRPr="000D210D" w:rsidTr="009553D1">
        <w:tc>
          <w:tcPr>
            <w:tcW w:w="7989"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в том числе самостоятельная работа: ч.</w:t>
            </w:r>
          </w:p>
        </w:tc>
        <w:tc>
          <w:tcPr>
            <w:tcW w:w="1356" w:type="dxa"/>
          </w:tcPr>
          <w:p w:rsidR="00E943DD" w:rsidRPr="000D210D" w:rsidRDefault="00AD4BAF" w:rsidP="004F4F57">
            <w:pPr>
              <w:spacing w:after="0" w:line="240" w:lineRule="auto"/>
              <w:rPr>
                <w:rFonts w:ascii="Times New Roman" w:hAnsi="Times New Roman" w:cs="Times New Roman"/>
              </w:rPr>
            </w:pPr>
            <w:r w:rsidRPr="000D210D">
              <w:rPr>
                <w:rFonts w:ascii="Times New Roman" w:hAnsi="Times New Roman" w:cs="Times New Roman"/>
              </w:rPr>
              <w:t>92</w:t>
            </w:r>
          </w:p>
        </w:tc>
      </w:tr>
      <w:tr w:rsidR="00E943DD" w:rsidRPr="000D210D" w:rsidTr="009553D1">
        <w:tc>
          <w:tcPr>
            <w:tcW w:w="7989"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практики, в том числе.</w:t>
            </w:r>
          </w:p>
        </w:tc>
        <w:tc>
          <w:tcPr>
            <w:tcW w:w="1356" w:type="dxa"/>
          </w:tcPr>
          <w:p w:rsidR="00E943DD" w:rsidRPr="000D210D" w:rsidRDefault="00E943DD" w:rsidP="004F4F57">
            <w:pPr>
              <w:spacing w:after="0" w:line="240" w:lineRule="auto"/>
              <w:rPr>
                <w:rFonts w:ascii="Times New Roman" w:hAnsi="Times New Roman" w:cs="Times New Roman"/>
              </w:rPr>
            </w:pPr>
          </w:p>
        </w:tc>
      </w:tr>
      <w:tr w:rsidR="00E943DD" w:rsidRPr="000D210D" w:rsidTr="009553D1">
        <w:tc>
          <w:tcPr>
            <w:tcW w:w="7989"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 учебная: ч.</w:t>
            </w:r>
          </w:p>
        </w:tc>
        <w:tc>
          <w:tcPr>
            <w:tcW w:w="1356" w:type="dxa"/>
          </w:tcPr>
          <w:p w:rsidR="00E943DD" w:rsidRPr="000D210D" w:rsidRDefault="009553D1" w:rsidP="004F4F57">
            <w:pPr>
              <w:spacing w:after="0" w:line="240" w:lineRule="auto"/>
              <w:rPr>
                <w:rFonts w:ascii="Times New Roman" w:hAnsi="Times New Roman" w:cs="Times New Roman"/>
              </w:rPr>
            </w:pPr>
            <w:r w:rsidRPr="000D210D">
              <w:rPr>
                <w:rFonts w:ascii="Times New Roman" w:hAnsi="Times New Roman" w:cs="Times New Roman"/>
              </w:rPr>
              <w:t>252</w:t>
            </w:r>
          </w:p>
        </w:tc>
      </w:tr>
      <w:tr w:rsidR="00E943DD" w:rsidRPr="000D210D" w:rsidTr="009553D1">
        <w:tc>
          <w:tcPr>
            <w:tcW w:w="7989" w:type="dxa"/>
          </w:tcPr>
          <w:p w:rsidR="00E943DD" w:rsidRPr="000D210D" w:rsidRDefault="00E943DD" w:rsidP="004F4F57">
            <w:pPr>
              <w:spacing w:after="0" w:line="240" w:lineRule="auto"/>
              <w:rPr>
                <w:rFonts w:ascii="Times New Roman" w:hAnsi="Times New Roman" w:cs="Times New Roman"/>
              </w:rPr>
            </w:pPr>
            <w:r w:rsidRPr="000D210D">
              <w:rPr>
                <w:rFonts w:ascii="Times New Roman" w:hAnsi="Times New Roman" w:cs="Times New Roman"/>
              </w:rPr>
              <w:t>- производственная: ч</w:t>
            </w:r>
          </w:p>
        </w:tc>
        <w:tc>
          <w:tcPr>
            <w:tcW w:w="1356" w:type="dxa"/>
          </w:tcPr>
          <w:p w:rsidR="00E943DD" w:rsidRPr="000D210D" w:rsidRDefault="009553D1" w:rsidP="004F4F57">
            <w:pPr>
              <w:spacing w:after="0" w:line="240" w:lineRule="auto"/>
              <w:rPr>
                <w:rFonts w:ascii="Times New Roman" w:hAnsi="Times New Roman" w:cs="Times New Roman"/>
              </w:rPr>
            </w:pPr>
            <w:r w:rsidRPr="000D210D">
              <w:rPr>
                <w:rFonts w:ascii="Times New Roman" w:hAnsi="Times New Roman" w:cs="Times New Roman"/>
              </w:rPr>
              <w:t>0</w:t>
            </w:r>
          </w:p>
        </w:tc>
      </w:tr>
      <w:tr w:rsidR="009553D1" w:rsidRPr="000D210D" w:rsidTr="009553D1">
        <w:tc>
          <w:tcPr>
            <w:tcW w:w="7989" w:type="dxa"/>
          </w:tcPr>
          <w:p w:rsidR="009553D1" w:rsidRPr="000D210D" w:rsidRDefault="009553D1" w:rsidP="009553D1">
            <w:pPr>
              <w:spacing w:after="0" w:line="240" w:lineRule="auto"/>
              <w:rPr>
                <w:rFonts w:ascii="Times New Roman" w:hAnsi="Times New Roman" w:cs="Times New Roman"/>
              </w:rPr>
            </w:pPr>
            <w:r w:rsidRPr="000D210D">
              <w:rPr>
                <w:rFonts w:ascii="Times New Roman" w:hAnsi="Times New Roman" w:cs="Times New Roman"/>
              </w:rPr>
              <w:t xml:space="preserve">Консультации </w:t>
            </w:r>
          </w:p>
        </w:tc>
        <w:tc>
          <w:tcPr>
            <w:tcW w:w="1356" w:type="dxa"/>
          </w:tcPr>
          <w:p w:rsidR="009553D1" w:rsidRPr="000D210D" w:rsidRDefault="009553D1" w:rsidP="009553D1">
            <w:pPr>
              <w:spacing w:after="0" w:line="240" w:lineRule="auto"/>
              <w:rPr>
                <w:rFonts w:ascii="Times New Roman" w:hAnsi="Times New Roman" w:cs="Times New Roman"/>
              </w:rPr>
            </w:pPr>
            <w:r w:rsidRPr="000D210D">
              <w:rPr>
                <w:rFonts w:ascii="Times New Roman" w:hAnsi="Times New Roman" w:cs="Times New Roman"/>
              </w:rPr>
              <w:t>10</w:t>
            </w:r>
          </w:p>
        </w:tc>
      </w:tr>
      <w:tr w:rsidR="009553D1" w:rsidRPr="000D210D" w:rsidTr="009553D1">
        <w:tc>
          <w:tcPr>
            <w:tcW w:w="7989" w:type="dxa"/>
          </w:tcPr>
          <w:p w:rsidR="009553D1" w:rsidRPr="000D210D" w:rsidRDefault="009553D1" w:rsidP="009553D1">
            <w:pPr>
              <w:spacing w:after="0" w:line="240" w:lineRule="auto"/>
              <w:rPr>
                <w:rFonts w:ascii="Times New Roman" w:hAnsi="Times New Roman" w:cs="Times New Roman"/>
              </w:rPr>
            </w:pPr>
            <w:r w:rsidRPr="000D210D">
              <w:rPr>
                <w:rFonts w:ascii="Times New Roman" w:hAnsi="Times New Roman" w:cs="Times New Roman"/>
              </w:rPr>
              <w:t>Промежуточная аттестация (экзамен по модулю)</w:t>
            </w:r>
          </w:p>
        </w:tc>
        <w:tc>
          <w:tcPr>
            <w:tcW w:w="1356" w:type="dxa"/>
          </w:tcPr>
          <w:p w:rsidR="009553D1" w:rsidRPr="000D210D" w:rsidRDefault="009553D1" w:rsidP="009553D1">
            <w:pPr>
              <w:spacing w:after="0" w:line="240" w:lineRule="auto"/>
              <w:rPr>
                <w:rFonts w:ascii="Times New Roman" w:hAnsi="Times New Roman" w:cs="Times New Roman"/>
              </w:rPr>
            </w:pPr>
            <w:r w:rsidRPr="000D210D">
              <w:rPr>
                <w:rFonts w:ascii="Times New Roman" w:hAnsi="Times New Roman" w:cs="Times New Roman"/>
              </w:rPr>
              <w:t>15</w:t>
            </w:r>
          </w:p>
        </w:tc>
      </w:tr>
    </w:tbl>
    <w:p w:rsidR="00E943DD" w:rsidRPr="000D210D" w:rsidRDefault="00E943DD" w:rsidP="004F4F57">
      <w:pPr>
        <w:spacing w:after="0" w:line="240" w:lineRule="auto"/>
        <w:rPr>
          <w:rFonts w:ascii="Times New Roman" w:hAnsi="Times New Roman" w:cs="Times New Roman"/>
          <w:b/>
        </w:rPr>
      </w:pPr>
    </w:p>
    <w:p w:rsidR="00E943DD" w:rsidRPr="000D210D" w:rsidRDefault="00E943DD" w:rsidP="00E943DD">
      <w:pPr>
        <w:jc w:val="both"/>
        <w:rPr>
          <w:rFonts w:ascii="Times New Roman" w:hAnsi="Times New Roman" w:cs="Times New Roman"/>
          <w:b/>
        </w:rPr>
        <w:sectPr w:rsidR="00E943DD" w:rsidRPr="000D210D">
          <w:pgSz w:w="11906" w:h="16838"/>
          <w:pgMar w:top="1134" w:right="850" w:bottom="1134" w:left="1701" w:header="708" w:footer="708" w:gutter="0"/>
          <w:cols w:space="708"/>
          <w:docGrid w:linePitch="360"/>
        </w:sectPr>
      </w:pPr>
    </w:p>
    <w:p w:rsidR="002D5824" w:rsidRDefault="00E943DD" w:rsidP="00E943DD">
      <w:pPr>
        <w:spacing w:after="0"/>
        <w:rPr>
          <w:rFonts w:ascii="Times New Roman" w:hAnsi="Times New Roman" w:cs="Times New Roman"/>
          <w:b/>
        </w:rPr>
      </w:pPr>
      <w:r w:rsidRPr="000D210D">
        <w:rPr>
          <w:rFonts w:ascii="Times New Roman" w:hAnsi="Times New Roman" w:cs="Times New Roman"/>
          <w:b/>
          <w:caps/>
        </w:rPr>
        <w:lastRenderedPageBreak/>
        <w:t>2. Структура и содержание профессионального МОДУЛЯ ПМ</w:t>
      </w:r>
      <w:r w:rsidRPr="000D210D">
        <w:rPr>
          <w:rFonts w:ascii="Times New Roman" w:hAnsi="Times New Roman" w:cs="Times New Roman"/>
          <w:b/>
        </w:rPr>
        <w:t xml:space="preserve"> 0</w:t>
      </w:r>
      <w:r w:rsidR="002D5824">
        <w:rPr>
          <w:rFonts w:ascii="Times New Roman" w:hAnsi="Times New Roman" w:cs="Times New Roman"/>
          <w:b/>
        </w:rPr>
        <w:t>5</w:t>
      </w:r>
      <w:r w:rsidRPr="000D210D">
        <w:rPr>
          <w:rFonts w:ascii="Times New Roman" w:hAnsi="Times New Roman" w:cs="Times New Roman"/>
          <w:b/>
        </w:rPr>
        <w:t xml:space="preserve"> </w:t>
      </w:r>
    </w:p>
    <w:p w:rsidR="002D5824" w:rsidRDefault="002D5824" w:rsidP="00E943DD">
      <w:pPr>
        <w:spacing w:after="0"/>
        <w:rPr>
          <w:rFonts w:ascii="Times New Roman" w:hAnsi="Times New Roman" w:cs="Times New Roman"/>
          <w:b/>
        </w:rPr>
      </w:pPr>
    </w:p>
    <w:p w:rsidR="00E943DD" w:rsidRPr="000D210D" w:rsidRDefault="00E943DD" w:rsidP="00E943DD">
      <w:pPr>
        <w:spacing w:after="0"/>
        <w:rPr>
          <w:rFonts w:ascii="Times New Roman" w:hAnsi="Times New Roman" w:cs="Times New Roman"/>
          <w:b/>
        </w:rPr>
      </w:pPr>
      <w:r w:rsidRPr="000D210D">
        <w:rPr>
          <w:rFonts w:ascii="Times New Roman" w:hAnsi="Times New Roman" w:cs="Times New Roman"/>
          <w:b/>
        </w:rPr>
        <w:t>2.1. Структура профессионального модуля</w:t>
      </w:r>
      <w:r w:rsidRPr="000D210D">
        <w:rPr>
          <w:rFonts w:ascii="Times New Roman" w:hAnsi="Times New Roman" w:cs="Times New Roman"/>
        </w:rPr>
        <w:t xml:space="preserve"> </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9"/>
        <w:gridCol w:w="4724"/>
        <w:gridCol w:w="697"/>
        <w:gridCol w:w="556"/>
        <w:gridCol w:w="693"/>
        <w:gridCol w:w="973"/>
        <w:gridCol w:w="1113"/>
        <w:gridCol w:w="555"/>
        <w:gridCol w:w="555"/>
        <w:gridCol w:w="973"/>
        <w:gridCol w:w="1113"/>
      </w:tblGrid>
      <w:tr w:rsidR="00592445" w:rsidRPr="000D210D" w:rsidTr="000C41DE">
        <w:trPr>
          <w:trHeight w:val="484"/>
          <w:jc w:val="center"/>
        </w:trPr>
        <w:tc>
          <w:tcPr>
            <w:tcW w:w="824" w:type="pct"/>
            <w:vMerge w:val="restar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uppressAutoHyphens/>
              <w:spacing w:after="0" w:line="240" w:lineRule="auto"/>
              <w:ind w:left="-57" w:right="-57"/>
              <w:jc w:val="center"/>
              <w:rPr>
                <w:rFonts w:ascii="Times New Roman" w:hAnsi="Times New Roman" w:cs="Times New Roman"/>
                <w:sz w:val="20"/>
                <w:szCs w:val="20"/>
              </w:rPr>
            </w:pPr>
            <w:r w:rsidRPr="000D210D">
              <w:rPr>
                <w:rFonts w:ascii="Times New Roman" w:hAnsi="Times New Roman" w:cs="Times New Roman"/>
                <w:sz w:val="20"/>
                <w:szCs w:val="20"/>
              </w:rPr>
              <w:t>Коды профессиональных и общих компетенций</w:t>
            </w:r>
          </w:p>
        </w:tc>
        <w:tc>
          <w:tcPr>
            <w:tcW w:w="1650" w:type="pct"/>
            <w:vMerge w:val="restar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uppressAutoHyphens/>
              <w:spacing w:after="0" w:line="240" w:lineRule="auto"/>
              <w:ind w:left="-57" w:right="-57"/>
              <w:jc w:val="center"/>
              <w:rPr>
                <w:rFonts w:ascii="Times New Roman" w:hAnsi="Times New Roman" w:cs="Times New Roman"/>
                <w:sz w:val="20"/>
                <w:szCs w:val="20"/>
              </w:rPr>
            </w:pPr>
            <w:r w:rsidRPr="000D210D">
              <w:rPr>
                <w:rFonts w:ascii="Times New Roman" w:hAnsi="Times New Roman" w:cs="Times New Roman"/>
                <w:sz w:val="20"/>
                <w:szCs w:val="20"/>
              </w:rPr>
              <w:t>Наименования разделов профессионального модуля</w:t>
            </w:r>
          </w:p>
        </w:tc>
        <w:tc>
          <w:tcPr>
            <w:tcW w:w="243" w:type="pct"/>
            <w:vMerge w:val="restar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jc w:val="center"/>
              <w:rPr>
                <w:rFonts w:ascii="Times New Roman" w:hAnsi="Times New Roman" w:cs="Times New Roman"/>
                <w:sz w:val="20"/>
                <w:szCs w:val="20"/>
              </w:rPr>
            </w:pPr>
            <w:r w:rsidRPr="000D210D">
              <w:rPr>
                <w:rFonts w:ascii="Times New Roman" w:hAnsi="Times New Roman" w:cs="Times New Roman"/>
                <w:iCs/>
                <w:sz w:val="20"/>
                <w:szCs w:val="20"/>
              </w:rPr>
              <w:t>Всего, час.</w:t>
            </w:r>
          </w:p>
        </w:tc>
        <w:tc>
          <w:tcPr>
            <w:tcW w:w="19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943DD" w:rsidRPr="000D210D" w:rsidRDefault="00E943DD" w:rsidP="00E943DD">
            <w:pPr>
              <w:spacing w:after="0" w:line="240" w:lineRule="auto"/>
              <w:ind w:left="113" w:right="113"/>
              <w:jc w:val="center"/>
              <w:rPr>
                <w:rFonts w:ascii="Times New Roman" w:hAnsi="Times New Roman" w:cs="Times New Roman"/>
                <w:iCs/>
                <w:sz w:val="20"/>
                <w:szCs w:val="20"/>
              </w:rPr>
            </w:pPr>
            <w:r w:rsidRPr="000D210D">
              <w:rPr>
                <w:rFonts w:ascii="Times New Roman" w:hAnsi="Times New Roman" w:cs="Times New Roman"/>
                <w:sz w:val="20"/>
                <w:szCs w:val="20"/>
              </w:rPr>
              <w:t>Самостоятельная работа</w:t>
            </w:r>
          </w:p>
        </w:tc>
        <w:tc>
          <w:tcPr>
            <w:tcW w:w="2088" w:type="pct"/>
            <w:gridSpan w:val="7"/>
            <w:tcBorders>
              <w:top w:val="single" w:sz="4" w:space="0" w:color="auto"/>
              <w:left w:val="single" w:sz="4" w:space="0" w:color="auto"/>
              <w:bottom w:val="single" w:sz="4" w:space="0" w:color="auto"/>
              <w:right w:val="single" w:sz="4" w:space="0" w:color="auto"/>
            </w:tcBorders>
            <w:hideMark/>
          </w:tcPr>
          <w:p w:rsidR="00E943DD" w:rsidRPr="000D210D" w:rsidRDefault="00E943DD" w:rsidP="00E943DD">
            <w:pPr>
              <w:suppressAutoHyphens/>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Объем профессионального модуля, ак. час.</w:t>
            </w:r>
          </w:p>
        </w:tc>
      </w:tr>
      <w:tr w:rsidR="00592445" w:rsidRPr="000D210D" w:rsidTr="000C41DE">
        <w:trPr>
          <w:trHeight w:val="58"/>
          <w:jc w:val="center"/>
        </w:trPr>
        <w:tc>
          <w:tcPr>
            <w:tcW w:w="824" w:type="pct"/>
            <w:vMerge/>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rPr>
                <w:rFonts w:ascii="Times New Roman" w:hAnsi="Times New Roman" w:cs="Times New Roman"/>
                <w:sz w:val="20"/>
                <w:szCs w:val="20"/>
              </w:rPr>
            </w:pPr>
          </w:p>
        </w:tc>
        <w:tc>
          <w:tcPr>
            <w:tcW w:w="1650" w:type="pct"/>
            <w:vMerge/>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rPr>
                <w:rFonts w:ascii="Times New Roman" w:hAnsi="Times New Roman" w:cs="Times New Roman"/>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rPr>
                <w:rFonts w:ascii="Times New Roman" w:hAnsi="Times New Roman" w:cs="Times New Roman"/>
                <w:sz w:val="20"/>
                <w:szCs w:val="20"/>
              </w:rPr>
            </w:pPr>
          </w:p>
        </w:tc>
        <w:tc>
          <w:tcPr>
            <w:tcW w:w="194" w:type="pct"/>
            <w:vMerge/>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rPr>
                <w:rFonts w:ascii="Times New Roman" w:hAnsi="Times New Roman" w:cs="Times New Roman"/>
                <w:iCs/>
                <w:sz w:val="20"/>
                <w:szCs w:val="20"/>
              </w:rPr>
            </w:pPr>
          </w:p>
        </w:tc>
        <w:tc>
          <w:tcPr>
            <w:tcW w:w="1359" w:type="pct"/>
            <w:gridSpan w:val="5"/>
            <w:tcBorders>
              <w:top w:val="single" w:sz="4" w:space="0" w:color="auto"/>
              <w:left w:val="single" w:sz="4" w:space="0" w:color="auto"/>
              <w:bottom w:val="single" w:sz="4" w:space="0" w:color="auto"/>
              <w:right w:val="single" w:sz="4" w:space="0" w:color="auto"/>
            </w:tcBorders>
            <w:hideMark/>
          </w:tcPr>
          <w:p w:rsidR="00E943DD" w:rsidRPr="000D210D" w:rsidRDefault="00E943DD" w:rsidP="00E943DD">
            <w:pPr>
              <w:suppressAutoHyphens/>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Обучение по МДК</w:t>
            </w:r>
          </w:p>
        </w:tc>
        <w:tc>
          <w:tcPr>
            <w:tcW w:w="7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uppressAutoHyphens/>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Практики</w:t>
            </w:r>
          </w:p>
        </w:tc>
      </w:tr>
      <w:tr w:rsidR="00485249" w:rsidRPr="000D210D" w:rsidTr="000C41DE">
        <w:trPr>
          <w:jc w:val="center"/>
        </w:trPr>
        <w:tc>
          <w:tcPr>
            <w:tcW w:w="824" w:type="pct"/>
            <w:vMerge/>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rPr>
                <w:rFonts w:ascii="Times New Roman" w:hAnsi="Times New Roman" w:cs="Times New Roman"/>
                <w:sz w:val="20"/>
                <w:szCs w:val="20"/>
              </w:rPr>
            </w:pPr>
          </w:p>
        </w:tc>
        <w:tc>
          <w:tcPr>
            <w:tcW w:w="1650" w:type="pct"/>
            <w:vMerge/>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rPr>
                <w:rFonts w:ascii="Times New Roman" w:hAnsi="Times New Roman" w:cs="Times New Roman"/>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rPr>
                <w:rFonts w:ascii="Times New Roman" w:hAnsi="Times New Roman" w:cs="Times New Roman"/>
                <w:sz w:val="20"/>
                <w:szCs w:val="20"/>
              </w:rPr>
            </w:pPr>
          </w:p>
        </w:tc>
        <w:tc>
          <w:tcPr>
            <w:tcW w:w="194" w:type="pct"/>
            <w:vMerge/>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rPr>
                <w:rFonts w:ascii="Times New Roman" w:hAnsi="Times New Roman" w:cs="Times New Roman"/>
                <w:iCs/>
                <w:sz w:val="20"/>
                <w:szCs w:val="20"/>
              </w:rPr>
            </w:pPr>
          </w:p>
        </w:tc>
        <w:tc>
          <w:tcPr>
            <w:tcW w:w="242" w:type="pct"/>
            <w:vMerge w:val="restart"/>
            <w:tcBorders>
              <w:top w:val="single" w:sz="4" w:space="0" w:color="auto"/>
              <w:left w:val="single" w:sz="4" w:space="0" w:color="auto"/>
              <w:bottom w:val="single" w:sz="4" w:space="0" w:color="auto"/>
              <w:right w:val="single" w:sz="4" w:space="0" w:color="auto"/>
            </w:tcBorders>
          </w:tcPr>
          <w:p w:rsidR="00E943DD" w:rsidRPr="000D210D" w:rsidRDefault="00E943DD" w:rsidP="00E943DD">
            <w:pPr>
              <w:suppressAutoHyphens/>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Всего</w:t>
            </w:r>
          </w:p>
          <w:p w:rsidR="00E943DD" w:rsidRPr="000D210D" w:rsidRDefault="00E943DD" w:rsidP="00E943DD">
            <w:pPr>
              <w:suppressAutoHyphens/>
              <w:spacing w:after="0" w:line="240" w:lineRule="auto"/>
              <w:jc w:val="center"/>
              <w:rPr>
                <w:rFonts w:ascii="Times New Roman" w:hAnsi="Times New Roman" w:cs="Times New Roman"/>
                <w:sz w:val="20"/>
                <w:szCs w:val="20"/>
              </w:rPr>
            </w:pPr>
          </w:p>
        </w:tc>
        <w:tc>
          <w:tcPr>
            <w:tcW w:w="1117" w:type="pct"/>
            <w:gridSpan w:val="4"/>
            <w:tcBorders>
              <w:top w:val="single" w:sz="4" w:space="0" w:color="auto"/>
              <w:left w:val="single" w:sz="4" w:space="0" w:color="auto"/>
              <w:bottom w:val="single" w:sz="4" w:space="0" w:color="auto"/>
              <w:right w:val="single" w:sz="4" w:space="0" w:color="auto"/>
            </w:tcBorders>
            <w:hideMark/>
          </w:tcPr>
          <w:p w:rsidR="00E943DD" w:rsidRPr="000D210D" w:rsidRDefault="00E943DD" w:rsidP="00E943DD">
            <w:pPr>
              <w:suppressAutoHyphens/>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В том числе</w:t>
            </w:r>
          </w:p>
        </w:tc>
        <w:tc>
          <w:tcPr>
            <w:tcW w:w="728" w:type="pct"/>
            <w:gridSpan w:val="2"/>
            <w:vMerge/>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rPr>
                <w:rFonts w:ascii="Times New Roman" w:hAnsi="Times New Roman" w:cs="Times New Roman"/>
                <w:sz w:val="20"/>
                <w:szCs w:val="20"/>
              </w:rPr>
            </w:pPr>
          </w:p>
        </w:tc>
      </w:tr>
      <w:tr w:rsidR="00592445" w:rsidRPr="000D210D" w:rsidTr="000C41DE">
        <w:trPr>
          <w:cantSplit/>
          <w:trHeight w:val="1415"/>
          <w:jc w:val="center"/>
        </w:trPr>
        <w:tc>
          <w:tcPr>
            <w:tcW w:w="824" w:type="pct"/>
            <w:vMerge/>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rPr>
                <w:rFonts w:ascii="Times New Roman" w:hAnsi="Times New Roman" w:cs="Times New Roman"/>
                <w:sz w:val="20"/>
                <w:szCs w:val="20"/>
              </w:rPr>
            </w:pPr>
          </w:p>
        </w:tc>
        <w:tc>
          <w:tcPr>
            <w:tcW w:w="1650" w:type="pct"/>
            <w:vMerge/>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rPr>
                <w:rFonts w:ascii="Times New Roman" w:hAnsi="Times New Roman" w:cs="Times New Roman"/>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rPr>
                <w:rFonts w:ascii="Times New Roman" w:hAnsi="Times New Roman" w:cs="Times New Roman"/>
                <w:sz w:val="20"/>
                <w:szCs w:val="20"/>
              </w:rPr>
            </w:pPr>
          </w:p>
        </w:tc>
        <w:tc>
          <w:tcPr>
            <w:tcW w:w="194" w:type="pct"/>
            <w:vMerge/>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rPr>
                <w:rFonts w:ascii="Times New Roman" w:hAnsi="Times New Roman" w:cs="Times New Roman"/>
                <w:iCs/>
                <w:sz w:val="20"/>
                <w:szCs w:val="20"/>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rPr>
                <w:rFonts w:ascii="Times New Roman" w:hAnsi="Times New Roman" w:cs="Times New Roman"/>
                <w:sz w:val="20"/>
                <w:szCs w:val="20"/>
              </w:rPr>
            </w:pPr>
          </w:p>
        </w:tc>
        <w:tc>
          <w:tcPr>
            <w:tcW w:w="340" w:type="pct"/>
            <w:tcBorders>
              <w:top w:val="single" w:sz="4" w:space="0" w:color="auto"/>
              <w:left w:val="single" w:sz="4" w:space="0" w:color="auto"/>
              <w:bottom w:val="single" w:sz="4" w:space="0" w:color="auto"/>
              <w:right w:val="single" w:sz="4" w:space="0" w:color="auto"/>
            </w:tcBorders>
            <w:vAlign w:val="center"/>
          </w:tcPr>
          <w:p w:rsidR="00E943DD" w:rsidRPr="000D210D" w:rsidRDefault="00485249" w:rsidP="00E943DD">
            <w:pPr>
              <w:suppressAutoHyphens/>
              <w:spacing w:after="0" w:line="240" w:lineRule="auto"/>
              <w:ind w:left="-57" w:right="-57"/>
              <w:jc w:val="center"/>
              <w:rPr>
                <w:rFonts w:ascii="Times New Roman" w:hAnsi="Times New Roman" w:cs="Times New Roman"/>
                <w:i/>
                <w:sz w:val="20"/>
                <w:szCs w:val="20"/>
              </w:rPr>
            </w:pPr>
            <w:r w:rsidRPr="000D210D">
              <w:rPr>
                <w:rFonts w:ascii="Times New Roman" w:hAnsi="Times New Roman" w:cs="Times New Roman"/>
                <w:sz w:val="20"/>
                <w:szCs w:val="20"/>
              </w:rPr>
              <w:t>Аудиторные занятия</w:t>
            </w:r>
          </w:p>
          <w:p w:rsidR="00E943DD" w:rsidRPr="000D210D" w:rsidRDefault="00E943DD" w:rsidP="00E943DD">
            <w:pPr>
              <w:suppressAutoHyphens/>
              <w:spacing w:after="0" w:line="240" w:lineRule="auto"/>
              <w:ind w:left="-57" w:right="-57"/>
              <w:jc w:val="center"/>
              <w:rPr>
                <w:rFonts w:ascii="Times New Roman" w:hAnsi="Times New Roman" w:cs="Times New Roman"/>
                <w:i/>
                <w:sz w:val="20"/>
                <w:szCs w:val="20"/>
              </w:rPr>
            </w:pPr>
          </w:p>
        </w:tc>
        <w:tc>
          <w:tcPr>
            <w:tcW w:w="389" w:type="pc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uppressAutoHyphens/>
              <w:spacing w:after="0" w:line="240" w:lineRule="auto"/>
              <w:ind w:left="-57" w:right="-57"/>
              <w:jc w:val="center"/>
              <w:rPr>
                <w:rFonts w:ascii="Times New Roman" w:hAnsi="Times New Roman" w:cs="Times New Roman"/>
                <w:sz w:val="20"/>
                <w:szCs w:val="20"/>
              </w:rPr>
            </w:pPr>
            <w:r w:rsidRPr="000D210D">
              <w:rPr>
                <w:rFonts w:ascii="Times New Roman" w:hAnsi="Times New Roman" w:cs="Times New Roman"/>
                <w:sz w:val="20"/>
                <w:szCs w:val="20"/>
              </w:rPr>
              <w:t>Лабораторных и практических занятий</w:t>
            </w:r>
          </w:p>
          <w:p w:rsidR="00E943DD" w:rsidRPr="000D210D" w:rsidRDefault="00E943DD" w:rsidP="00E943DD">
            <w:pPr>
              <w:suppressAutoHyphens/>
              <w:spacing w:after="0" w:line="240" w:lineRule="auto"/>
              <w:ind w:left="-57" w:right="-57"/>
              <w:jc w:val="center"/>
              <w:rPr>
                <w:rFonts w:ascii="Times New Roman" w:hAnsi="Times New Roman" w:cs="Times New Roman"/>
                <w:sz w:val="20"/>
                <w:szCs w:val="20"/>
              </w:rPr>
            </w:pPr>
            <w:r w:rsidRPr="000D210D">
              <w:rPr>
                <w:rFonts w:ascii="Times New Roman" w:hAnsi="Times New Roman" w:cs="Times New Roman"/>
                <w:sz w:val="20"/>
                <w:szCs w:val="20"/>
              </w:rPr>
              <w:t>*</w:t>
            </w:r>
          </w:p>
        </w:tc>
        <w:tc>
          <w:tcPr>
            <w:tcW w:w="194" w:type="pct"/>
            <w:tcBorders>
              <w:top w:val="single" w:sz="4" w:space="0" w:color="auto"/>
              <w:left w:val="single" w:sz="4" w:space="0" w:color="auto"/>
              <w:bottom w:val="single" w:sz="4" w:space="0" w:color="auto"/>
              <w:right w:val="single" w:sz="4" w:space="0" w:color="auto"/>
            </w:tcBorders>
            <w:textDirection w:val="btLr"/>
            <w:vAlign w:val="center"/>
            <w:hideMark/>
          </w:tcPr>
          <w:p w:rsidR="00E943DD" w:rsidRPr="000D210D" w:rsidRDefault="00E943DD" w:rsidP="00E943DD">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 xml:space="preserve">Консультации </w:t>
            </w:r>
          </w:p>
        </w:tc>
        <w:tc>
          <w:tcPr>
            <w:tcW w:w="194" w:type="pct"/>
            <w:tcBorders>
              <w:top w:val="single" w:sz="4" w:space="0" w:color="auto"/>
              <w:left w:val="single" w:sz="4" w:space="0" w:color="auto"/>
              <w:bottom w:val="single" w:sz="4" w:space="0" w:color="auto"/>
              <w:right w:val="single" w:sz="4" w:space="0" w:color="auto"/>
            </w:tcBorders>
            <w:textDirection w:val="btLr"/>
            <w:vAlign w:val="center"/>
            <w:hideMark/>
          </w:tcPr>
          <w:p w:rsidR="00E943DD" w:rsidRPr="000D210D" w:rsidRDefault="00E943DD" w:rsidP="00E943DD">
            <w:pPr>
              <w:suppressAutoHyphens/>
              <w:spacing w:after="0" w:line="240" w:lineRule="auto"/>
              <w:ind w:left="-57" w:right="-57"/>
              <w:jc w:val="center"/>
              <w:rPr>
                <w:rFonts w:ascii="Times New Roman" w:hAnsi="Times New Roman" w:cs="Times New Roman"/>
                <w:sz w:val="20"/>
                <w:szCs w:val="20"/>
              </w:rPr>
            </w:pPr>
            <w:r w:rsidRPr="000D210D">
              <w:rPr>
                <w:rFonts w:ascii="Times New Roman" w:hAnsi="Times New Roman" w:cs="Times New Roman"/>
                <w:sz w:val="20"/>
                <w:szCs w:val="20"/>
              </w:rPr>
              <w:t>Промежуточная аттестация</w:t>
            </w:r>
          </w:p>
        </w:tc>
        <w:tc>
          <w:tcPr>
            <w:tcW w:w="340" w:type="pct"/>
            <w:tcBorders>
              <w:top w:val="single" w:sz="4" w:space="0" w:color="auto"/>
              <w:left w:val="single" w:sz="4" w:space="0" w:color="auto"/>
              <w:bottom w:val="single" w:sz="4" w:space="0" w:color="auto"/>
              <w:right w:val="single" w:sz="4" w:space="0" w:color="auto"/>
            </w:tcBorders>
            <w:vAlign w:val="center"/>
          </w:tcPr>
          <w:p w:rsidR="00E943DD" w:rsidRPr="000D210D" w:rsidRDefault="00E943DD" w:rsidP="00E943DD">
            <w:pPr>
              <w:suppressAutoHyphens/>
              <w:spacing w:after="0" w:line="240" w:lineRule="auto"/>
              <w:ind w:left="-57" w:right="-57"/>
              <w:jc w:val="center"/>
              <w:rPr>
                <w:rFonts w:ascii="Times New Roman" w:hAnsi="Times New Roman" w:cs="Times New Roman"/>
                <w:sz w:val="20"/>
                <w:szCs w:val="20"/>
              </w:rPr>
            </w:pPr>
            <w:r w:rsidRPr="000D210D">
              <w:rPr>
                <w:rFonts w:ascii="Times New Roman" w:hAnsi="Times New Roman" w:cs="Times New Roman"/>
                <w:sz w:val="20"/>
                <w:szCs w:val="20"/>
              </w:rPr>
              <w:t>Учебная</w:t>
            </w:r>
          </w:p>
          <w:p w:rsidR="00E943DD" w:rsidRPr="000D210D" w:rsidRDefault="00E943DD" w:rsidP="00E943DD">
            <w:pPr>
              <w:suppressAutoHyphens/>
              <w:spacing w:after="0" w:line="240" w:lineRule="auto"/>
              <w:ind w:left="-57" w:right="-57"/>
              <w:jc w:val="center"/>
              <w:rPr>
                <w:rFonts w:ascii="Times New Roman" w:hAnsi="Times New Roman" w:cs="Times New Roman"/>
                <w:i/>
                <w:sz w:val="20"/>
                <w:szCs w:val="20"/>
              </w:rPr>
            </w:pPr>
          </w:p>
        </w:tc>
        <w:tc>
          <w:tcPr>
            <w:tcW w:w="388" w:type="pct"/>
            <w:tcBorders>
              <w:top w:val="single" w:sz="4" w:space="0" w:color="auto"/>
              <w:left w:val="single" w:sz="4" w:space="0" w:color="auto"/>
              <w:bottom w:val="single" w:sz="4" w:space="0" w:color="auto"/>
              <w:right w:val="single" w:sz="4" w:space="0" w:color="auto"/>
            </w:tcBorders>
            <w:vAlign w:val="center"/>
          </w:tcPr>
          <w:p w:rsidR="00E943DD" w:rsidRPr="000D210D" w:rsidRDefault="00E943DD" w:rsidP="00E943DD">
            <w:pPr>
              <w:suppressAutoHyphens/>
              <w:spacing w:after="0" w:line="240" w:lineRule="auto"/>
              <w:ind w:left="-57" w:right="-57"/>
              <w:jc w:val="center"/>
              <w:rPr>
                <w:rFonts w:ascii="Times New Roman" w:hAnsi="Times New Roman" w:cs="Times New Roman"/>
                <w:sz w:val="20"/>
                <w:szCs w:val="20"/>
              </w:rPr>
            </w:pPr>
            <w:r w:rsidRPr="000D210D">
              <w:rPr>
                <w:rFonts w:ascii="Times New Roman" w:hAnsi="Times New Roman" w:cs="Times New Roman"/>
                <w:sz w:val="20"/>
                <w:szCs w:val="20"/>
              </w:rPr>
              <w:t>Производственная</w:t>
            </w:r>
          </w:p>
          <w:p w:rsidR="00E943DD" w:rsidRPr="000D210D" w:rsidRDefault="00E943DD" w:rsidP="00E943DD">
            <w:pPr>
              <w:suppressAutoHyphens/>
              <w:spacing w:after="0" w:line="240" w:lineRule="auto"/>
              <w:ind w:left="-57" w:right="-57"/>
              <w:jc w:val="center"/>
              <w:rPr>
                <w:rFonts w:ascii="Times New Roman" w:hAnsi="Times New Roman" w:cs="Times New Roman"/>
                <w:i/>
                <w:sz w:val="20"/>
                <w:szCs w:val="20"/>
              </w:rPr>
            </w:pPr>
          </w:p>
        </w:tc>
      </w:tr>
      <w:tr w:rsidR="00592445" w:rsidRPr="000D210D" w:rsidTr="000C41DE">
        <w:trPr>
          <w:trHeight w:val="167"/>
          <w:jc w:val="center"/>
        </w:trPr>
        <w:tc>
          <w:tcPr>
            <w:tcW w:w="824" w:type="pc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jc w:val="center"/>
              <w:rPr>
                <w:rFonts w:ascii="Times New Roman" w:hAnsi="Times New Roman" w:cs="Times New Roman"/>
                <w:i/>
                <w:sz w:val="16"/>
                <w:szCs w:val="16"/>
              </w:rPr>
            </w:pPr>
            <w:r w:rsidRPr="000D210D">
              <w:rPr>
                <w:rFonts w:ascii="Times New Roman" w:hAnsi="Times New Roman" w:cs="Times New Roman"/>
                <w:i/>
                <w:sz w:val="16"/>
                <w:szCs w:val="16"/>
              </w:rPr>
              <w:t>1</w:t>
            </w:r>
          </w:p>
        </w:tc>
        <w:tc>
          <w:tcPr>
            <w:tcW w:w="1650" w:type="pc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jc w:val="center"/>
              <w:rPr>
                <w:rFonts w:ascii="Times New Roman" w:hAnsi="Times New Roman" w:cs="Times New Roman"/>
                <w:i/>
                <w:sz w:val="16"/>
                <w:szCs w:val="16"/>
              </w:rPr>
            </w:pPr>
            <w:r w:rsidRPr="000D210D">
              <w:rPr>
                <w:rFonts w:ascii="Times New Roman" w:hAnsi="Times New Roman" w:cs="Times New Roman"/>
                <w:i/>
                <w:sz w:val="16"/>
                <w:szCs w:val="16"/>
              </w:rPr>
              <w:t>2</w:t>
            </w:r>
          </w:p>
        </w:tc>
        <w:tc>
          <w:tcPr>
            <w:tcW w:w="243" w:type="pc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jc w:val="center"/>
              <w:rPr>
                <w:rFonts w:ascii="Times New Roman" w:hAnsi="Times New Roman" w:cs="Times New Roman"/>
                <w:i/>
                <w:sz w:val="16"/>
                <w:szCs w:val="16"/>
              </w:rPr>
            </w:pPr>
            <w:r w:rsidRPr="000D210D">
              <w:rPr>
                <w:rFonts w:ascii="Times New Roman" w:hAnsi="Times New Roman" w:cs="Times New Roman"/>
                <w:i/>
                <w:sz w:val="16"/>
                <w:szCs w:val="16"/>
              </w:rPr>
              <w:t>3</w:t>
            </w:r>
          </w:p>
        </w:tc>
        <w:tc>
          <w:tcPr>
            <w:tcW w:w="194" w:type="pc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jc w:val="center"/>
              <w:rPr>
                <w:rFonts w:ascii="Times New Roman" w:hAnsi="Times New Roman" w:cs="Times New Roman"/>
                <w:i/>
                <w:sz w:val="16"/>
                <w:szCs w:val="16"/>
              </w:rPr>
            </w:pPr>
            <w:r w:rsidRPr="000D210D">
              <w:rPr>
                <w:rFonts w:ascii="Times New Roman" w:hAnsi="Times New Roman" w:cs="Times New Roman"/>
                <w:i/>
                <w:sz w:val="16"/>
                <w:szCs w:val="16"/>
              </w:rPr>
              <w:t>4</w:t>
            </w:r>
          </w:p>
        </w:tc>
        <w:tc>
          <w:tcPr>
            <w:tcW w:w="242" w:type="pc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jc w:val="center"/>
              <w:rPr>
                <w:rFonts w:ascii="Times New Roman" w:hAnsi="Times New Roman" w:cs="Times New Roman"/>
                <w:i/>
                <w:sz w:val="16"/>
                <w:szCs w:val="16"/>
              </w:rPr>
            </w:pPr>
            <w:r w:rsidRPr="000D210D">
              <w:rPr>
                <w:rFonts w:ascii="Times New Roman" w:hAnsi="Times New Roman" w:cs="Times New Roman"/>
                <w:i/>
                <w:sz w:val="16"/>
                <w:szCs w:val="16"/>
              </w:rPr>
              <w:t>5</w:t>
            </w:r>
          </w:p>
        </w:tc>
        <w:tc>
          <w:tcPr>
            <w:tcW w:w="340" w:type="pc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jc w:val="center"/>
              <w:rPr>
                <w:rFonts w:ascii="Times New Roman" w:hAnsi="Times New Roman" w:cs="Times New Roman"/>
                <w:i/>
                <w:sz w:val="16"/>
                <w:szCs w:val="16"/>
              </w:rPr>
            </w:pPr>
            <w:r w:rsidRPr="000D210D">
              <w:rPr>
                <w:rFonts w:ascii="Times New Roman" w:hAnsi="Times New Roman" w:cs="Times New Roman"/>
                <w:i/>
                <w:sz w:val="16"/>
                <w:szCs w:val="16"/>
              </w:rPr>
              <w:t>6</w:t>
            </w:r>
          </w:p>
        </w:tc>
        <w:tc>
          <w:tcPr>
            <w:tcW w:w="389" w:type="pc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jc w:val="center"/>
              <w:rPr>
                <w:rFonts w:ascii="Times New Roman" w:hAnsi="Times New Roman" w:cs="Times New Roman"/>
                <w:i/>
                <w:sz w:val="16"/>
                <w:szCs w:val="16"/>
              </w:rPr>
            </w:pPr>
            <w:r w:rsidRPr="000D210D">
              <w:rPr>
                <w:rFonts w:ascii="Times New Roman" w:hAnsi="Times New Roman" w:cs="Times New Roman"/>
                <w:i/>
                <w:sz w:val="16"/>
                <w:szCs w:val="16"/>
              </w:rPr>
              <w:t>7</w:t>
            </w:r>
          </w:p>
        </w:tc>
        <w:tc>
          <w:tcPr>
            <w:tcW w:w="194" w:type="pc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jc w:val="center"/>
              <w:rPr>
                <w:rFonts w:ascii="Times New Roman" w:hAnsi="Times New Roman" w:cs="Times New Roman"/>
                <w:i/>
                <w:sz w:val="16"/>
                <w:szCs w:val="16"/>
              </w:rPr>
            </w:pPr>
            <w:r w:rsidRPr="000D210D">
              <w:rPr>
                <w:rFonts w:ascii="Times New Roman" w:hAnsi="Times New Roman" w:cs="Times New Roman"/>
                <w:i/>
                <w:sz w:val="16"/>
                <w:szCs w:val="16"/>
              </w:rPr>
              <w:t>8</w:t>
            </w:r>
          </w:p>
        </w:tc>
        <w:tc>
          <w:tcPr>
            <w:tcW w:w="194" w:type="pc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jc w:val="center"/>
              <w:rPr>
                <w:rFonts w:ascii="Times New Roman" w:hAnsi="Times New Roman" w:cs="Times New Roman"/>
                <w:i/>
                <w:sz w:val="16"/>
                <w:szCs w:val="16"/>
              </w:rPr>
            </w:pPr>
            <w:r w:rsidRPr="000D210D">
              <w:rPr>
                <w:rFonts w:ascii="Times New Roman" w:hAnsi="Times New Roman" w:cs="Times New Roman"/>
                <w:i/>
                <w:sz w:val="16"/>
                <w:szCs w:val="16"/>
              </w:rPr>
              <w:t>9</w:t>
            </w:r>
          </w:p>
        </w:tc>
        <w:tc>
          <w:tcPr>
            <w:tcW w:w="340" w:type="pc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jc w:val="center"/>
              <w:rPr>
                <w:rFonts w:ascii="Times New Roman" w:hAnsi="Times New Roman" w:cs="Times New Roman"/>
                <w:i/>
                <w:sz w:val="16"/>
                <w:szCs w:val="16"/>
              </w:rPr>
            </w:pPr>
            <w:r w:rsidRPr="000D210D">
              <w:rPr>
                <w:rFonts w:ascii="Times New Roman" w:hAnsi="Times New Roman" w:cs="Times New Roman"/>
                <w:i/>
                <w:sz w:val="16"/>
                <w:szCs w:val="16"/>
              </w:rPr>
              <w:t>10</w:t>
            </w:r>
          </w:p>
        </w:tc>
        <w:tc>
          <w:tcPr>
            <w:tcW w:w="388" w:type="pct"/>
            <w:tcBorders>
              <w:top w:val="single" w:sz="4" w:space="0" w:color="auto"/>
              <w:left w:val="single" w:sz="4" w:space="0" w:color="auto"/>
              <w:bottom w:val="single" w:sz="4" w:space="0" w:color="auto"/>
              <w:right w:val="single" w:sz="4" w:space="0" w:color="auto"/>
            </w:tcBorders>
            <w:vAlign w:val="center"/>
            <w:hideMark/>
          </w:tcPr>
          <w:p w:rsidR="00E943DD" w:rsidRPr="000D210D" w:rsidRDefault="00E943DD" w:rsidP="00E943DD">
            <w:pPr>
              <w:spacing w:after="0" w:line="240" w:lineRule="auto"/>
              <w:jc w:val="center"/>
              <w:rPr>
                <w:rFonts w:ascii="Times New Roman" w:hAnsi="Times New Roman" w:cs="Times New Roman"/>
                <w:i/>
                <w:sz w:val="16"/>
                <w:szCs w:val="16"/>
              </w:rPr>
            </w:pPr>
            <w:r w:rsidRPr="000D210D">
              <w:rPr>
                <w:rFonts w:ascii="Times New Roman" w:hAnsi="Times New Roman" w:cs="Times New Roman"/>
                <w:i/>
                <w:sz w:val="16"/>
                <w:szCs w:val="16"/>
              </w:rPr>
              <w:t>11</w:t>
            </w:r>
          </w:p>
        </w:tc>
      </w:tr>
      <w:tr w:rsidR="00592445" w:rsidRPr="000D210D" w:rsidTr="000C41DE">
        <w:trPr>
          <w:trHeight w:val="158"/>
          <w:jc w:val="center"/>
        </w:trPr>
        <w:tc>
          <w:tcPr>
            <w:tcW w:w="824" w:type="pct"/>
            <w:tcBorders>
              <w:top w:val="single" w:sz="4" w:space="0" w:color="auto"/>
              <w:left w:val="single" w:sz="4" w:space="0" w:color="auto"/>
              <w:bottom w:val="single" w:sz="4" w:space="0" w:color="auto"/>
              <w:right w:val="single" w:sz="4" w:space="0" w:color="auto"/>
            </w:tcBorders>
            <w:hideMark/>
          </w:tcPr>
          <w:p w:rsidR="00EF0A24" w:rsidRPr="000D210D" w:rsidRDefault="00EF0A24" w:rsidP="00B32398">
            <w:pPr>
              <w:spacing w:after="0" w:line="240" w:lineRule="auto"/>
              <w:rPr>
                <w:rFonts w:ascii="Times New Roman" w:hAnsi="Times New Roman" w:cs="Times New Roman"/>
                <w:sz w:val="18"/>
                <w:szCs w:val="18"/>
              </w:rPr>
            </w:pPr>
            <w:r w:rsidRPr="000D210D">
              <w:rPr>
                <w:rFonts w:ascii="Times New Roman" w:hAnsi="Times New Roman" w:cs="Times New Roman"/>
                <w:sz w:val="18"/>
                <w:szCs w:val="18"/>
              </w:rPr>
              <w:t>ОК 1, - ОК9</w:t>
            </w:r>
            <w:r w:rsidR="00634074" w:rsidRPr="000D210D">
              <w:rPr>
                <w:rFonts w:ascii="Times New Roman" w:hAnsi="Times New Roman" w:cs="Times New Roman"/>
                <w:sz w:val="18"/>
                <w:szCs w:val="18"/>
              </w:rPr>
              <w:t xml:space="preserve">; </w:t>
            </w:r>
            <w:r w:rsidR="0059780A" w:rsidRPr="000D210D">
              <w:rPr>
                <w:rFonts w:ascii="Times New Roman" w:hAnsi="Times New Roman" w:cs="Times New Roman"/>
                <w:sz w:val="18"/>
                <w:szCs w:val="18"/>
              </w:rPr>
              <w:t>ПК 5.1.1; ПК 5.1.2; ПК 5.1.3;</w:t>
            </w:r>
            <w:r w:rsidR="00AF2EFE" w:rsidRPr="000D210D">
              <w:rPr>
                <w:rFonts w:ascii="Times New Roman" w:hAnsi="Times New Roman" w:cs="Times New Roman"/>
                <w:sz w:val="18"/>
                <w:szCs w:val="18"/>
              </w:rPr>
              <w:t xml:space="preserve"> </w:t>
            </w:r>
            <w:r w:rsidR="0059780A" w:rsidRPr="000D210D">
              <w:rPr>
                <w:rFonts w:ascii="Times New Roman" w:hAnsi="Times New Roman" w:cs="Times New Roman"/>
                <w:sz w:val="18"/>
                <w:szCs w:val="18"/>
              </w:rPr>
              <w:t>ПК 5.1.4;</w:t>
            </w:r>
            <w:r w:rsidR="00AF2EFE" w:rsidRPr="000D210D">
              <w:rPr>
                <w:rFonts w:ascii="Times New Roman" w:hAnsi="Times New Roman" w:cs="Times New Roman"/>
                <w:sz w:val="18"/>
                <w:szCs w:val="18"/>
              </w:rPr>
              <w:t xml:space="preserve"> ПК 5.1.5</w:t>
            </w:r>
            <w:r w:rsidR="0059780A" w:rsidRPr="000D210D">
              <w:rPr>
                <w:rFonts w:ascii="Times New Roman" w:hAnsi="Times New Roman" w:cs="Times New Roman"/>
                <w:sz w:val="18"/>
                <w:szCs w:val="18"/>
              </w:rPr>
              <w:t>;</w:t>
            </w:r>
            <w:r w:rsidR="00AF2EFE" w:rsidRPr="000D210D">
              <w:rPr>
                <w:rFonts w:ascii="Times New Roman" w:hAnsi="Times New Roman" w:cs="Times New Roman"/>
                <w:sz w:val="18"/>
                <w:szCs w:val="18"/>
              </w:rPr>
              <w:t xml:space="preserve"> </w:t>
            </w:r>
            <w:r w:rsidR="0059780A" w:rsidRPr="000D210D">
              <w:rPr>
                <w:rFonts w:ascii="Times New Roman" w:hAnsi="Times New Roman" w:cs="Times New Roman"/>
                <w:sz w:val="18"/>
                <w:szCs w:val="18"/>
              </w:rPr>
              <w:t>ПК 5.1.6</w:t>
            </w:r>
            <w:r w:rsidRPr="000D210D">
              <w:rPr>
                <w:rFonts w:ascii="Times New Roman" w:hAnsi="Times New Roman" w:cs="Times New Roman"/>
                <w:sz w:val="18"/>
                <w:szCs w:val="18"/>
              </w:rPr>
              <w:t xml:space="preserve">, </w:t>
            </w:r>
          </w:p>
        </w:tc>
        <w:tc>
          <w:tcPr>
            <w:tcW w:w="1650" w:type="pct"/>
            <w:tcBorders>
              <w:top w:val="single" w:sz="4" w:space="0" w:color="auto"/>
              <w:left w:val="single" w:sz="4" w:space="0" w:color="auto"/>
              <w:bottom w:val="single" w:sz="4" w:space="0" w:color="auto"/>
              <w:right w:val="single" w:sz="4" w:space="0" w:color="auto"/>
            </w:tcBorders>
            <w:hideMark/>
          </w:tcPr>
          <w:p w:rsidR="00EF0A24" w:rsidRPr="000D210D" w:rsidRDefault="00EF0A24" w:rsidP="00EF0A24">
            <w:pPr>
              <w:spacing w:after="0" w:line="240" w:lineRule="auto"/>
              <w:rPr>
                <w:rFonts w:ascii="Times New Roman" w:hAnsi="Times New Roman" w:cs="Times New Roman"/>
                <w:sz w:val="20"/>
                <w:szCs w:val="20"/>
              </w:rPr>
            </w:pPr>
            <w:r w:rsidRPr="000D210D">
              <w:rPr>
                <w:rFonts w:ascii="Times New Roman" w:hAnsi="Times New Roman" w:cs="Times New Roman"/>
                <w:sz w:val="20"/>
                <w:szCs w:val="20"/>
              </w:rPr>
              <w:t>МДК 05.01. Водитель автомобиля кат</w:t>
            </w:r>
            <w:r w:rsidR="008E204D" w:rsidRPr="000D210D">
              <w:rPr>
                <w:rFonts w:ascii="Times New Roman" w:hAnsi="Times New Roman" w:cs="Times New Roman"/>
                <w:sz w:val="20"/>
                <w:szCs w:val="20"/>
              </w:rPr>
              <w:t>егории</w:t>
            </w:r>
            <w:r w:rsidRPr="000D210D">
              <w:rPr>
                <w:rFonts w:ascii="Times New Roman" w:hAnsi="Times New Roman" w:cs="Times New Roman"/>
                <w:sz w:val="20"/>
                <w:szCs w:val="20"/>
              </w:rPr>
              <w:t xml:space="preserve"> "С"</w:t>
            </w:r>
          </w:p>
        </w:tc>
        <w:tc>
          <w:tcPr>
            <w:tcW w:w="243" w:type="pct"/>
            <w:tcBorders>
              <w:top w:val="single" w:sz="4" w:space="0" w:color="auto"/>
              <w:left w:val="single" w:sz="4" w:space="0" w:color="auto"/>
              <w:bottom w:val="single" w:sz="4" w:space="0" w:color="auto"/>
              <w:right w:val="single" w:sz="4" w:space="0" w:color="auto"/>
            </w:tcBorders>
            <w:vAlign w:val="center"/>
            <w:hideMark/>
          </w:tcPr>
          <w:p w:rsidR="00EF0A24" w:rsidRPr="000D210D" w:rsidRDefault="00EF0A24" w:rsidP="00634074">
            <w:pPr>
              <w:spacing w:after="0" w:line="240" w:lineRule="auto"/>
              <w:jc w:val="center"/>
              <w:rPr>
                <w:rFonts w:ascii="Times New Roman" w:eastAsia="Times New Roman" w:hAnsi="Times New Roman" w:cs="Times New Roman"/>
                <w:sz w:val="20"/>
                <w:szCs w:val="20"/>
              </w:rPr>
            </w:pPr>
            <w:r w:rsidRPr="000D210D">
              <w:rPr>
                <w:rFonts w:ascii="Times New Roman" w:hAnsi="Times New Roman" w:cs="Times New Roman"/>
                <w:sz w:val="20"/>
                <w:szCs w:val="20"/>
              </w:rPr>
              <w:t>145</w:t>
            </w:r>
          </w:p>
        </w:tc>
        <w:tc>
          <w:tcPr>
            <w:tcW w:w="194" w:type="pct"/>
            <w:tcBorders>
              <w:top w:val="single" w:sz="4" w:space="0" w:color="auto"/>
              <w:left w:val="single" w:sz="4" w:space="0" w:color="auto"/>
              <w:bottom w:val="single" w:sz="4" w:space="0" w:color="auto"/>
              <w:right w:val="single" w:sz="4" w:space="0" w:color="auto"/>
            </w:tcBorders>
            <w:vAlign w:val="center"/>
            <w:hideMark/>
          </w:tcPr>
          <w:p w:rsidR="00EF0A24" w:rsidRPr="000D210D" w:rsidRDefault="00EF0A24" w:rsidP="00634074">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0</w:t>
            </w:r>
          </w:p>
        </w:tc>
        <w:tc>
          <w:tcPr>
            <w:tcW w:w="242" w:type="pct"/>
            <w:tcBorders>
              <w:top w:val="single" w:sz="4" w:space="0" w:color="auto"/>
              <w:left w:val="single" w:sz="4" w:space="0" w:color="auto"/>
              <w:bottom w:val="single" w:sz="4" w:space="0" w:color="auto"/>
              <w:right w:val="single" w:sz="4" w:space="0" w:color="auto"/>
            </w:tcBorders>
            <w:vAlign w:val="center"/>
            <w:hideMark/>
          </w:tcPr>
          <w:p w:rsidR="00EF0A24" w:rsidRPr="000D210D" w:rsidRDefault="00EF0A24" w:rsidP="00634074">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145</w:t>
            </w:r>
          </w:p>
        </w:tc>
        <w:tc>
          <w:tcPr>
            <w:tcW w:w="340" w:type="pct"/>
            <w:tcBorders>
              <w:top w:val="single" w:sz="4" w:space="0" w:color="auto"/>
              <w:left w:val="single" w:sz="4" w:space="0" w:color="auto"/>
              <w:bottom w:val="single" w:sz="4" w:space="0" w:color="auto"/>
              <w:right w:val="single" w:sz="4" w:space="0" w:color="auto"/>
            </w:tcBorders>
            <w:vAlign w:val="center"/>
            <w:hideMark/>
          </w:tcPr>
          <w:p w:rsidR="00EF0A24" w:rsidRPr="000D210D" w:rsidRDefault="00EF0A24" w:rsidP="00634074">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140</w:t>
            </w:r>
          </w:p>
        </w:tc>
        <w:tc>
          <w:tcPr>
            <w:tcW w:w="389" w:type="pct"/>
            <w:tcBorders>
              <w:top w:val="single" w:sz="4" w:space="0" w:color="auto"/>
              <w:left w:val="single" w:sz="4" w:space="0" w:color="auto"/>
              <w:bottom w:val="single" w:sz="4" w:space="0" w:color="auto"/>
              <w:right w:val="single" w:sz="4" w:space="0" w:color="auto"/>
            </w:tcBorders>
            <w:vAlign w:val="center"/>
            <w:hideMark/>
          </w:tcPr>
          <w:p w:rsidR="00EF0A24" w:rsidRPr="000D210D" w:rsidRDefault="00EF0A24" w:rsidP="00634074">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60</w:t>
            </w:r>
          </w:p>
        </w:tc>
        <w:tc>
          <w:tcPr>
            <w:tcW w:w="194" w:type="pct"/>
            <w:tcBorders>
              <w:top w:val="single" w:sz="4" w:space="0" w:color="auto"/>
              <w:left w:val="single" w:sz="4" w:space="0" w:color="auto"/>
              <w:bottom w:val="single" w:sz="4" w:space="0" w:color="auto"/>
              <w:right w:val="single" w:sz="4" w:space="0" w:color="auto"/>
            </w:tcBorders>
            <w:vAlign w:val="center"/>
            <w:hideMark/>
          </w:tcPr>
          <w:p w:rsidR="00EF0A24" w:rsidRPr="000D210D" w:rsidRDefault="008E204D" w:rsidP="00EF0A24">
            <w:pPr>
              <w:spacing w:after="0" w:line="240" w:lineRule="auto"/>
              <w:jc w:val="center"/>
              <w:rPr>
                <w:rFonts w:ascii="Times New Roman" w:eastAsia="Times New Roman" w:hAnsi="Times New Roman" w:cs="Times New Roman"/>
                <w:sz w:val="20"/>
                <w:szCs w:val="20"/>
              </w:rPr>
            </w:pPr>
            <w:r w:rsidRPr="000D210D">
              <w:rPr>
                <w:rFonts w:ascii="Times New Roman" w:hAnsi="Times New Roman" w:cs="Times New Roman"/>
                <w:sz w:val="20"/>
                <w:szCs w:val="20"/>
              </w:rPr>
              <w:t>2</w:t>
            </w:r>
          </w:p>
        </w:tc>
        <w:tc>
          <w:tcPr>
            <w:tcW w:w="194" w:type="pct"/>
            <w:tcBorders>
              <w:top w:val="single" w:sz="4" w:space="0" w:color="auto"/>
              <w:left w:val="single" w:sz="4" w:space="0" w:color="auto"/>
              <w:bottom w:val="single" w:sz="4" w:space="0" w:color="auto"/>
              <w:right w:val="single" w:sz="4" w:space="0" w:color="auto"/>
            </w:tcBorders>
            <w:hideMark/>
          </w:tcPr>
          <w:p w:rsidR="00EF0A24" w:rsidRPr="000D210D" w:rsidRDefault="00EF0A24" w:rsidP="00EF0A24">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3</w:t>
            </w:r>
          </w:p>
        </w:tc>
        <w:tc>
          <w:tcPr>
            <w:tcW w:w="340" w:type="pct"/>
            <w:tcBorders>
              <w:top w:val="single" w:sz="4" w:space="0" w:color="auto"/>
              <w:left w:val="single" w:sz="4" w:space="0" w:color="auto"/>
              <w:bottom w:val="single" w:sz="4" w:space="0" w:color="auto"/>
              <w:right w:val="single" w:sz="4" w:space="0" w:color="auto"/>
            </w:tcBorders>
            <w:hideMark/>
          </w:tcPr>
          <w:p w:rsidR="00EF0A24" w:rsidRPr="000D210D" w:rsidRDefault="00575311" w:rsidP="00EF0A24">
            <w:pPr>
              <w:spacing w:after="0" w:line="240" w:lineRule="auto"/>
              <w:jc w:val="center"/>
              <w:rPr>
                <w:rFonts w:ascii="Times New Roman" w:hAnsi="Times New Roman" w:cs="Times New Roman"/>
                <w:bCs/>
                <w:sz w:val="20"/>
                <w:szCs w:val="20"/>
              </w:rPr>
            </w:pPr>
            <w:r w:rsidRPr="000D210D">
              <w:rPr>
                <w:rFonts w:ascii="Times New Roman" w:hAnsi="Times New Roman" w:cs="Times New Roman"/>
                <w:bCs/>
                <w:sz w:val="20"/>
                <w:szCs w:val="20"/>
              </w:rPr>
              <w:t>72</w:t>
            </w:r>
          </w:p>
        </w:tc>
        <w:tc>
          <w:tcPr>
            <w:tcW w:w="388" w:type="pct"/>
            <w:tcBorders>
              <w:top w:val="single" w:sz="4" w:space="0" w:color="auto"/>
              <w:left w:val="single" w:sz="4" w:space="0" w:color="auto"/>
              <w:bottom w:val="single" w:sz="4" w:space="0" w:color="auto"/>
              <w:right w:val="single" w:sz="4" w:space="0" w:color="auto"/>
            </w:tcBorders>
            <w:hideMark/>
          </w:tcPr>
          <w:p w:rsidR="00EF0A24" w:rsidRPr="000D210D" w:rsidRDefault="00EF0A24" w:rsidP="00EF0A24">
            <w:pPr>
              <w:spacing w:after="0" w:line="240" w:lineRule="auto"/>
              <w:jc w:val="center"/>
              <w:rPr>
                <w:rFonts w:ascii="Times New Roman" w:hAnsi="Times New Roman" w:cs="Times New Roman"/>
                <w:bCs/>
                <w:sz w:val="20"/>
                <w:szCs w:val="20"/>
              </w:rPr>
            </w:pPr>
          </w:p>
        </w:tc>
      </w:tr>
      <w:tr w:rsidR="00485249" w:rsidRPr="000D210D" w:rsidTr="000C41DE">
        <w:trPr>
          <w:trHeight w:val="203"/>
          <w:jc w:val="center"/>
        </w:trPr>
        <w:tc>
          <w:tcPr>
            <w:tcW w:w="824" w:type="pct"/>
            <w:tcBorders>
              <w:top w:val="single" w:sz="4" w:space="0" w:color="auto"/>
              <w:left w:val="single" w:sz="4" w:space="0" w:color="auto"/>
              <w:bottom w:val="single" w:sz="4" w:space="0" w:color="auto"/>
              <w:right w:val="single" w:sz="4" w:space="0" w:color="auto"/>
            </w:tcBorders>
          </w:tcPr>
          <w:p w:rsidR="008E204D" w:rsidRPr="000D210D" w:rsidRDefault="008E204D" w:rsidP="00B32398">
            <w:pPr>
              <w:spacing w:after="0" w:line="240" w:lineRule="auto"/>
              <w:rPr>
                <w:rFonts w:ascii="Times New Roman" w:hAnsi="Times New Roman" w:cs="Times New Roman"/>
                <w:sz w:val="18"/>
                <w:szCs w:val="18"/>
              </w:rPr>
            </w:pPr>
            <w:r w:rsidRPr="000D210D">
              <w:rPr>
                <w:rFonts w:ascii="Times New Roman" w:hAnsi="Times New Roman" w:cs="Times New Roman"/>
                <w:sz w:val="18"/>
                <w:szCs w:val="18"/>
              </w:rPr>
              <w:t>ОК 1, - ОК9</w:t>
            </w:r>
            <w:r w:rsidR="00634074" w:rsidRPr="000D210D">
              <w:rPr>
                <w:rFonts w:ascii="Times New Roman" w:hAnsi="Times New Roman" w:cs="Times New Roman"/>
                <w:sz w:val="18"/>
                <w:szCs w:val="18"/>
              </w:rPr>
              <w:t xml:space="preserve">; </w:t>
            </w:r>
            <w:r w:rsidRPr="000D210D">
              <w:rPr>
                <w:rFonts w:ascii="Times New Roman" w:hAnsi="Times New Roman" w:cs="Times New Roman"/>
                <w:sz w:val="18"/>
                <w:szCs w:val="18"/>
              </w:rPr>
              <w:t>ПК 5.2</w:t>
            </w:r>
          </w:p>
        </w:tc>
        <w:tc>
          <w:tcPr>
            <w:tcW w:w="1650" w:type="pct"/>
            <w:tcBorders>
              <w:top w:val="single" w:sz="4" w:space="0" w:color="auto"/>
              <w:left w:val="single" w:sz="4" w:space="0" w:color="auto"/>
              <w:bottom w:val="single" w:sz="4" w:space="0" w:color="auto"/>
              <w:right w:val="single" w:sz="4" w:space="0" w:color="auto"/>
            </w:tcBorders>
            <w:hideMark/>
          </w:tcPr>
          <w:p w:rsidR="008E204D" w:rsidRPr="000D210D" w:rsidRDefault="008E204D" w:rsidP="00406B4E">
            <w:pPr>
              <w:spacing w:after="0" w:line="240" w:lineRule="auto"/>
              <w:rPr>
                <w:rFonts w:ascii="Times New Roman" w:hAnsi="Times New Roman" w:cs="Times New Roman"/>
                <w:bCs/>
                <w:sz w:val="20"/>
                <w:szCs w:val="20"/>
              </w:rPr>
            </w:pPr>
            <w:r w:rsidRPr="000D210D">
              <w:rPr>
                <w:rFonts w:ascii="Times New Roman" w:hAnsi="Times New Roman" w:cs="Times New Roman"/>
                <w:bCs/>
                <w:sz w:val="20"/>
                <w:szCs w:val="20"/>
              </w:rPr>
              <w:t>МДК 05.02. Машинист экскаватора (бульдозера)</w:t>
            </w:r>
          </w:p>
        </w:tc>
        <w:tc>
          <w:tcPr>
            <w:tcW w:w="243" w:type="pct"/>
            <w:tcBorders>
              <w:top w:val="single" w:sz="4" w:space="0" w:color="auto"/>
              <w:left w:val="single" w:sz="4" w:space="0" w:color="auto"/>
              <w:bottom w:val="single" w:sz="4" w:space="0" w:color="auto"/>
              <w:right w:val="single" w:sz="4" w:space="0" w:color="auto"/>
            </w:tcBorders>
            <w:hideMark/>
          </w:tcPr>
          <w:p w:rsidR="008E204D" w:rsidRPr="000D210D" w:rsidRDefault="008E204D" w:rsidP="00634074">
            <w:pPr>
              <w:spacing w:after="0" w:line="240" w:lineRule="auto"/>
              <w:jc w:val="center"/>
              <w:rPr>
                <w:rFonts w:ascii="Times New Roman" w:hAnsi="Times New Roman" w:cs="Times New Roman"/>
                <w:b/>
                <w:bCs/>
                <w:sz w:val="20"/>
                <w:szCs w:val="20"/>
              </w:rPr>
            </w:pPr>
            <w:r w:rsidRPr="000D210D">
              <w:rPr>
                <w:rFonts w:ascii="Times New Roman" w:hAnsi="Times New Roman" w:cs="Times New Roman"/>
                <w:b/>
                <w:bCs/>
                <w:sz w:val="20"/>
                <w:szCs w:val="20"/>
              </w:rPr>
              <w:t>109</w:t>
            </w:r>
          </w:p>
        </w:tc>
        <w:tc>
          <w:tcPr>
            <w:tcW w:w="194" w:type="pct"/>
            <w:tcBorders>
              <w:top w:val="single" w:sz="4" w:space="0" w:color="auto"/>
              <w:left w:val="single" w:sz="4" w:space="0" w:color="auto"/>
              <w:bottom w:val="single" w:sz="4" w:space="0" w:color="auto"/>
              <w:right w:val="single" w:sz="4" w:space="0" w:color="auto"/>
            </w:tcBorders>
            <w:shd w:val="clear" w:color="auto" w:fill="auto"/>
            <w:hideMark/>
          </w:tcPr>
          <w:p w:rsidR="008E204D" w:rsidRPr="000D210D" w:rsidRDefault="008E204D" w:rsidP="00634074">
            <w:pPr>
              <w:spacing w:after="0" w:line="240" w:lineRule="auto"/>
              <w:jc w:val="center"/>
              <w:rPr>
                <w:rFonts w:ascii="Times New Roman" w:hAnsi="Times New Roman" w:cs="Times New Roman"/>
                <w:i/>
                <w:sz w:val="20"/>
                <w:szCs w:val="20"/>
              </w:rPr>
            </w:pPr>
            <w:r w:rsidRPr="000D210D">
              <w:rPr>
                <w:rFonts w:ascii="Times New Roman" w:hAnsi="Times New Roman" w:cs="Times New Roman"/>
                <w:i/>
                <w:sz w:val="20"/>
                <w:szCs w:val="20"/>
              </w:rPr>
              <w:t>12</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8E204D" w:rsidRPr="000D210D" w:rsidRDefault="008E204D" w:rsidP="00634074">
            <w:pPr>
              <w:spacing w:after="0" w:line="240" w:lineRule="auto"/>
              <w:jc w:val="center"/>
              <w:rPr>
                <w:rFonts w:ascii="Times New Roman" w:hAnsi="Times New Roman" w:cs="Times New Roman"/>
                <w:b/>
                <w:bCs/>
                <w:sz w:val="20"/>
                <w:szCs w:val="20"/>
              </w:rPr>
            </w:pPr>
            <w:r w:rsidRPr="000D210D">
              <w:rPr>
                <w:rFonts w:ascii="Times New Roman" w:hAnsi="Times New Roman" w:cs="Times New Roman"/>
                <w:b/>
                <w:bCs/>
                <w:sz w:val="20"/>
                <w:szCs w:val="20"/>
              </w:rPr>
              <w:t>97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E204D" w:rsidRPr="000D210D" w:rsidRDefault="00575311" w:rsidP="00634074">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92</w:t>
            </w:r>
          </w:p>
        </w:tc>
        <w:tc>
          <w:tcPr>
            <w:tcW w:w="389" w:type="pct"/>
            <w:tcBorders>
              <w:top w:val="single" w:sz="4" w:space="0" w:color="auto"/>
              <w:left w:val="single" w:sz="4" w:space="0" w:color="auto"/>
              <w:right w:val="single" w:sz="4" w:space="0" w:color="auto"/>
            </w:tcBorders>
            <w:shd w:val="clear" w:color="auto" w:fill="auto"/>
          </w:tcPr>
          <w:p w:rsidR="008E204D" w:rsidRPr="000D210D" w:rsidRDefault="00575311" w:rsidP="00634074">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30</w:t>
            </w:r>
          </w:p>
        </w:tc>
        <w:tc>
          <w:tcPr>
            <w:tcW w:w="194" w:type="pct"/>
            <w:tcBorders>
              <w:top w:val="single" w:sz="4" w:space="0" w:color="auto"/>
              <w:left w:val="single" w:sz="4" w:space="0" w:color="auto"/>
              <w:right w:val="single" w:sz="4" w:space="0" w:color="auto"/>
            </w:tcBorders>
            <w:shd w:val="clear" w:color="auto" w:fill="auto"/>
          </w:tcPr>
          <w:p w:rsidR="008E204D" w:rsidRPr="000D210D" w:rsidRDefault="00575311" w:rsidP="00406B4E">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2</w:t>
            </w:r>
          </w:p>
        </w:tc>
        <w:tc>
          <w:tcPr>
            <w:tcW w:w="194" w:type="pct"/>
            <w:tcBorders>
              <w:top w:val="single" w:sz="4" w:space="0" w:color="auto"/>
              <w:left w:val="single" w:sz="4" w:space="0" w:color="auto"/>
              <w:right w:val="single" w:sz="4" w:space="0" w:color="auto"/>
            </w:tcBorders>
            <w:shd w:val="clear" w:color="auto" w:fill="auto"/>
          </w:tcPr>
          <w:p w:rsidR="008E204D" w:rsidRPr="000D210D" w:rsidRDefault="00575311" w:rsidP="00406B4E">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3</w:t>
            </w:r>
          </w:p>
        </w:tc>
        <w:tc>
          <w:tcPr>
            <w:tcW w:w="340" w:type="pct"/>
            <w:tcBorders>
              <w:top w:val="single" w:sz="4" w:space="0" w:color="auto"/>
              <w:left w:val="single" w:sz="4" w:space="0" w:color="auto"/>
              <w:bottom w:val="single" w:sz="4" w:space="0" w:color="auto"/>
              <w:right w:val="single" w:sz="4" w:space="0" w:color="auto"/>
            </w:tcBorders>
            <w:hideMark/>
          </w:tcPr>
          <w:p w:rsidR="008E204D" w:rsidRPr="000D210D" w:rsidRDefault="00066B96" w:rsidP="00406B4E">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36</w:t>
            </w:r>
          </w:p>
        </w:tc>
        <w:tc>
          <w:tcPr>
            <w:tcW w:w="388" w:type="pct"/>
            <w:tcBorders>
              <w:top w:val="single" w:sz="4" w:space="0" w:color="auto"/>
              <w:left w:val="single" w:sz="4" w:space="0" w:color="auto"/>
              <w:bottom w:val="single" w:sz="4" w:space="0" w:color="auto"/>
              <w:right w:val="single" w:sz="4" w:space="0" w:color="auto"/>
            </w:tcBorders>
          </w:tcPr>
          <w:p w:rsidR="008E204D" w:rsidRPr="000D210D" w:rsidRDefault="008E204D" w:rsidP="00406B4E">
            <w:pPr>
              <w:spacing w:after="0" w:line="240" w:lineRule="auto"/>
              <w:jc w:val="center"/>
              <w:rPr>
                <w:rFonts w:ascii="Times New Roman" w:hAnsi="Times New Roman" w:cs="Times New Roman"/>
                <w:sz w:val="20"/>
                <w:szCs w:val="20"/>
              </w:rPr>
            </w:pPr>
          </w:p>
        </w:tc>
      </w:tr>
      <w:tr w:rsidR="00485249" w:rsidRPr="000D210D" w:rsidTr="000C41DE">
        <w:trPr>
          <w:trHeight w:val="250"/>
          <w:jc w:val="center"/>
        </w:trPr>
        <w:tc>
          <w:tcPr>
            <w:tcW w:w="824" w:type="pct"/>
            <w:tcBorders>
              <w:top w:val="single" w:sz="4" w:space="0" w:color="auto"/>
              <w:left w:val="single" w:sz="4" w:space="0" w:color="auto"/>
              <w:bottom w:val="single" w:sz="4" w:space="0" w:color="auto"/>
              <w:right w:val="single" w:sz="4" w:space="0" w:color="auto"/>
            </w:tcBorders>
          </w:tcPr>
          <w:p w:rsidR="009509D9" w:rsidRPr="000D210D" w:rsidRDefault="009509D9" w:rsidP="00B32398">
            <w:pPr>
              <w:spacing w:after="0" w:line="240" w:lineRule="auto"/>
              <w:rPr>
                <w:rFonts w:ascii="Times New Roman" w:hAnsi="Times New Roman" w:cs="Times New Roman"/>
                <w:sz w:val="18"/>
                <w:szCs w:val="18"/>
              </w:rPr>
            </w:pPr>
            <w:r w:rsidRPr="000D210D">
              <w:rPr>
                <w:rFonts w:ascii="Times New Roman" w:hAnsi="Times New Roman" w:cs="Times New Roman"/>
                <w:sz w:val="18"/>
                <w:szCs w:val="18"/>
              </w:rPr>
              <w:t>ОК 1, - ОК9</w:t>
            </w:r>
            <w:r w:rsidR="00634074" w:rsidRPr="000D210D">
              <w:rPr>
                <w:rFonts w:ascii="Times New Roman" w:hAnsi="Times New Roman" w:cs="Times New Roman"/>
                <w:sz w:val="18"/>
                <w:szCs w:val="18"/>
              </w:rPr>
              <w:t xml:space="preserve">; </w:t>
            </w:r>
            <w:r w:rsidRPr="000D210D">
              <w:rPr>
                <w:rFonts w:ascii="Times New Roman" w:hAnsi="Times New Roman" w:cs="Times New Roman"/>
                <w:sz w:val="18"/>
                <w:szCs w:val="18"/>
              </w:rPr>
              <w:t>ПК 5.3</w:t>
            </w:r>
          </w:p>
        </w:tc>
        <w:tc>
          <w:tcPr>
            <w:tcW w:w="1650" w:type="pct"/>
            <w:tcBorders>
              <w:top w:val="single" w:sz="4" w:space="0" w:color="auto"/>
              <w:left w:val="single" w:sz="4" w:space="0" w:color="auto"/>
              <w:bottom w:val="single" w:sz="4" w:space="0" w:color="auto"/>
              <w:right w:val="single" w:sz="4" w:space="0" w:color="auto"/>
            </w:tcBorders>
          </w:tcPr>
          <w:p w:rsidR="009509D9" w:rsidRPr="000D210D" w:rsidRDefault="009509D9" w:rsidP="009509D9">
            <w:pPr>
              <w:spacing w:after="0" w:line="240" w:lineRule="auto"/>
              <w:rPr>
                <w:rFonts w:ascii="Times New Roman" w:hAnsi="Times New Roman" w:cs="Times New Roman"/>
                <w:bCs/>
                <w:sz w:val="20"/>
                <w:szCs w:val="20"/>
              </w:rPr>
            </w:pPr>
            <w:r w:rsidRPr="000D210D">
              <w:rPr>
                <w:rFonts w:ascii="Times New Roman" w:hAnsi="Times New Roman" w:cs="Times New Roman"/>
                <w:bCs/>
                <w:sz w:val="20"/>
                <w:szCs w:val="20"/>
              </w:rPr>
              <w:t>МДК 05.03.Водитель манипулятора</w:t>
            </w:r>
          </w:p>
        </w:tc>
        <w:tc>
          <w:tcPr>
            <w:tcW w:w="243" w:type="pct"/>
            <w:tcBorders>
              <w:top w:val="single" w:sz="4" w:space="0" w:color="auto"/>
              <w:left w:val="single" w:sz="4" w:space="0" w:color="auto"/>
              <w:bottom w:val="single" w:sz="4" w:space="0" w:color="auto"/>
              <w:right w:val="single" w:sz="4" w:space="0" w:color="auto"/>
            </w:tcBorders>
          </w:tcPr>
          <w:p w:rsidR="009509D9" w:rsidRPr="000D210D" w:rsidRDefault="009509D9" w:rsidP="00634074">
            <w:pPr>
              <w:spacing w:after="0" w:line="240" w:lineRule="auto"/>
              <w:jc w:val="center"/>
            </w:pPr>
            <w:r w:rsidRPr="000D210D">
              <w:t>119</w:t>
            </w:r>
          </w:p>
        </w:tc>
        <w:tc>
          <w:tcPr>
            <w:tcW w:w="194" w:type="pct"/>
            <w:tcBorders>
              <w:top w:val="single" w:sz="4" w:space="0" w:color="auto"/>
              <w:left w:val="single" w:sz="4" w:space="0" w:color="auto"/>
              <w:bottom w:val="single" w:sz="4" w:space="0" w:color="auto"/>
              <w:right w:val="single" w:sz="4" w:space="0" w:color="auto"/>
            </w:tcBorders>
            <w:shd w:val="clear" w:color="auto" w:fill="auto"/>
          </w:tcPr>
          <w:p w:rsidR="009509D9" w:rsidRPr="000D210D" w:rsidRDefault="009509D9" w:rsidP="00634074">
            <w:pPr>
              <w:spacing w:after="0" w:line="240" w:lineRule="auto"/>
              <w:jc w:val="center"/>
            </w:pPr>
            <w:r w:rsidRPr="000D210D">
              <w:t>12</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9509D9" w:rsidRPr="000D210D" w:rsidRDefault="009509D9" w:rsidP="00634074">
            <w:pPr>
              <w:spacing w:after="0" w:line="240" w:lineRule="auto"/>
              <w:jc w:val="center"/>
            </w:pPr>
            <w:r w:rsidRPr="000D210D">
              <w:t>107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9509D9" w:rsidRPr="000D210D" w:rsidRDefault="009509D9" w:rsidP="00634074">
            <w:pPr>
              <w:spacing w:after="0" w:line="240" w:lineRule="auto"/>
              <w:jc w:val="center"/>
            </w:pPr>
            <w:r w:rsidRPr="000D210D">
              <w:t>102</w:t>
            </w:r>
          </w:p>
        </w:tc>
        <w:tc>
          <w:tcPr>
            <w:tcW w:w="389" w:type="pct"/>
            <w:tcBorders>
              <w:left w:val="single" w:sz="4" w:space="0" w:color="auto"/>
              <w:right w:val="single" w:sz="4" w:space="0" w:color="auto"/>
            </w:tcBorders>
            <w:shd w:val="clear" w:color="auto" w:fill="auto"/>
          </w:tcPr>
          <w:p w:rsidR="009509D9" w:rsidRPr="000D210D" w:rsidRDefault="009509D9" w:rsidP="00634074">
            <w:pPr>
              <w:spacing w:after="0" w:line="240" w:lineRule="auto"/>
              <w:jc w:val="center"/>
            </w:pPr>
            <w:r w:rsidRPr="000D210D">
              <w:t>20</w:t>
            </w:r>
          </w:p>
        </w:tc>
        <w:tc>
          <w:tcPr>
            <w:tcW w:w="194" w:type="pct"/>
            <w:tcBorders>
              <w:left w:val="single" w:sz="4" w:space="0" w:color="auto"/>
              <w:right w:val="single" w:sz="4" w:space="0" w:color="auto"/>
            </w:tcBorders>
            <w:shd w:val="clear" w:color="auto" w:fill="auto"/>
          </w:tcPr>
          <w:p w:rsidR="009509D9" w:rsidRPr="000D210D" w:rsidRDefault="009509D9" w:rsidP="003D4D98">
            <w:pPr>
              <w:spacing w:after="0"/>
            </w:pPr>
            <w:r w:rsidRPr="000D210D">
              <w:t>2</w:t>
            </w:r>
          </w:p>
        </w:tc>
        <w:tc>
          <w:tcPr>
            <w:tcW w:w="194" w:type="pct"/>
            <w:tcBorders>
              <w:left w:val="single" w:sz="4" w:space="0" w:color="auto"/>
              <w:right w:val="single" w:sz="4" w:space="0" w:color="auto"/>
            </w:tcBorders>
            <w:shd w:val="clear" w:color="auto" w:fill="auto"/>
          </w:tcPr>
          <w:p w:rsidR="009509D9" w:rsidRPr="000D210D" w:rsidRDefault="009509D9" w:rsidP="009509D9">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3</w:t>
            </w:r>
          </w:p>
        </w:tc>
        <w:tc>
          <w:tcPr>
            <w:tcW w:w="340" w:type="pct"/>
            <w:tcBorders>
              <w:top w:val="single" w:sz="4" w:space="0" w:color="auto"/>
              <w:left w:val="single" w:sz="4" w:space="0" w:color="auto"/>
              <w:bottom w:val="single" w:sz="4" w:space="0" w:color="auto"/>
              <w:right w:val="single" w:sz="4" w:space="0" w:color="auto"/>
            </w:tcBorders>
          </w:tcPr>
          <w:p w:rsidR="009509D9" w:rsidRPr="000D210D" w:rsidRDefault="009509D9" w:rsidP="009509D9">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72</w:t>
            </w:r>
          </w:p>
        </w:tc>
        <w:tc>
          <w:tcPr>
            <w:tcW w:w="388" w:type="pct"/>
            <w:tcBorders>
              <w:top w:val="single" w:sz="4" w:space="0" w:color="auto"/>
              <w:left w:val="single" w:sz="4" w:space="0" w:color="auto"/>
              <w:bottom w:val="single" w:sz="4" w:space="0" w:color="auto"/>
              <w:right w:val="single" w:sz="4" w:space="0" w:color="auto"/>
            </w:tcBorders>
          </w:tcPr>
          <w:p w:rsidR="009509D9" w:rsidRPr="000D210D" w:rsidRDefault="009509D9" w:rsidP="009509D9">
            <w:pPr>
              <w:spacing w:after="0" w:line="240" w:lineRule="auto"/>
              <w:jc w:val="center"/>
              <w:rPr>
                <w:rFonts w:ascii="Times New Roman" w:hAnsi="Times New Roman" w:cs="Times New Roman"/>
                <w:sz w:val="20"/>
                <w:szCs w:val="20"/>
              </w:rPr>
            </w:pPr>
          </w:p>
        </w:tc>
      </w:tr>
      <w:tr w:rsidR="00485249" w:rsidRPr="000D210D" w:rsidTr="000C41DE">
        <w:trPr>
          <w:trHeight w:val="314"/>
          <w:jc w:val="center"/>
        </w:trPr>
        <w:tc>
          <w:tcPr>
            <w:tcW w:w="824" w:type="pct"/>
            <w:tcBorders>
              <w:top w:val="single" w:sz="4" w:space="0" w:color="auto"/>
              <w:left w:val="single" w:sz="4" w:space="0" w:color="auto"/>
              <w:bottom w:val="single" w:sz="4" w:space="0" w:color="auto"/>
              <w:right w:val="single" w:sz="4" w:space="0" w:color="auto"/>
            </w:tcBorders>
          </w:tcPr>
          <w:p w:rsidR="009509D9" w:rsidRPr="000D210D" w:rsidRDefault="009509D9" w:rsidP="00B32398">
            <w:pPr>
              <w:spacing w:after="0" w:line="240" w:lineRule="auto"/>
              <w:rPr>
                <w:rFonts w:ascii="Times New Roman" w:hAnsi="Times New Roman" w:cs="Times New Roman"/>
                <w:sz w:val="18"/>
                <w:szCs w:val="18"/>
              </w:rPr>
            </w:pPr>
            <w:r w:rsidRPr="000D210D">
              <w:rPr>
                <w:rFonts w:ascii="Times New Roman" w:hAnsi="Times New Roman" w:cs="Times New Roman"/>
                <w:sz w:val="18"/>
                <w:szCs w:val="18"/>
              </w:rPr>
              <w:t>ОК 1, - ОК9</w:t>
            </w:r>
            <w:r w:rsidR="00634074" w:rsidRPr="000D210D">
              <w:rPr>
                <w:rFonts w:ascii="Times New Roman" w:hAnsi="Times New Roman" w:cs="Times New Roman"/>
                <w:sz w:val="18"/>
                <w:szCs w:val="18"/>
              </w:rPr>
              <w:t xml:space="preserve">; </w:t>
            </w:r>
            <w:r w:rsidR="00041725" w:rsidRPr="000D210D">
              <w:rPr>
                <w:rFonts w:ascii="Times New Roman" w:hAnsi="Times New Roman" w:cs="Times New Roman"/>
                <w:sz w:val="18"/>
                <w:szCs w:val="18"/>
              </w:rPr>
              <w:t>ПК 5.4.1</w:t>
            </w:r>
            <w:r w:rsidR="0059780A" w:rsidRPr="000D210D">
              <w:rPr>
                <w:rFonts w:ascii="Times New Roman" w:hAnsi="Times New Roman" w:cs="Times New Roman"/>
                <w:sz w:val="18"/>
                <w:szCs w:val="18"/>
              </w:rPr>
              <w:t xml:space="preserve">; </w:t>
            </w:r>
            <w:r w:rsidR="00041725" w:rsidRPr="000D210D">
              <w:rPr>
                <w:rFonts w:ascii="Times New Roman" w:hAnsi="Times New Roman" w:cs="Times New Roman"/>
                <w:sz w:val="18"/>
                <w:szCs w:val="18"/>
              </w:rPr>
              <w:t>ПК 5.4.2</w:t>
            </w:r>
            <w:r w:rsidR="0059780A" w:rsidRPr="000D210D">
              <w:rPr>
                <w:rFonts w:ascii="Times New Roman" w:hAnsi="Times New Roman" w:cs="Times New Roman"/>
                <w:sz w:val="18"/>
                <w:szCs w:val="18"/>
              </w:rPr>
              <w:t xml:space="preserve">; </w:t>
            </w:r>
            <w:r w:rsidR="00041725" w:rsidRPr="000D210D">
              <w:rPr>
                <w:rFonts w:ascii="Times New Roman" w:hAnsi="Times New Roman" w:cs="Times New Roman"/>
                <w:sz w:val="18"/>
                <w:szCs w:val="18"/>
              </w:rPr>
              <w:t>ПК 5.4.3</w:t>
            </w:r>
            <w:r w:rsidR="0059780A" w:rsidRPr="000D210D">
              <w:rPr>
                <w:rFonts w:ascii="Times New Roman" w:hAnsi="Times New Roman" w:cs="Times New Roman"/>
                <w:sz w:val="18"/>
                <w:szCs w:val="18"/>
              </w:rPr>
              <w:t xml:space="preserve">; </w:t>
            </w:r>
            <w:r w:rsidR="00041725" w:rsidRPr="000D210D">
              <w:rPr>
                <w:rFonts w:ascii="Times New Roman" w:hAnsi="Times New Roman" w:cs="Times New Roman"/>
                <w:sz w:val="18"/>
                <w:szCs w:val="18"/>
              </w:rPr>
              <w:t>ПК 5.4.4</w:t>
            </w:r>
          </w:p>
        </w:tc>
        <w:tc>
          <w:tcPr>
            <w:tcW w:w="1650" w:type="pct"/>
            <w:tcBorders>
              <w:top w:val="single" w:sz="4" w:space="0" w:color="auto"/>
              <w:left w:val="single" w:sz="4" w:space="0" w:color="auto"/>
              <w:bottom w:val="single" w:sz="4" w:space="0" w:color="auto"/>
              <w:right w:val="single" w:sz="4" w:space="0" w:color="auto"/>
            </w:tcBorders>
          </w:tcPr>
          <w:p w:rsidR="009509D9" w:rsidRPr="000D210D" w:rsidRDefault="009509D9" w:rsidP="009509D9">
            <w:pPr>
              <w:spacing w:after="0" w:line="240" w:lineRule="auto"/>
              <w:rPr>
                <w:rFonts w:ascii="Times New Roman" w:hAnsi="Times New Roman" w:cs="Times New Roman"/>
                <w:bCs/>
                <w:sz w:val="20"/>
                <w:szCs w:val="20"/>
              </w:rPr>
            </w:pPr>
            <w:r w:rsidRPr="000D210D">
              <w:rPr>
                <w:rFonts w:ascii="Times New Roman" w:hAnsi="Times New Roman" w:cs="Times New Roman"/>
                <w:bCs/>
                <w:sz w:val="20"/>
                <w:szCs w:val="20"/>
              </w:rPr>
              <w:t>МДК 05.04. Беспилотные летательные аппараты при строительстве дорог</w:t>
            </w:r>
          </w:p>
        </w:tc>
        <w:tc>
          <w:tcPr>
            <w:tcW w:w="243" w:type="pct"/>
            <w:tcBorders>
              <w:top w:val="single" w:sz="4" w:space="0" w:color="auto"/>
              <w:left w:val="single" w:sz="4" w:space="0" w:color="auto"/>
              <w:bottom w:val="single" w:sz="4" w:space="0" w:color="auto"/>
              <w:right w:val="single" w:sz="4" w:space="0" w:color="auto"/>
            </w:tcBorders>
          </w:tcPr>
          <w:p w:rsidR="009509D9" w:rsidRPr="000D210D" w:rsidRDefault="009509D9" w:rsidP="00634074">
            <w:pPr>
              <w:spacing w:after="0" w:line="240" w:lineRule="auto"/>
              <w:jc w:val="center"/>
            </w:pPr>
            <w:r w:rsidRPr="000D210D">
              <w:t>141</w:t>
            </w:r>
          </w:p>
        </w:tc>
        <w:tc>
          <w:tcPr>
            <w:tcW w:w="194" w:type="pct"/>
            <w:tcBorders>
              <w:top w:val="single" w:sz="4" w:space="0" w:color="auto"/>
              <w:left w:val="single" w:sz="4" w:space="0" w:color="auto"/>
              <w:bottom w:val="single" w:sz="4" w:space="0" w:color="auto"/>
              <w:right w:val="single" w:sz="4" w:space="0" w:color="auto"/>
            </w:tcBorders>
            <w:shd w:val="clear" w:color="auto" w:fill="auto"/>
          </w:tcPr>
          <w:p w:rsidR="009509D9" w:rsidRPr="000D210D" w:rsidRDefault="009509D9" w:rsidP="00634074">
            <w:pPr>
              <w:spacing w:after="0" w:line="240" w:lineRule="auto"/>
              <w:jc w:val="center"/>
            </w:pPr>
            <w:r w:rsidRPr="000D210D">
              <w:t>34</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9509D9" w:rsidRPr="000D210D" w:rsidRDefault="009509D9" w:rsidP="00634074">
            <w:pPr>
              <w:spacing w:after="0" w:line="240" w:lineRule="auto"/>
              <w:jc w:val="center"/>
            </w:pPr>
            <w:r w:rsidRPr="000D210D">
              <w:t>107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9509D9" w:rsidRPr="000D210D" w:rsidRDefault="009509D9" w:rsidP="00634074">
            <w:pPr>
              <w:spacing w:after="0" w:line="240" w:lineRule="auto"/>
              <w:jc w:val="center"/>
            </w:pPr>
            <w:r w:rsidRPr="000D210D">
              <w:t>102</w:t>
            </w:r>
          </w:p>
        </w:tc>
        <w:tc>
          <w:tcPr>
            <w:tcW w:w="389" w:type="pct"/>
            <w:tcBorders>
              <w:left w:val="single" w:sz="4" w:space="0" w:color="auto"/>
              <w:right w:val="single" w:sz="4" w:space="0" w:color="auto"/>
            </w:tcBorders>
            <w:shd w:val="clear" w:color="auto" w:fill="auto"/>
          </w:tcPr>
          <w:p w:rsidR="009509D9" w:rsidRPr="000D210D" w:rsidRDefault="009509D9" w:rsidP="00634074">
            <w:pPr>
              <w:spacing w:after="0" w:line="240" w:lineRule="auto"/>
              <w:jc w:val="center"/>
            </w:pPr>
            <w:r w:rsidRPr="000D210D">
              <w:t>20</w:t>
            </w:r>
          </w:p>
        </w:tc>
        <w:tc>
          <w:tcPr>
            <w:tcW w:w="194" w:type="pct"/>
            <w:tcBorders>
              <w:left w:val="single" w:sz="4" w:space="0" w:color="auto"/>
              <w:right w:val="single" w:sz="4" w:space="0" w:color="auto"/>
            </w:tcBorders>
            <w:shd w:val="clear" w:color="auto" w:fill="auto"/>
          </w:tcPr>
          <w:p w:rsidR="009509D9" w:rsidRPr="000D210D" w:rsidRDefault="009509D9" w:rsidP="009509D9">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2</w:t>
            </w:r>
          </w:p>
        </w:tc>
        <w:tc>
          <w:tcPr>
            <w:tcW w:w="194" w:type="pct"/>
            <w:tcBorders>
              <w:left w:val="single" w:sz="4" w:space="0" w:color="auto"/>
              <w:right w:val="single" w:sz="4" w:space="0" w:color="auto"/>
            </w:tcBorders>
            <w:shd w:val="clear" w:color="auto" w:fill="auto"/>
          </w:tcPr>
          <w:p w:rsidR="009509D9" w:rsidRPr="000D210D" w:rsidRDefault="009509D9" w:rsidP="009509D9">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3</w:t>
            </w:r>
          </w:p>
        </w:tc>
        <w:tc>
          <w:tcPr>
            <w:tcW w:w="340" w:type="pct"/>
            <w:tcBorders>
              <w:top w:val="single" w:sz="4" w:space="0" w:color="auto"/>
              <w:left w:val="single" w:sz="4" w:space="0" w:color="auto"/>
              <w:bottom w:val="single" w:sz="4" w:space="0" w:color="auto"/>
              <w:right w:val="single" w:sz="4" w:space="0" w:color="auto"/>
            </w:tcBorders>
          </w:tcPr>
          <w:p w:rsidR="009509D9" w:rsidRPr="000D210D" w:rsidRDefault="009509D9" w:rsidP="009509D9">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36</w:t>
            </w:r>
          </w:p>
        </w:tc>
        <w:tc>
          <w:tcPr>
            <w:tcW w:w="388" w:type="pct"/>
            <w:tcBorders>
              <w:top w:val="single" w:sz="4" w:space="0" w:color="auto"/>
              <w:left w:val="single" w:sz="4" w:space="0" w:color="auto"/>
              <w:bottom w:val="single" w:sz="4" w:space="0" w:color="auto"/>
              <w:right w:val="single" w:sz="4" w:space="0" w:color="auto"/>
            </w:tcBorders>
          </w:tcPr>
          <w:p w:rsidR="009509D9" w:rsidRPr="000D210D" w:rsidRDefault="009509D9" w:rsidP="009509D9">
            <w:pPr>
              <w:spacing w:after="0" w:line="240" w:lineRule="auto"/>
              <w:jc w:val="center"/>
              <w:rPr>
                <w:rFonts w:ascii="Times New Roman" w:hAnsi="Times New Roman" w:cs="Times New Roman"/>
                <w:sz w:val="20"/>
                <w:szCs w:val="20"/>
              </w:rPr>
            </w:pPr>
          </w:p>
        </w:tc>
      </w:tr>
      <w:tr w:rsidR="00485249" w:rsidRPr="000D210D" w:rsidTr="000C41DE">
        <w:trPr>
          <w:trHeight w:val="162"/>
          <w:jc w:val="center"/>
        </w:trPr>
        <w:tc>
          <w:tcPr>
            <w:tcW w:w="824" w:type="pct"/>
            <w:tcBorders>
              <w:top w:val="single" w:sz="4" w:space="0" w:color="auto"/>
              <w:left w:val="single" w:sz="4" w:space="0" w:color="auto"/>
              <w:bottom w:val="single" w:sz="4" w:space="0" w:color="auto"/>
              <w:right w:val="single" w:sz="4" w:space="0" w:color="auto"/>
            </w:tcBorders>
          </w:tcPr>
          <w:p w:rsidR="00485249" w:rsidRPr="000D210D" w:rsidRDefault="00485249" w:rsidP="00B32398">
            <w:pPr>
              <w:spacing w:after="0" w:line="240" w:lineRule="auto"/>
              <w:rPr>
                <w:rFonts w:ascii="Times New Roman" w:hAnsi="Times New Roman" w:cs="Times New Roman"/>
                <w:sz w:val="18"/>
                <w:szCs w:val="18"/>
              </w:rPr>
            </w:pPr>
            <w:r w:rsidRPr="000D210D">
              <w:rPr>
                <w:rFonts w:ascii="Times New Roman" w:hAnsi="Times New Roman" w:cs="Times New Roman"/>
                <w:sz w:val="18"/>
                <w:szCs w:val="18"/>
              </w:rPr>
              <w:t>ОК 1, - ОК9</w:t>
            </w:r>
            <w:r w:rsidR="00634074" w:rsidRPr="000D210D">
              <w:rPr>
                <w:rFonts w:ascii="Times New Roman" w:hAnsi="Times New Roman" w:cs="Times New Roman"/>
                <w:sz w:val="18"/>
                <w:szCs w:val="18"/>
              </w:rPr>
              <w:t xml:space="preserve">; </w:t>
            </w:r>
            <w:r w:rsidR="00041725" w:rsidRPr="000D210D">
              <w:rPr>
                <w:rFonts w:ascii="Times New Roman" w:hAnsi="Times New Roman" w:cs="Times New Roman"/>
                <w:sz w:val="18"/>
                <w:szCs w:val="18"/>
              </w:rPr>
              <w:t>ПК 5.5.1; ПК 5.5.2; ПК 5.5.3</w:t>
            </w:r>
          </w:p>
        </w:tc>
        <w:tc>
          <w:tcPr>
            <w:tcW w:w="1650" w:type="pct"/>
            <w:tcBorders>
              <w:top w:val="single" w:sz="4" w:space="0" w:color="auto"/>
              <w:left w:val="single" w:sz="4" w:space="0" w:color="auto"/>
              <w:bottom w:val="single" w:sz="4" w:space="0" w:color="auto"/>
              <w:right w:val="single" w:sz="4" w:space="0" w:color="auto"/>
            </w:tcBorders>
          </w:tcPr>
          <w:p w:rsidR="00485249" w:rsidRPr="000D210D" w:rsidRDefault="00485249" w:rsidP="00485249">
            <w:pPr>
              <w:spacing w:after="0" w:line="240" w:lineRule="auto"/>
              <w:rPr>
                <w:rFonts w:ascii="Times New Roman" w:hAnsi="Times New Roman" w:cs="Times New Roman"/>
                <w:bCs/>
                <w:sz w:val="20"/>
                <w:szCs w:val="20"/>
              </w:rPr>
            </w:pPr>
            <w:r w:rsidRPr="000D210D">
              <w:rPr>
                <w:rFonts w:ascii="Times New Roman" w:hAnsi="Times New Roman" w:cs="Times New Roman"/>
                <w:bCs/>
                <w:sz w:val="20"/>
                <w:szCs w:val="20"/>
              </w:rPr>
              <w:t>МДК 05.05. Цифровой куратор</w:t>
            </w:r>
          </w:p>
        </w:tc>
        <w:tc>
          <w:tcPr>
            <w:tcW w:w="243" w:type="pct"/>
            <w:tcBorders>
              <w:top w:val="single" w:sz="4" w:space="0" w:color="auto"/>
              <w:left w:val="single" w:sz="4" w:space="0" w:color="auto"/>
              <w:bottom w:val="single" w:sz="4" w:space="0" w:color="auto"/>
              <w:right w:val="single" w:sz="4" w:space="0" w:color="auto"/>
            </w:tcBorders>
          </w:tcPr>
          <w:p w:rsidR="00485249" w:rsidRPr="000D210D" w:rsidRDefault="00485249" w:rsidP="00634074">
            <w:pPr>
              <w:spacing w:after="0" w:line="240" w:lineRule="auto"/>
              <w:jc w:val="center"/>
            </w:pPr>
            <w:r w:rsidRPr="000D210D">
              <w:t>141</w:t>
            </w:r>
          </w:p>
        </w:tc>
        <w:tc>
          <w:tcPr>
            <w:tcW w:w="194" w:type="pct"/>
            <w:tcBorders>
              <w:top w:val="single" w:sz="4" w:space="0" w:color="auto"/>
              <w:left w:val="single" w:sz="4" w:space="0" w:color="auto"/>
              <w:bottom w:val="single" w:sz="4" w:space="0" w:color="auto"/>
              <w:right w:val="single" w:sz="4" w:space="0" w:color="auto"/>
            </w:tcBorders>
            <w:shd w:val="clear" w:color="auto" w:fill="auto"/>
          </w:tcPr>
          <w:p w:rsidR="00485249" w:rsidRPr="000D210D" w:rsidRDefault="00485249" w:rsidP="00634074">
            <w:pPr>
              <w:spacing w:after="0" w:line="240" w:lineRule="auto"/>
              <w:jc w:val="center"/>
            </w:pPr>
            <w:r w:rsidRPr="000D210D">
              <w:t>34</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485249" w:rsidRPr="000D210D" w:rsidRDefault="00485249" w:rsidP="00634074">
            <w:pPr>
              <w:spacing w:after="0" w:line="240" w:lineRule="auto"/>
              <w:jc w:val="center"/>
            </w:pPr>
            <w:r w:rsidRPr="000D210D">
              <w:t>107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85249" w:rsidRPr="000D210D" w:rsidRDefault="00485249" w:rsidP="00634074">
            <w:pPr>
              <w:spacing w:after="0" w:line="240" w:lineRule="auto"/>
              <w:jc w:val="center"/>
            </w:pPr>
            <w:r w:rsidRPr="000D210D">
              <w:t>102</w:t>
            </w:r>
          </w:p>
        </w:tc>
        <w:tc>
          <w:tcPr>
            <w:tcW w:w="389" w:type="pct"/>
            <w:tcBorders>
              <w:left w:val="single" w:sz="4" w:space="0" w:color="auto"/>
              <w:right w:val="single" w:sz="4" w:space="0" w:color="auto"/>
            </w:tcBorders>
            <w:shd w:val="clear" w:color="auto" w:fill="auto"/>
          </w:tcPr>
          <w:p w:rsidR="00485249" w:rsidRPr="000D210D" w:rsidRDefault="00485249" w:rsidP="00634074">
            <w:pPr>
              <w:spacing w:after="0" w:line="240" w:lineRule="auto"/>
              <w:jc w:val="center"/>
            </w:pPr>
            <w:r w:rsidRPr="000D210D">
              <w:t>30</w:t>
            </w:r>
          </w:p>
        </w:tc>
        <w:tc>
          <w:tcPr>
            <w:tcW w:w="194" w:type="pct"/>
            <w:tcBorders>
              <w:left w:val="single" w:sz="4" w:space="0" w:color="auto"/>
              <w:right w:val="single" w:sz="4" w:space="0" w:color="auto"/>
            </w:tcBorders>
            <w:shd w:val="clear" w:color="auto" w:fill="auto"/>
          </w:tcPr>
          <w:p w:rsidR="00485249" w:rsidRPr="000D210D" w:rsidRDefault="00485249" w:rsidP="00485249">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3</w:t>
            </w:r>
          </w:p>
        </w:tc>
        <w:tc>
          <w:tcPr>
            <w:tcW w:w="194" w:type="pct"/>
            <w:tcBorders>
              <w:left w:val="single" w:sz="4" w:space="0" w:color="auto"/>
              <w:right w:val="single" w:sz="4" w:space="0" w:color="auto"/>
            </w:tcBorders>
            <w:shd w:val="clear" w:color="auto" w:fill="auto"/>
          </w:tcPr>
          <w:p w:rsidR="00485249" w:rsidRPr="000D210D" w:rsidRDefault="00485249" w:rsidP="00485249">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3</w:t>
            </w:r>
          </w:p>
        </w:tc>
        <w:tc>
          <w:tcPr>
            <w:tcW w:w="340" w:type="pct"/>
            <w:tcBorders>
              <w:top w:val="single" w:sz="4" w:space="0" w:color="auto"/>
              <w:left w:val="single" w:sz="4" w:space="0" w:color="auto"/>
              <w:bottom w:val="single" w:sz="4" w:space="0" w:color="auto"/>
              <w:right w:val="single" w:sz="4" w:space="0" w:color="auto"/>
            </w:tcBorders>
          </w:tcPr>
          <w:p w:rsidR="00485249" w:rsidRPr="000D210D" w:rsidRDefault="00485249" w:rsidP="00485249">
            <w:pPr>
              <w:spacing w:after="0" w:line="240" w:lineRule="auto"/>
              <w:jc w:val="center"/>
              <w:rPr>
                <w:rFonts w:ascii="Times New Roman" w:hAnsi="Times New Roman" w:cs="Times New Roman"/>
                <w:sz w:val="20"/>
                <w:szCs w:val="20"/>
              </w:rPr>
            </w:pPr>
            <w:r w:rsidRPr="000D210D">
              <w:rPr>
                <w:rFonts w:ascii="Times New Roman" w:hAnsi="Times New Roman" w:cs="Times New Roman"/>
                <w:sz w:val="20"/>
                <w:szCs w:val="20"/>
              </w:rPr>
              <w:t>36</w:t>
            </w:r>
          </w:p>
        </w:tc>
        <w:tc>
          <w:tcPr>
            <w:tcW w:w="388" w:type="pct"/>
            <w:tcBorders>
              <w:top w:val="single" w:sz="4" w:space="0" w:color="auto"/>
              <w:left w:val="single" w:sz="4" w:space="0" w:color="auto"/>
              <w:bottom w:val="single" w:sz="4" w:space="0" w:color="auto"/>
              <w:right w:val="single" w:sz="4" w:space="0" w:color="auto"/>
            </w:tcBorders>
          </w:tcPr>
          <w:p w:rsidR="00485249" w:rsidRPr="000D210D" w:rsidRDefault="00485249" w:rsidP="00485249">
            <w:pPr>
              <w:spacing w:after="0" w:line="240" w:lineRule="auto"/>
              <w:jc w:val="center"/>
              <w:rPr>
                <w:rFonts w:ascii="Times New Roman" w:hAnsi="Times New Roman" w:cs="Times New Roman"/>
                <w:sz w:val="20"/>
                <w:szCs w:val="20"/>
              </w:rPr>
            </w:pPr>
          </w:p>
        </w:tc>
      </w:tr>
      <w:tr w:rsidR="00485249" w:rsidRPr="000D210D" w:rsidTr="000C41DE">
        <w:trPr>
          <w:trHeight w:val="165"/>
          <w:jc w:val="center"/>
        </w:trPr>
        <w:tc>
          <w:tcPr>
            <w:tcW w:w="824"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rPr>
                <w:rFonts w:ascii="Times New Roman" w:hAnsi="Times New Roman" w:cs="Times New Roman"/>
                <w:sz w:val="20"/>
                <w:szCs w:val="20"/>
              </w:rPr>
            </w:pPr>
          </w:p>
        </w:tc>
        <w:tc>
          <w:tcPr>
            <w:tcW w:w="1650"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rPr>
                <w:rFonts w:ascii="Times New Roman" w:hAnsi="Times New Roman" w:cs="Times New Roman"/>
                <w:bCs/>
                <w:sz w:val="20"/>
                <w:szCs w:val="20"/>
              </w:rPr>
            </w:pPr>
            <w:r w:rsidRPr="000D210D">
              <w:rPr>
                <w:rFonts w:ascii="Times New Roman" w:hAnsi="Times New Roman" w:cs="Times New Roman"/>
                <w:sz w:val="20"/>
                <w:szCs w:val="20"/>
              </w:rPr>
              <w:t>УП 05.1. Учебная практика "Водитель автомобиля</w:t>
            </w:r>
          </w:p>
        </w:tc>
        <w:tc>
          <w:tcPr>
            <w:tcW w:w="243" w:type="pct"/>
            <w:tcBorders>
              <w:top w:val="single" w:sz="4" w:space="0" w:color="auto"/>
              <w:left w:val="single" w:sz="4" w:space="0" w:color="auto"/>
              <w:bottom w:val="single" w:sz="4" w:space="0" w:color="auto"/>
              <w:right w:val="single" w:sz="4" w:space="0" w:color="auto"/>
            </w:tcBorders>
          </w:tcPr>
          <w:p w:rsidR="00066B96" w:rsidRPr="000D210D" w:rsidRDefault="00066B96" w:rsidP="00634074">
            <w:pPr>
              <w:spacing w:after="0" w:line="240" w:lineRule="auto"/>
              <w:jc w:val="center"/>
              <w:rPr>
                <w:rFonts w:ascii="Times New Roman" w:hAnsi="Times New Roman" w:cs="Times New Roman"/>
                <w:bCs/>
                <w:sz w:val="20"/>
                <w:szCs w:val="20"/>
                <w:lang w:eastAsia="en-US"/>
              </w:rPr>
            </w:pPr>
            <w:r w:rsidRPr="000D210D">
              <w:rPr>
                <w:rFonts w:ascii="Times New Roman" w:hAnsi="Times New Roman" w:cs="Times New Roman"/>
                <w:bCs/>
                <w:sz w:val="20"/>
                <w:szCs w:val="20"/>
                <w:lang w:eastAsia="en-US"/>
              </w:rPr>
              <w:t>72</w:t>
            </w:r>
          </w:p>
        </w:tc>
        <w:tc>
          <w:tcPr>
            <w:tcW w:w="194" w:type="pct"/>
            <w:tcBorders>
              <w:top w:val="single" w:sz="4" w:space="0" w:color="auto"/>
              <w:left w:val="single" w:sz="4" w:space="0" w:color="auto"/>
              <w:bottom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i/>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b/>
                <w:bCs/>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sz w:val="20"/>
                <w:szCs w:val="20"/>
              </w:rPr>
            </w:pPr>
          </w:p>
        </w:tc>
        <w:tc>
          <w:tcPr>
            <w:tcW w:w="389" w:type="pct"/>
            <w:tcBorders>
              <w:left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sz w:val="20"/>
                <w:szCs w:val="20"/>
              </w:rPr>
            </w:pPr>
          </w:p>
        </w:tc>
        <w:tc>
          <w:tcPr>
            <w:tcW w:w="194" w:type="pct"/>
            <w:tcBorders>
              <w:left w:val="single" w:sz="4" w:space="0" w:color="auto"/>
              <w:right w:val="single" w:sz="4" w:space="0" w:color="auto"/>
            </w:tcBorders>
            <w:shd w:val="clear" w:color="auto" w:fill="auto"/>
          </w:tcPr>
          <w:p w:rsidR="00066B96" w:rsidRPr="000D210D" w:rsidRDefault="00066B96" w:rsidP="00066B96">
            <w:pPr>
              <w:spacing w:after="0" w:line="240" w:lineRule="auto"/>
              <w:jc w:val="center"/>
              <w:rPr>
                <w:rFonts w:ascii="Times New Roman" w:hAnsi="Times New Roman" w:cs="Times New Roman"/>
                <w:sz w:val="20"/>
                <w:szCs w:val="20"/>
              </w:rPr>
            </w:pPr>
          </w:p>
        </w:tc>
        <w:tc>
          <w:tcPr>
            <w:tcW w:w="194" w:type="pct"/>
            <w:tcBorders>
              <w:left w:val="single" w:sz="4" w:space="0" w:color="auto"/>
              <w:right w:val="single" w:sz="4" w:space="0" w:color="auto"/>
            </w:tcBorders>
            <w:shd w:val="clear" w:color="auto" w:fill="auto"/>
          </w:tcPr>
          <w:p w:rsidR="00066B96" w:rsidRPr="000D210D" w:rsidRDefault="00066B96" w:rsidP="00066B96">
            <w:pPr>
              <w:spacing w:after="0" w:line="240" w:lineRule="auto"/>
              <w:jc w:val="center"/>
              <w:rPr>
                <w:rFonts w:ascii="Times New Roman" w:hAnsi="Times New Roman" w:cs="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jc w:val="center"/>
              <w:rPr>
                <w:rFonts w:ascii="Times New Roman" w:hAnsi="Times New Roman" w:cs="Times New Roman"/>
                <w:sz w:val="20"/>
                <w:szCs w:val="20"/>
              </w:rPr>
            </w:pPr>
          </w:p>
        </w:tc>
        <w:tc>
          <w:tcPr>
            <w:tcW w:w="388"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jc w:val="center"/>
              <w:rPr>
                <w:rFonts w:ascii="Times New Roman" w:hAnsi="Times New Roman" w:cs="Times New Roman"/>
                <w:sz w:val="20"/>
                <w:szCs w:val="20"/>
              </w:rPr>
            </w:pPr>
          </w:p>
        </w:tc>
      </w:tr>
      <w:tr w:rsidR="00485249" w:rsidRPr="000D210D" w:rsidTr="000C41DE">
        <w:trPr>
          <w:trHeight w:val="212"/>
          <w:jc w:val="center"/>
        </w:trPr>
        <w:tc>
          <w:tcPr>
            <w:tcW w:w="824"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rPr>
                <w:rFonts w:ascii="Times New Roman" w:hAnsi="Times New Roman" w:cs="Times New Roman"/>
                <w:sz w:val="20"/>
                <w:szCs w:val="20"/>
              </w:rPr>
            </w:pPr>
          </w:p>
        </w:tc>
        <w:tc>
          <w:tcPr>
            <w:tcW w:w="1650"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uppressAutoHyphens/>
              <w:spacing w:after="0" w:line="240" w:lineRule="auto"/>
              <w:rPr>
                <w:rFonts w:ascii="Times New Roman" w:hAnsi="Times New Roman" w:cs="Times New Roman"/>
                <w:bCs/>
                <w:sz w:val="20"/>
                <w:szCs w:val="20"/>
              </w:rPr>
            </w:pPr>
            <w:r w:rsidRPr="000D210D">
              <w:rPr>
                <w:rFonts w:ascii="Times New Roman" w:hAnsi="Times New Roman" w:cs="Times New Roman"/>
                <w:sz w:val="20"/>
                <w:szCs w:val="20"/>
              </w:rPr>
              <w:t>УП 05.2. Учебная практика Машинист экскаватора</w:t>
            </w:r>
          </w:p>
        </w:tc>
        <w:tc>
          <w:tcPr>
            <w:tcW w:w="243" w:type="pct"/>
            <w:tcBorders>
              <w:top w:val="single" w:sz="4" w:space="0" w:color="auto"/>
              <w:left w:val="single" w:sz="4" w:space="0" w:color="auto"/>
              <w:bottom w:val="single" w:sz="4" w:space="0" w:color="auto"/>
              <w:right w:val="single" w:sz="4" w:space="0" w:color="auto"/>
            </w:tcBorders>
          </w:tcPr>
          <w:p w:rsidR="00066B96" w:rsidRPr="000D210D" w:rsidRDefault="00066B96" w:rsidP="00634074">
            <w:pPr>
              <w:spacing w:after="0" w:line="240" w:lineRule="auto"/>
              <w:jc w:val="center"/>
              <w:rPr>
                <w:rFonts w:ascii="Times New Roman" w:hAnsi="Times New Roman" w:cs="Times New Roman"/>
                <w:sz w:val="20"/>
                <w:szCs w:val="20"/>
                <w:lang w:eastAsia="en-US"/>
              </w:rPr>
            </w:pPr>
            <w:r w:rsidRPr="000D210D">
              <w:rPr>
                <w:rFonts w:ascii="Times New Roman" w:hAnsi="Times New Roman" w:cs="Times New Roman"/>
                <w:sz w:val="20"/>
                <w:szCs w:val="20"/>
                <w:lang w:eastAsia="en-US"/>
              </w:rPr>
              <w:t>36</w:t>
            </w:r>
          </w:p>
        </w:tc>
        <w:tc>
          <w:tcPr>
            <w:tcW w:w="194" w:type="pct"/>
            <w:tcBorders>
              <w:top w:val="single" w:sz="4" w:space="0" w:color="auto"/>
              <w:left w:val="single" w:sz="4" w:space="0" w:color="auto"/>
              <w:bottom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i/>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b/>
                <w:bCs/>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sz w:val="20"/>
                <w:szCs w:val="20"/>
              </w:rPr>
            </w:pPr>
          </w:p>
        </w:tc>
        <w:tc>
          <w:tcPr>
            <w:tcW w:w="389" w:type="pct"/>
            <w:tcBorders>
              <w:left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sz w:val="20"/>
                <w:szCs w:val="20"/>
              </w:rPr>
            </w:pPr>
          </w:p>
        </w:tc>
        <w:tc>
          <w:tcPr>
            <w:tcW w:w="194" w:type="pct"/>
            <w:tcBorders>
              <w:left w:val="single" w:sz="4" w:space="0" w:color="auto"/>
              <w:right w:val="single" w:sz="4" w:space="0" w:color="auto"/>
            </w:tcBorders>
            <w:shd w:val="clear" w:color="auto" w:fill="auto"/>
          </w:tcPr>
          <w:p w:rsidR="00066B96" w:rsidRPr="000D210D" w:rsidRDefault="00066B96" w:rsidP="00066B96">
            <w:pPr>
              <w:spacing w:after="0" w:line="240" w:lineRule="auto"/>
              <w:jc w:val="center"/>
              <w:rPr>
                <w:rFonts w:ascii="Times New Roman" w:hAnsi="Times New Roman" w:cs="Times New Roman"/>
                <w:sz w:val="20"/>
                <w:szCs w:val="20"/>
              </w:rPr>
            </w:pPr>
          </w:p>
        </w:tc>
        <w:tc>
          <w:tcPr>
            <w:tcW w:w="194" w:type="pct"/>
            <w:tcBorders>
              <w:left w:val="single" w:sz="4" w:space="0" w:color="auto"/>
              <w:right w:val="single" w:sz="4" w:space="0" w:color="auto"/>
            </w:tcBorders>
            <w:shd w:val="clear" w:color="auto" w:fill="auto"/>
          </w:tcPr>
          <w:p w:rsidR="00066B96" w:rsidRPr="000D210D" w:rsidRDefault="00066B96" w:rsidP="00066B96">
            <w:pPr>
              <w:spacing w:after="0" w:line="240" w:lineRule="auto"/>
              <w:jc w:val="center"/>
              <w:rPr>
                <w:rFonts w:ascii="Times New Roman" w:hAnsi="Times New Roman" w:cs="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jc w:val="center"/>
              <w:rPr>
                <w:rFonts w:ascii="Times New Roman" w:hAnsi="Times New Roman" w:cs="Times New Roman"/>
                <w:sz w:val="20"/>
                <w:szCs w:val="20"/>
              </w:rPr>
            </w:pPr>
          </w:p>
        </w:tc>
        <w:tc>
          <w:tcPr>
            <w:tcW w:w="388"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jc w:val="center"/>
              <w:rPr>
                <w:rFonts w:ascii="Times New Roman" w:hAnsi="Times New Roman" w:cs="Times New Roman"/>
                <w:sz w:val="20"/>
                <w:szCs w:val="20"/>
              </w:rPr>
            </w:pPr>
          </w:p>
        </w:tc>
      </w:tr>
      <w:tr w:rsidR="00485249" w:rsidRPr="000D210D" w:rsidTr="000C41DE">
        <w:trPr>
          <w:trHeight w:val="257"/>
          <w:jc w:val="center"/>
        </w:trPr>
        <w:tc>
          <w:tcPr>
            <w:tcW w:w="824"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rPr>
                <w:rFonts w:ascii="Times New Roman" w:hAnsi="Times New Roman" w:cs="Times New Roman"/>
                <w:sz w:val="20"/>
                <w:szCs w:val="20"/>
              </w:rPr>
            </w:pPr>
          </w:p>
        </w:tc>
        <w:tc>
          <w:tcPr>
            <w:tcW w:w="1650"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rPr>
                <w:rFonts w:ascii="Times New Roman" w:hAnsi="Times New Roman" w:cs="Times New Roman"/>
                <w:bCs/>
                <w:sz w:val="20"/>
                <w:szCs w:val="20"/>
              </w:rPr>
            </w:pPr>
            <w:r w:rsidRPr="000D210D">
              <w:rPr>
                <w:rFonts w:ascii="Times New Roman" w:hAnsi="Times New Roman" w:cs="Times New Roman"/>
                <w:sz w:val="20"/>
                <w:szCs w:val="20"/>
              </w:rPr>
              <w:t>УП 05.3. Учебная практика Машинист манипулятора</w:t>
            </w:r>
          </w:p>
        </w:tc>
        <w:tc>
          <w:tcPr>
            <w:tcW w:w="243" w:type="pct"/>
            <w:tcBorders>
              <w:top w:val="single" w:sz="4" w:space="0" w:color="auto"/>
              <w:left w:val="single" w:sz="4" w:space="0" w:color="auto"/>
              <w:bottom w:val="single" w:sz="4" w:space="0" w:color="auto"/>
              <w:right w:val="single" w:sz="4" w:space="0" w:color="auto"/>
            </w:tcBorders>
          </w:tcPr>
          <w:p w:rsidR="00066B96" w:rsidRPr="000D210D" w:rsidRDefault="00066B96" w:rsidP="00634074">
            <w:pPr>
              <w:spacing w:after="0" w:line="240" w:lineRule="auto"/>
              <w:jc w:val="center"/>
              <w:rPr>
                <w:rFonts w:ascii="Times New Roman" w:hAnsi="Times New Roman" w:cs="Times New Roman"/>
                <w:sz w:val="20"/>
                <w:szCs w:val="20"/>
                <w:lang w:eastAsia="en-US"/>
              </w:rPr>
            </w:pPr>
            <w:r w:rsidRPr="000D210D">
              <w:rPr>
                <w:rFonts w:ascii="Times New Roman" w:hAnsi="Times New Roman" w:cs="Times New Roman"/>
                <w:sz w:val="20"/>
                <w:szCs w:val="20"/>
                <w:lang w:eastAsia="en-US"/>
              </w:rPr>
              <w:t>72</w:t>
            </w:r>
          </w:p>
        </w:tc>
        <w:tc>
          <w:tcPr>
            <w:tcW w:w="194" w:type="pct"/>
            <w:tcBorders>
              <w:top w:val="single" w:sz="4" w:space="0" w:color="auto"/>
              <w:left w:val="single" w:sz="4" w:space="0" w:color="auto"/>
              <w:bottom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i/>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b/>
                <w:bCs/>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sz w:val="20"/>
                <w:szCs w:val="20"/>
              </w:rPr>
            </w:pPr>
          </w:p>
        </w:tc>
        <w:tc>
          <w:tcPr>
            <w:tcW w:w="389" w:type="pct"/>
            <w:tcBorders>
              <w:left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sz w:val="20"/>
                <w:szCs w:val="20"/>
              </w:rPr>
            </w:pPr>
          </w:p>
        </w:tc>
        <w:tc>
          <w:tcPr>
            <w:tcW w:w="194" w:type="pct"/>
            <w:tcBorders>
              <w:left w:val="single" w:sz="4" w:space="0" w:color="auto"/>
              <w:right w:val="single" w:sz="4" w:space="0" w:color="auto"/>
            </w:tcBorders>
            <w:shd w:val="clear" w:color="auto" w:fill="auto"/>
          </w:tcPr>
          <w:p w:rsidR="00066B96" w:rsidRPr="000D210D" w:rsidRDefault="00066B96" w:rsidP="00066B96">
            <w:pPr>
              <w:spacing w:after="0" w:line="240" w:lineRule="auto"/>
              <w:jc w:val="center"/>
              <w:rPr>
                <w:rFonts w:ascii="Times New Roman" w:hAnsi="Times New Roman" w:cs="Times New Roman"/>
                <w:sz w:val="20"/>
                <w:szCs w:val="20"/>
              </w:rPr>
            </w:pPr>
          </w:p>
        </w:tc>
        <w:tc>
          <w:tcPr>
            <w:tcW w:w="194" w:type="pct"/>
            <w:tcBorders>
              <w:left w:val="single" w:sz="4" w:space="0" w:color="auto"/>
              <w:right w:val="single" w:sz="4" w:space="0" w:color="auto"/>
            </w:tcBorders>
            <w:shd w:val="clear" w:color="auto" w:fill="auto"/>
          </w:tcPr>
          <w:p w:rsidR="00066B96" w:rsidRPr="000D210D" w:rsidRDefault="00066B96" w:rsidP="00066B96">
            <w:pPr>
              <w:spacing w:after="0" w:line="240" w:lineRule="auto"/>
              <w:jc w:val="center"/>
              <w:rPr>
                <w:rFonts w:ascii="Times New Roman" w:hAnsi="Times New Roman" w:cs="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jc w:val="center"/>
              <w:rPr>
                <w:rFonts w:ascii="Times New Roman" w:hAnsi="Times New Roman" w:cs="Times New Roman"/>
                <w:sz w:val="20"/>
                <w:szCs w:val="20"/>
              </w:rPr>
            </w:pPr>
          </w:p>
        </w:tc>
        <w:tc>
          <w:tcPr>
            <w:tcW w:w="388"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jc w:val="center"/>
              <w:rPr>
                <w:rFonts w:ascii="Times New Roman" w:hAnsi="Times New Roman" w:cs="Times New Roman"/>
                <w:sz w:val="20"/>
                <w:szCs w:val="20"/>
              </w:rPr>
            </w:pPr>
          </w:p>
        </w:tc>
      </w:tr>
      <w:tr w:rsidR="00485249" w:rsidRPr="000D210D" w:rsidTr="000C41DE">
        <w:trPr>
          <w:trHeight w:val="242"/>
          <w:jc w:val="center"/>
        </w:trPr>
        <w:tc>
          <w:tcPr>
            <w:tcW w:w="824"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rPr>
                <w:rFonts w:ascii="Times New Roman" w:hAnsi="Times New Roman" w:cs="Times New Roman"/>
                <w:sz w:val="20"/>
                <w:szCs w:val="20"/>
              </w:rPr>
            </w:pPr>
          </w:p>
        </w:tc>
        <w:tc>
          <w:tcPr>
            <w:tcW w:w="1650"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rPr>
                <w:rFonts w:ascii="Times New Roman" w:hAnsi="Times New Roman" w:cs="Times New Roman"/>
                <w:bCs/>
                <w:sz w:val="20"/>
                <w:szCs w:val="20"/>
              </w:rPr>
            </w:pPr>
            <w:r w:rsidRPr="000D210D">
              <w:rPr>
                <w:rFonts w:ascii="Times New Roman" w:hAnsi="Times New Roman" w:cs="Times New Roman"/>
                <w:sz w:val="20"/>
                <w:szCs w:val="20"/>
              </w:rPr>
              <w:t>УП 05.4. Учебная практика Оператор БПЛА</w:t>
            </w:r>
          </w:p>
        </w:tc>
        <w:tc>
          <w:tcPr>
            <w:tcW w:w="243" w:type="pct"/>
            <w:tcBorders>
              <w:top w:val="single" w:sz="4" w:space="0" w:color="auto"/>
              <w:left w:val="single" w:sz="4" w:space="0" w:color="auto"/>
              <w:bottom w:val="single" w:sz="4" w:space="0" w:color="auto"/>
              <w:right w:val="single" w:sz="4" w:space="0" w:color="auto"/>
            </w:tcBorders>
          </w:tcPr>
          <w:p w:rsidR="00066B96" w:rsidRPr="000D210D" w:rsidRDefault="00066B96" w:rsidP="00634074">
            <w:pPr>
              <w:spacing w:after="0" w:line="240" w:lineRule="auto"/>
              <w:jc w:val="center"/>
              <w:rPr>
                <w:rFonts w:ascii="Times New Roman" w:hAnsi="Times New Roman" w:cs="Times New Roman"/>
                <w:sz w:val="20"/>
                <w:szCs w:val="20"/>
                <w:lang w:eastAsia="en-US"/>
              </w:rPr>
            </w:pPr>
            <w:r w:rsidRPr="000D210D">
              <w:rPr>
                <w:rFonts w:ascii="Times New Roman" w:hAnsi="Times New Roman" w:cs="Times New Roman"/>
                <w:sz w:val="20"/>
                <w:szCs w:val="20"/>
                <w:lang w:eastAsia="en-US"/>
              </w:rPr>
              <w:t>36</w:t>
            </w:r>
          </w:p>
        </w:tc>
        <w:tc>
          <w:tcPr>
            <w:tcW w:w="194" w:type="pct"/>
            <w:tcBorders>
              <w:top w:val="single" w:sz="4" w:space="0" w:color="auto"/>
              <w:left w:val="single" w:sz="4" w:space="0" w:color="auto"/>
              <w:bottom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i/>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b/>
                <w:bCs/>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sz w:val="20"/>
                <w:szCs w:val="20"/>
              </w:rPr>
            </w:pPr>
          </w:p>
        </w:tc>
        <w:tc>
          <w:tcPr>
            <w:tcW w:w="389" w:type="pct"/>
            <w:tcBorders>
              <w:left w:val="single" w:sz="4" w:space="0" w:color="auto"/>
              <w:right w:val="single" w:sz="4" w:space="0" w:color="auto"/>
            </w:tcBorders>
            <w:shd w:val="clear" w:color="auto" w:fill="auto"/>
          </w:tcPr>
          <w:p w:rsidR="00066B96" w:rsidRPr="000D210D" w:rsidRDefault="00066B96" w:rsidP="00634074">
            <w:pPr>
              <w:spacing w:after="0" w:line="240" w:lineRule="auto"/>
              <w:jc w:val="center"/>
              <w:rPr>
                <w:rFonts w:ascii="Times New Roman" w:hAnsi="Times New Roman" w:cs="Times New Roman"/>
                <w:sz w:val="20"/>
                <w:szCs w:val="20"/>
              </w:rPr>
            </w:pPr>
          </w:p>
        </w:tc>
        <w:tc>
          <w:tcPr>
            <w:tcW w:w="194" w:type="pct"/>
            <w:tcBorders>
              <w:left w:val="single" w:sz="4" w:space="0" w:color="auto"/>
              <w:right w:val="single" w:sz="4" w:space="0" w:color="auto"/>
            </w:tcBorders>
            <w:shd w:val="clear" w:color="auto" w:fill="auto"/>
          </w:tcPr>
          <w:p w:rsidR="00066B96" w:rsidRPr="000D210D" w:rsidRDefault="00066B96" w:rsidP="00066B96">
            <w:pPr>
              <w:spacing w:after="0" w:line="240" w:lineRule="auto"/>
              <w:jc w:val="center"/>
              <w:rPr>
                <w:rFonts w:ascii="Times New Roman" w:hAnsi="Times New Roman" w:cs="Times New Roman"/>
                <w:sz w:val="20"/>
                <w:szCs w:val="20"/>
              </w:rPr>
            </w:pPr>
          </w:p>
        </w:tc>
        <w:tc>
          <w:tcPr>
            <w:tcW w:w="194" w:type="pct"/>
            <w:tcBorders>
              <w:left w:val="single" w:sz="4" w:space="0" w:color="auto"/>
              <w:right w:val="single" w:sz="4" w:space="0" w:color="auto"/>
            </w:tcBorders>
            <w:shd w:val="clear" w:color="auto" w:fill="auto"/>
          </w:tcPr>
          <w:p w:rsidR="00066B96" w:rsidRPr="000D210D" w:rsidRDefault="00066B96" w:rsidP="00066B96">
            <w:pPr>
              <w:spacing w:after="0" w:line="240" w:lineRule="auto"/>
              <w:jc w:val="center"/>
              <w:rPr>
                <w:rFonts w:ascii="Times New Roman" w:hAnsi="Times New Roman" w:cs="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jc w:val="center"/>
              <w:rPr>
                <w:rFonts w:ascii="Times New Roman" w:hAnsi="Times New Roman" w:cs="Times New Roman"/>
                <w:sz w:val="20"/>
                <w:szCs w:val="20"/>
              </w:rPr>
            </w:pPr>
          </w:p>
        </w:tc>
        <w:tc>
          <w:tcPr>
            <w:tcW w:w="388"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jc w:val="center"/>
              <w:rPr>
                <w:rFonts w:ascii="Times New Roman" w:hAnsi="Times New Roman" w:cs="Times New Roman"/>
                <w:sz w:val="20"/>
                <w:szCs w:val="20"/>
              </w:rPr>
            </w:pPr>
          </w:p>
        </w:tc>
      </w:tr>
      <w:tr w:rsidR="00485249" w:rsidRPr="000D210D" w:rsidTr="000C41DE">
        <w:trPr>
          <w:trHeight w:val="247"/>
          <w:jc w:val="center"/>
        </w:trPr>
        <w:tc>
          <w:tcPr>
            <w:tcW w:w="824"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rPr>
                <w:rFonts w:ascii="Times New Roman" w:hAnsi="Times New Roman" w:cs="Times New Roman"/>
                <w:sz w:val="20"/>
                <w:szCs w:val="20"/>
              </w:rPr>
            </w:pPr>
          </w:p>
        </w:tc>
        <w:tc>
          <w:tcPr>
            <w:tcW w:w="1650"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rPr>
                <w:rFonts w:ascii="Times New Roman" w:hAnsi="Times New Roman" w:cs="Times New Roman"/>
                <w:bCs/>
                <w:sz w:val="20"/>
                <w:szCs w:val="20"/>
              </w:rPr>
            </w:pPr>
            <w:r w:rsidRPr="000D210D">
              <w:rPr>
                <w:rFonts w:ascii="Times New Roman" w:hAnsi="Times New Roman" w:cs="Times New Roman"/>
                <w:sz w:val="20"/>
                <w:szCs w:val="20"/>
              </w:rPr>
              <w:t>УП 05.5. Учебная практика Цифровой куратор</w:t>
            </w:r>
          </w:p>
        </w:tc>
        <w:tc>
          <w:tcPr>
            <w:tcW w:w="243"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jc w:val="center"/>
              <w:rPr>
                <w:rFonts w:ascii="Times New Roman" w:hAnsi="Times New Roman" w:cs="Times New Roman"/>
                <w:sz w:val="20"/>
                <w:szCs w:val="20"/>
                <w:lang w:eastAsia="en-US"/>
              </w:rPr>
            </w:pPr>
            <w:r w:rsidRPr="000D210D">
              <w:rPr>
                <w:rFonts w:ascii="Times New Roman" w:hAnsi="Times New Roman" w:cs="Times New Roman"/>
                <w:sz w:val="20"/>
                <w:szCs w:val="20"/>
                <w:lang w:eastAsia="en-US"/>
              </w:rPr>
              <w:t>36</w:t>
            </w:r>
          </w:p>
        </w:tc>
        <w:tc>
          <w:tcPr>
            <w:tcW w:w="194" w:type="pct"/>
            <w:tcBorders>
              <w:top w:val="single" w:sz="4" w:space="0" w:color="auto"/>
              <w:left w:val="single" w:sz="4" w:space="0" w:color="auto"/>
              <w:bottom w:val="single" w:sz="4" w:space="0" w:color="auto"/>
              <w:right w:val="single" w:sz="4" w:space="0" w:color="auto"/>
            </w:tcBorders>
            <w:shd w:val="clear" w:color="auto" w:fill="auto"/>
          </w:tcPr>
          <w:p w:rsidR="00066B96" w:rsidRPr="000D210D" w:rsidRDefault="00066B96" w:rsidP="00066B96">
            <w:pPr>
              <w:spacing w:after="0" w:line="240" w:lineRule="auto"/>
              <w:jc w:val="center"/>
              <w:rPr>
                <w:rFonts w:ascii="Times New Roman" w:hAnsi="Times New Roman" w:cs="Times New Roman"/>
                <w:i/>
                <w:sz w:val="20"/>
                <w:szCs w:val="20"/>
              </w:rPr>
            </w:pP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066B96" w:rsidRPr="000D210D" w:rsidRDefault="00066B96" w:rsidP="00066B96">
            <w:pPr>
              <w:spacing w:after="0" w:line="240" w:lineRule="auto"/>
              <w:jc w:val="center"/>
              <w:rPr>
                <w:rFonts w:ascii="Times New Roman" w:hAnsi="Times New Roman" w:cs="Times New Roman"/>
                <w:b/>
                <w:bCs/>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066B96" w:rsidRPr="000D210D" w:rsidRDefault="00066B96" w:rsidP="00066B96">
            <w:pPr>
              <w:spacing w:after="0" w:line="240" w:lineRule="auto"/>
              <w:jc w:val="center"/>
              <w:rPr>
                <w:rFonts w:ascii="Times New Roman" w:hAnsi="Times New Roman" w:cs="Times New Roman"/>
                <w:sz w:val="20"/>
                <w:szCs w:val="20"/>
              </w:rPr>
            </w:pPr>
          </w:p>
        </w:tc>
        <w:tc>
          <w:tcPr>
            <w:tcW w:w="389" w:type="pct"/>
            <w:tcBorders>
              <w:left w:val="single" w:sz="4" w:space="0" w:color="auto"/>
              <w:bottom w:val="single" w:sz="4" w:space="0" w:color="auto"/>
              <w:right w:val="single" w:sz="4" w:space="0" w:color="auto"/>
            </w:tcBorders>
            <w:shd w:val="clear" w:color="auto" w:fill="auto"/>
          </w:tcPr>
          <w:p w:rsidR="00066B96" w:rsidRPr="000D210D" w:rsidRDefault="00066B96" w:rsidP="00066B96">
            <w:pPr>
              <w:spacing w:after="0" w:line="240" w:lineRule="auto"/>
              <w:jc w:val="center"/>
              <w:rPr>
                <w:rFonts w:ascii="Times New Roman" w:hAnsi="Times New Roman" w:cs="Times New Roman"/>
                <w:sz w:val="20"/>
                <w:szCs w:val="20"/>
              </w:rPr>
            </w:pPr>
          </w:p>
        </w:tc>
        <w:tc>
          <w:tcPr>
            <w:tcW w:w="194" w:type="pct"/>
            <w:tcBorders>
              <w:left w:val="single" w:sz="4" w:space="0" w:color="auto"/>
              <w:bottom w:val="single" w:sz="4" w:space="0" w:color="auto"/>
              <w:right w:val="single" w:sz="4" w:space="0" w:color="auto"/>
            </w:tcBorders>
            <w:shd w:val="clear" w:color="auto" w:fill="auto"/>
          </w:tcPr>
          <w:p w:rsidR="00066B96" w:rsidRPr="000D210D" w:rsidRDefault="00066B96" w:rsidP="00066B96">
            <w:pPr>
              <w:spacing w:after="0" w:line="240" w:lineRule="auto"/>
              <w:jc w:val="center"/>
              <w:rPr>
                <w:rFonts w:ascii="Times New Roman" w:hAnsi="Times New Roman" w:cs="Times New Roman"/>
                <w:sz w:val="20"/>
                <w:szCs w:val="20"/>
              </w:rPr>
            </w:pPr>
          </w:p>
        </w:tc>
        <w:tc>
          <w:tcPr>
            <w:tcW w:w="194" w:type="pct"/>
            <w:tcBorders>
              <w:left w:val="single" w:sz="4" w:space="0" w:color="auto"/>
              <w:bottom w:val="single" w:sz="4" w:space="0" w:color="auto"/>
              <w:right w:val="single" w:sz="4" w:space="0" w:color="auto"/>
            </w:tcBorders>
            <w:shd w:val="clear" w:color="auto" w:fill="auto"/>
          </w:tcPr>
          <w:p w:rsidR="00066B96" w:rsidRPr="000D210D" w:rsidRDefault="00066B96" w:rsidP="00066B96">
            <w:pPr>
              <w:spacing w:after="0" w:line="240" w:lineRule="auto"/>
              <w:jc w:val="center"/>
              <w:rPr>
                <w:rFonts w:ascii="Times New Roman" w:hAnsi="Times New Roman" w:cs="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jc w:val="center"/>
              <w:rPr>
                <w:rFonts w:ascii="Times New Roman" w:hAnsi="Times New Roman" w:cs="Times New Roman"/>
                <w:sz w:val="20"/>
                <w:szCs w:val="20"/>
              </w:rPr>
            </w:pPr>
          </w:p>
        </w:tc>
        <w:tc>
          <w:tcPr>
            <w:tcW w:w="388" w:type="pct"/>
            <w:tcBorders>
              <w:top w:val="single" w:sz="4" w:space="0" w:color="auto"/>
              <w:left w:val="single" w:sz="4" w:space="0" w:color="auto"/>
              <w:bottom w:val="single" w:sz="4" w:space="0" w:color="auto"/>
              <w:right w:val="single" w:sz="4" w:space="0" w:color="auto"/>
            </w:tcBorders>
          </w:tcPr>
          <w:p w:rsidR="00066B96" w:rsidRPr="000D210D" w:rsidRDefault="00066B96" w:rsidP="00066B96">
            <w:pPr>
              <w:spacing w:after="0" w:line="240" w:lineRule="auto"/>
              <w:jc w:val="center"/>
              <w:rPr>
                <w:rFonts w:ascii="Times New Roman" w:hAnsi="Times New Roman" w:cs="Times New Roman"/>
                <w:sz w:val="20"/>
                <w:szCs w:val="20"/>
              </w:rPr>
            </w:pPr>
          </w:p>
        </w:tc>
      </w:tr>
      <w:tr w:rsidR="00592445" w:rsidRPr="000D210D" w:rsidTr="000C41DE">
        <w:trPr>
          <w:trHeight w:val="112"/>
          <w:jc w:val="center"/>
        </w:trPr>
        <w:tc>
          <w:tcPr>
            <w:tcW w:w="824" w:type="pct"/>
            <w:tcBorders>
              <w:top w:val="single" w:sz="4" w:space="0" w:color="auto"/>
              <w:left w:val="single" w:sz="4" w:space="0" w:color="auto"/>
              <w:bottom w:val="single" w:sz="4" w:space="0" w:color="auto"/>
              <w:right w:val="single" w:sz="4" w:space="0" w:color="auto"/>
            </w:tcBorders>
          </w:tcPr>
          <w:p w:rsidR="00E943DD" w:rsidRPr="000D210D" w:rsidRDefault="00E943DD" w:rsidP="00592445">
            <w:pPr>
              <w:spacing w:after="0" w:line="240" w:lineRule="auto"/>
              <w:rPr>
                <w:rFonts w:ascii="Times New Roman" w:hAnsi="Times New Roman" w:cs="Times New Roman"/>
                <w:b/>
                <w:i/>
                <w:sz w:val="20"/>
                <w:szCs w:val="20"/>
              </w:rPr>
            </w:pPr>
          </w:p>
        </w:tc>
        <w:tc>
          <w:tcPr>
            <w:tcW w:w="1650" w:type="pct"/>
            <w:tcBorders>
              <w:top w:val="single" w:sz="4" w:space="0" w:color="auto"/>
              <w:left w:val="single" w:sz="4" w:space="0" w:color="auto"/>
              <w:bottom w:val="single" w:sz="4" w:space="0" w:color="auto"/>
              <w:right w:val="single" w:sz="4" w:space="0" w:color="auto"/>
            </w:tcBorders>
            <w:hideMark/>
          </w:tcPr>
          <w:p w:rsidR="00E943DD" w:rsidRPr="000D210D" w:rsidRDefault="00E943DD" w:rsidP="00592445">
            <w:pPr>
              <w:spacing w:after="0" w:line="240" w:lineRule="auto"/>
              <w:rPr>
                <w:rFonts w:ascii="Times New Roman" w:hAnsi="Times New Roman" w:cs="Times New Roman"/>
                <w:b/>
                <w:i/>
                <w:sz w:val="20"/>
                <w:szCs w:val="20"/>
              </w:rPr>
            </w:pPr>
            <w:r w:rsidRPr="000D210D">
              <w:rPr>
                <w:rFonts w:ascii="Times New Roman" w:hAnsi="Times New Roman" w:cs="Times New Roman"/>
                <w:b/>
                <w:i/>
                <w:sz w:val="20"/>
                <w:szCs w:val="20"/>
              </w:rPr>
              <w:t>Всего:</w:t>
            </w:r>
          </w:p>
        </w:tc>
        <w:tc>
          <w:tcPr>
            <w:tcW w:w="243" w:type="pct"/>
            <w:tcBorders>
              <w:top w:val="single" w:sz="4" w:space="0" w:color="auto"/>
              <w:left w:val="single" w:sz="4" w:space="0" w:color="auto"/>
              <w:bottom w:val="single" w:sz="4" w:space="0" w:color="auto"/>
              <w:right w:val="single" w:sz="4" w:space="0" w:color="auto"/>
            </w:tcBorders>
            <w:hideMark/>
          </w:tcPr>
          <w:p w:rsidR="00E943DD" w:rsidRPr="000D210D" w:rsidRDefault="00AD4BAF" w:rsidP="00AD4BAF">
            <w:pPr>
              <w:spacing w:after="0" w:line="240" w:lineRule="auto"/>
              <w:jc w:val="center"/>
              <w:rPr>
                <w:rFonts w:ascii="Times New Roman" w:hAnsi="Times New Roman" w:cs="Times New Roman"/>
                <w:b/>
                <w:i/>
                <w:sz w:val="20"/>
                <w:szCs w:val="20"/>
              </w:rPr>
            </w:pPr>
            <w:r w:rsidRPr="000D210D">
              <w:rPr>
                <w:rFonts w:ascii="Times New Roman" w:hAnsi="Times New Roman" w:cs="Times New Roman"/>
                <w:b/>
                <w:i/>
                <w:sz w:val="20"/>
                <w:szCs w:val="20"/>
              </w:rPr>
              <w:t>907</w:t>
            </w:r>
          </w:p>
        </w:tc>
        <w:tc>
          <w:tcPr>
            <w:tcW w:w="194" w:type="pct"/>
            <w:tcBorders>
              <w:top w:val="single" w:sz="4" w:space="0" w:color="auto"/>
              <w:left w:val="single" w:sz="4" w:space="0" w:color="auto"/>
              <w:bottom w:val="single" w:sz="4" w:space="0" w:color="auto"/>
              <w:right w:val="single" w:sz="4" w:space="0" w:color="auto"/>
            </w:tcBorders>
          </w:tcPr>
          <w:p w:rsidR="00E943DD" w:rsidRPr="000D210D" w:rsidRDefault="00E943DD" w:rsidP="00592445">
            <w:pPr>
              <w:spacing w:after="0" w:line="240" w:lineRule="auto"/>
              <w:jc w:val="center"/>
              <w:rPr>
                <w:rFonts w:ascii="Times New Roman" w:hAnsi="Times New Roman" w:cs="Times New Roman"/>
                <w:b/>
                <w:i/>
                <w:sz w:val="20"/>
                <w:szCs w:val="20"/>
              </w:rPr>
            </w:pPr>
          </w:p>
        </w:tc>
        <w:tc>
          <w:tcPr>
            <w:tcW w:w="242" w:type="pct"/>
            <w:tcBorders>
              <w:top w:val="single" w:sz="4" w:space="0" w:color="auto"/>
              <w:left w:val="single" w:sz="4" w:space="0" w:color="auto"/>
              <w:bottom w:val="single" w:sz="4" w:space="0" w:color="auto"/>
              <w:right w:val="single" w:sz="4" w:space="0" w:color="auto"/>
            </w:tcBorders>
          </w:tcPr>
          <w:p w:rsidR="00E943DD" w:rsidRPr="000D210D" w:rsidRDefault="00E943DD" w:rsidP="00592445">
            <w:pPr>
              <w:spacing w:after="0" w:line="240" w:lineRule="auto"/>
              <w:jc w:val="center"/>
              <w:rPr>
                <w:rFonts w:ascii="Times New Roman" w:hAnsi="Times New Roman" w:cs="Times New Roman"/>
                <w:b/>
                <w:i/>
                <w:sz w:val="20"/>
                <w:szCs w:val="20"/>
              </w:rPr>
            </w:pPr>
          </w:p>
        </w:tc>
        <w:tc>
          <w:tcPr>
            <w:tcW w:w="340" w:type="pct"/>
            <w:tcBorders>
              <w:top w:val="single" w:sz="4" w:space="0" w:color="auto"/>
              <w:left w:val="single" w:sz="4" w:space="0" w:color="auto"/>
              <w:bottom w:val="single" w:sz="4" w:space="0" w:color="auto"/>
              <w:right w:val="single" w:sz="4" w:space="0" w:color="auto"/>
            </w:tcBorders>
          </w:tcPr>
          <w:p w:rsidR="00E943DD" w:rsidRPr="000D210D" w:rsidRDefault="00E943DD" w:rsidP="00592445">
            <w:pPr>
              <w:spacing w:after="0" w:line="240" w:lineRule="auto"/>
              <w:jc w:val="center"/>
              <w:rPr>
                <w:rFonts w:ascii="Times New Roman" w:hAnsi="Times New Roman" w:cs="Times New Roman"/>
                <w:b/>
                <w:i/>
                <w:sz w:val="20"/>
                <w:szCs w:val="20"/>
              </w:rPr>
            </w:pPr>
          </w:p>
        </w:tc>
        <w:tc>
          <w:tcPr>
            <w:tcW w:w="389" w:type="pct"/>
            <w:tcBorders>
              <w:top w:val="single" w:sz="4" w:space="0" w:color="auto"/>
              <w:left w:val="single" w:sz="4" w:space="0" w:color="auto"/>
              <w:bottom w:val="single" w:sz="4" w:space="0" w:color="auto"/>
              <w:right w:val="single" w:sz="4" w:space="0" w:color="auto"/>
            </w:tcBorders>
          </w:tcPr>
          <w:p w:rsidR="00E943DD" w:rsidRPr="000D210D" w:rsidRDefault="00E943DD" w:rsidP="00592445">
            <w:pPr>
              <w:spacing w:after="0" w:line="240" w:lineRule="auto"/>
              <w:jc w:val="center"/>
              <w:rPr>
                <w:rFonts w:ascii="Times New Roman" w:hAnsi="Times New Roman" w:cs="Times New Roman"/>
                <w:b/>
                <w:i/>
                <w:sz w:val="20"/>
                <w:szCs w:val="20"/>
              </w:rPr>
            </w:pPr>
          </w:p>
        </w:tc>
        <w:tc>
          <w:tcPr>
            <w:tcW w:w="194" w:type="pct"/>
            <w:tcBorders>
              <w:top w:val="single" w:sz="4" w:space="0" w:color="auto"/>
              <w:left w:val="single" w:sz="4" w:space="0" w:color="auto"/>
              <w:bottom w:val="single" w:sz="4" w:space="0" w:color="auto"/>
              <w:right w:val="single" w:sz="4" w:space="0" w:color="auto"/>
            </w:tcBorders>
          </w:tcPr>
          <w:p w:rsidR="00E943DD" w:rsidRPr="000D210D" w:rsidRDefault="00E943DD" w:rsidP="00592445">
            <w:pPr>
              <w:spacing w:after="0"/>
              <w:rPr>
                <w:rFonts w:ascii="Times New Roman" w:hAnsi="Times New Roman" w:cs="Times New Roman"/>
                <w:sz w:val="20"/>
                <w:szCs w:val="20"/>
              </w:rPr>
            </w:pPr>
          </w:p>
        </w:tc>
        <w:tc>
          <w:tcPr>
            <w:tcW w:w="194" w:type="pct"/>
            <w:tcBorders>
              <w:top w:val="single" w:sz="4" w:space="0" w:color="auto"/>
              <w:left w:val="single" w:sz="4" w:space="0" w:color="auto"/>
              <w:bottom w:val="single" w:sz="4" w:space="0" w:color="auto"/>
              <w:right w:val="single" w:sz="4" w:space="0" w:color="auto"/>
            </w:tcBorders>
          </w:tcPr>
          <w:p w:rsidR="00E943DD" w:rsidRPr="000D210D" w:rsidRDefault="00E943DD" w:rsidP="00592445">
            <w:pPr>
              <w:spacing w:after="0"/>
              <w:rPr>
                <w:rFonts w:ascii="Times New Roman" w:hAnsi="Times New Roman" w:cs="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E943DD" w:rsidRPr="000D210D" w:rsidRDefault="00E943DD" w:rsidP="00592445">
            <w:pPr>
              <w:spacing w:after="0" w:line="240" w:lineRule="auto"/>
              <w:jc w:val="center"/>
              <w:rPr>
                <w:rFonts w:ascii="Times New Roman" w:hAnsi="Times New Roman" w:cs="Times New Roman"/>
                <w:b/>
                <w:i/>
                <w:sz w:val="20"/>
                <w:szCs w:val="20"/>
              </w:rPr>
            </w:pPr>
          </w:p>
        </w:tc>
        <w:tc>
          <w:tcPr>
            <w:tcW w:w="388" w:type="pct"/>
            <w:tcBorders>
              <w:top w:val="single" w:sz="4" w:space="0" w:color="auto"/>
              <w:left w:val="single" w:sz="4" w:space="0" w:color="auto"/>
              <w:bottom w:val="single" w:sz="4" w:space="0" w:color="auto"/>
              <w:right w:val="single" w:sz="4" w:space="0" w:color="auto"/>
            </w:tcBorders>
          </w:tcPr>
          <w:p w:rsidR="00E943DD" w:rsidRPr="000D210D" w:rsidRDefault="00E943DD" w:rsidP="00592445">
            <w:pPr>
              <w:spacing w:after="0" w:line="240" w:lineRule="auto"/>
              <w:jc w:val="center"/>
              <w:rPr>
                <w:rFonts w:ascii="Times New Roman" w:hAnsi="Times New Roman" w:cs="Times New Roman"/>
                <w:b/>
                <w:i/>
                <w:sz w:val="20"/>
                <w:szCs w:val="20"/>
              </w:rPr>
            </w:pPr>
          </w:p>
        </w:tc>
      </w:tr>
    </w:tbl>
    <w:p w:rsidR="002570D8" w:rsidRDefault="002570D8" w:rsidP="00E02B2D">
      <w:pPr>
        <w:suppressAutoHyphens/>
        <w:spacing w:line="240" w:lineRule="auto"/>
        <w:jc w:val="both"/>
      </w:pPr>
    </w:p>
    <w:p w:rsidR="002D5824" w:rsidRDefault="002D5824"/>
    <w:tbl>
      <w:tblPr>
        <w:tblpPr w:leftFromText="180" w:rightFromText="180" w:vertAnchor="text" w:tblpY="-113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gridCol w:w="8006"/>
        <w:gridCol w:w="1274"/>
        <w:gridCol w:w="2089"/>
      </w:tblGrid>
      <w:tr w:rsidR="002A5788" w:rsidRPr="0087357B" w:rsidTr="002A5788">
        <w:tc>
          <w:tcPr>
            <w:tcW w:w="1021" w:type="pct"/>
            <w:tcBorders>
              <w:top w:val="nil"/>
              <w:left w:val="nil"/>
              <w:bottom w:val="nil"/>
              <w:right w:val="nil"/>
            </w:tcBorders>
          </w:tcPr>
          <w:p w:rsidR="002A5788" w:rsidRPr="0087357B" w:rsidRDefault="002A5788" w:rsidP="0087357B">
            <w:pPr>
              <w:spacing w:after="0" w:line="240" w:lineRule="auto"/>
              <w:rPr>
                <w:rFonts w:ascii="Times New Roman" w:hAnsi="Times New Roman" w:cs="Times New Roman"/>
                <w:b/>
                <w:bCs/>
              </w:rPr>
            </w:pPr>
          </w:p>
        </w:tc>
        <w:tc>
          <w:tcPr>
            <w:tcW w:w="2802" w:type="pct"/>
            <w:tcBorders>
              <w:top w:val="nil"/>
              <w:left w:val="nil"/>
              <w:bottom w:val="nil"/>
              <w:right w:val="nil"/>
            </w:tcBorders>
          </w:tcPr>
          <w:p w:rsidR="002A5788" w:rsidRPr="0087357B" w:rsidRDefault="002A5788" w:rsidP="0087357B">
            <w:pPr>
              <w:spacing w:after="0" w:line="240" w:lineRule="auto"/>
              <w:rPr>
                <w:rFonts w:ascii="Times New Roman" w:hAnsi="Times New Roman" w:cs="Times New Roman"/>
                <w:b/>
                <w:bCs/>
              </w:rPr>
            </w:pPr>
          </w:p>
        </w:tc>
        <w:tc>
          <w:tcPr>
            <w:tcW w:w="446" w:type="pct"/>
            <w:tcBorders>
              <w:top w:val="nil"/>
              <w:left w:val="nil"/>
              <w:bottom w:val="nil"/>
              <w:right w:val="nil"/>
            </w:tcBorders>
            <w:vAlign w:val="center"/>
          </w:tcPr>
          <w:p w:rsidR="002A5788" w:rsidRPr="0087357B" w:rsidRDefault="002A5788" w:rsidP="0087357B">
            <w:pPr>
              <w:spacing w:after="0" w:line="240" w:lineRule="auto"/>
              <w:rPr>
                <w:rFonts w:ascii="Times New Roman" w:hAnsi="Times New Roman" w:cs="Times New Roman"/>
                <w:b/>
                <w:bCs/>
              </w:rPr>
            </w:pPr>
          </w:p>
        </w:tc>
        <w:tc>
          <w:tcPr>
            <w:tcW w:w="731" w:type="pct"/>
            <w:tcBorders>
              <w:top w:val="nil"/>
              <w:left w:val="nil"/>
              <w:bottom w:val="nil"/>
              <w:right w:val="nil"/>
            </w:tcBorders>
          </w:tcPr>
          <w:p w:rsidR="002A5788" w:rsidRPr="0087357B" w:rsidRDefault="002A5788" w:rsidP="0087357B">
            <w:pPr>
              <w:spacing w:after="0" w:line="240" w:lineRule="auto"/>
              <w:rPr>
                <w:rFonts w:ascii="Times New Roman" w:hAnsi="Times New Roman" w:cs="Times New Roman"/>
                <w:b/>
                <w:bCs/>
              </w:rPr>
            </w:pPr>
          </w:p>
        </w:tc>
      </w:tr>
      <w:tr w:rsidR="002A5788" w:rsidRPr="0087357B" w:rsidTr="002A5788">
        <w:tc>
          <w:tcPr>
            <w:tcW w:w="1021" w:type="pct"/>
            <w:tcBorders>
              <w:top w:val="nil"/>
              <w:left w:val="nil"/>
              <w:bottom w:val="nil"/>
              <w:right w:val="nil"/>
            </w:tcBorders>
          </w:tcPr>
          <w:p w:rsidR="002A5788" w:rsidRPr="0087357B" w:rsidRDefault="002A5788" w:rsidP="0087357B">
            <w:pPr>
              <w:spacing w:after="0" w:line="240" w:lineRule="auto"/>
              <w:rPr>
                <w:rFonts w:ascii="Times New Roman" w:hAnsi="Times New Roman" w:cs="Times New Roman"/>
                <w:b/>
                <w:bCs/>
              </w:rPr>
            </w:pPr>
          </w:p>
        </w:tc>
        <w:tc>
          <w:tcPr>
            <w:tcW w:w="2802" w:type="pct"/>
            <w:tcBorders>
              <w:top w:val="nil"/>
              <w:left w:val="nil"/>
              <w:bottom w:val="nil"/>
              <w:right w:val="nil"/>
            </w:tcBorders>
          </w:tcPr>
          <w:p w:rsidR="002A5788" w:rsidRPr="0087357B" w:rsidRDefault="002A5788" w:rsidP="0087357B">
            <w:pPr>
              <w:spacing w:after="0" w:line="240" w:lineRule="auto"/>
              <w:rPr>
                <w:rFonts w:ascii="Times New Roman" w:hAnsi="Times New Roman" w:cs="Times New Roman"/>
                <w:b/>
                <w:bCs/>
              </w:rPr>
            </w:pPr>
          </w:p>
        </w:tc>
        <w:tc>
          <w:tcPr>
            <w:tcW w:w="446" w:type="pct"/>
            <w:tcBorders>
              <w:top w:val="nil"/>
              <w:left w:val="nil"/>
              <w:bottom w:val="nil"/>
              <w:right w:val="nil"/>
            </w:tcBorders>
            <w:vAlign w:val="center"/>
          </w:tcPr>
          <w:p w:rsidR="002A5788" w:rsidRPr="0087357B" w:rsidRDefault="002A5788" w:rsidP="0087357B">
            <w:pPr>
              <w:spacing w:after="0" w:line="240" w:lineRule="auto"/>
              <w:rPr>
                <w:rFonts w:ascii="Times New Roman" w:hAnsi="Times New Roman" w:cs="Times New Roman"/>
                <w:b/>
                <w:bCs/>
              </w:rPr>
            </w:pPr>
          </w:p>
        </w:tc>
        <w:tc>
          <w:tcPr>
            <w:tcW w:w="731" w:type="pct"/>
            <w:tcBorders>
              <w:top w:val="nil"/>
              <w:left w:val="nil"/>
              <w:bottom w:val="nil"/>
              <w:right w:val="nil"/>
            </w:tcBorders>
          </w:tcPr>
          <w:p w:rsidR="002A5788" w:rsidRPr="0087357B" w:rsidRDefault="002A5788" w:rsidP="0087357B">
            <w:pPr>
              <w:spacing w:after="0" w:line="240" w:lineRule="auto"/>
              <w:rPr>
                <w:rFonts w:ascii="Times New Roman" w:hAnsi="Times New Roman" w:cs="Times New Roman"/>
                <w:b/>
                <w:bCs/>
              </w:rPr>
            </w:pPr>
          </w:p>
        </w:tc>
      </w:tr>
      <w:tr w:rsidR="002A5788" w:rsidRPr="0087357B" w:rsidTr="002A5788">
        <w:tc>
          <w:tcPr>
            <w:tcW w:w="1021" w:type="pct"/>
            <w:tcBorders>
              <w:top w:val="nil"/>
              <w:left w:val="nil"/>
              <w:bottom w:val="nil"/>
              <w:right w:val="nil"/>
            </w:tcBorders>
          </w:tcPr>
          <w:p w:rsidR="002A5788" w:rsidRPr="0087357B" w:rsidRDefault="002A5788" w:rsidP="0087357B">
            <w:pPr>
              <w:spacing w:after="0" w:line="240" w:lineRule="auto"/>
              <w:rPr>
                <w:rFonts w:ascii="Times New Roman" w:hAnsi="Times New Roman" w:cs="Times New Roman"/>
                <w:b/>
                <w:bCs/>
              </w:rPr>
            </w:pPr>
          </w:p>
        </w:tc>
        <w:tc>
          <w:tcPr>
            <w:tcW w:w="2802" w:type="pct"/>
            <w:tcBorders>
              <w:top w:val="nil"/>
              <w:left w:val="nil"/>
              <w:bottom w:val="nil"/>
              <w:right w:val="nil"/>
            </w:tcBorders>
          </w:tcPr>
          <w:p w:rsidR="002A5788" w:rsidRPr="0087357B" w:rsidRDefault="002A5788" w:rsidP="0087357B">
            <w:pPr>
              <w:spacing w:after="0" w:line="240" w:lineRule="auto"/>
              <w:rPr>
                <w:rFonts w:ascii="Times New Roman" w:hAnsi="Times New Roman" w:cs="Times New Roman"/>
                <w:b/>
                <w:bCs/>
              </w:rPr>
            </w:pPr>
          </w:p>
        </w:tc>
        <w:tc>
          <w:tcPr>
            <w:tcW w:w="446" w:type="pct"/>
            <w:tcBorders>
              <w:top w:val="nil"/>
              <w:left w:val="nil"/>
              <w:bottom w:val="nil"/>
              <w:right w:val="nil"/>
            </w:tcBorders>
            <w:vAlign w:val="center"/>
          </w:tcPr>
          <w:p w:rsidR="002A5788" w:rsidRPr="0087357B" w:rsidRDefault="002A5788" w:rsidP="0087357B">
            <w:pPr>
              <w:spacing w:after="0" w:line="240" w:lineRule="auto"/>
              <w:rPr>
                <w:rFonts w:ascii="Times New Roman" w:hAnsi="Times New Roman" w:cs="Times New Roman"/>
                <w:b/>
                <w:bCs/>
              </w:rPr>
            </w:pPr>
          </w:p>
        </w:tc>
        <w:tc>
          <w:tcPr>
            <w:tcW w:w="731" w:type="pct"/>
            <w:tcBorders>
              <w:top w:val="nil"/>
              <w:left w:val="nil"/>
              <w:bottom w:val="nil"/>
              <w:right w:val="nil"/>
            </w:tcBorders>
          </w:tcPr>
          <w:p w:rsidR="002A5788" w:rsidRPr="0087357B" w:rsidRDefault="002A5788" w:rsidP="0087357B">
            <w:pPr>
              <w:spacing w:after="0" w:line="240" w:lineRule="auto"/>
              <w:rPr>
                <w:rFonts w:ascii="Times New Roman" w:hAnsi="Times New Roman" w:cs="Times New Roman"/>
                <w:b/>
                <w:bCs/>
              </w:rPr>
            </w:pPr>
          </w:p>
        </w:tc>
      </w:tr>
      <w:tr w:rsidR="002A5788" w:rsidRPr="0087357B" w:rsidTr="002A5788">
        <w:tc>
          <w:tcPr>
            <w:tcW w:w="1021" w:type="pct"/>
            <w:tcBorders>
              <w:top w:val="nil"/>
              <w:left w:val="nil"/>
              <w:bottom w:val="nil"/>
              <w:right w:val="nil"/>
            </w:tcBorders>
          </w:tcPr>
          <w:p w:rsidR="002A5788" w:rsidRPr="0087357B" w:rsidRDefault="002A5788" w:rsidP="0087357B">
            <w:pPr>
              <w:spacing w:after="0" w:line="240" w:lineRule="auto"/>
              <w:rPr>
                <w:rFonts w:ascii="Times New Roman" w:hAnsi="Times New Roman" w:cs="Times New Roman"/>
                <w:b/>
                <w:bCs/>
              </w:rPr>
            </w:pPr>
          </w:p>
        </w:tc>
        <w:tc>
          <w:tcPr>
            <w:tcW w:w="2802" w:type="pct"/>
            <w:tcBorders>
              <w:top w:val="nil"/>
              <w:left w:val="nil"/>
              <w:bottom w:val="nil"/>
              <w:right w:val="nil"/>
            </w:tcBorders>
          </w:tcPr>
          <w:p w:rsidR="002A5788" w:rsidRPr="0087357B" w:rsidRDefault="002A5788" w:rsidP="0087357B">
            <w:pPr>
              <w:spacing w:after="0" w:line="240" w:lineRule="auto"/>
              <w:rPr>
                <w:rFonts w:ascii="Times New Roman" w:hAnsi="Times New Roman" w:cs="Times New Roman"/>
                <w:b/>
                <w:bCs/>
              </w:rPr>
            </w:pPr>
          </w:p>
        </w:tc>
        <w:tc>
          <w:tcPr>
            <w:tcW w:w="446" w:type="pct"/>
            <w:tcBorders>
              <w:top w:val="nil"/>
              <w:left w:val="nil"/>
              <w:bottom w:val="nil"/>
              <w:right w:val="nil"/>
            </w:tcBorders>
            <w:vAlign w:val="center"/>
          </w:tcPr>
          <w:p w:rsidR="002A5788" w:rsidRPr="0087357B" w:rsidRDefault="002A5788" w:rsidP="0087357B">
            <w:pPr>
              <w:spacing w:after="0" w:line="240" w:lineRule="auto"/>
              <w:rPr>
                <w:rFonts w:ascii="Times New Roman" w:hAnsi="Times New Roman" w:cs="Times New Roman"/>
                <w:b/>
                <w:bCs/>
              </w:rPr>
            </w:pPr>
          </w:p>
        </w:tc>
        <w:tc>
          <w:tcPr>
            <w:tcW w:w="731" w:type="pct"/>
            <w:tcBorders>
              <w:top w:val="nil"/>
              <w:left w:val="nil"/>
              <w:bottom w:val="nil"/>
              <w:right w:val="nil"/>
            </w:tcBorders>
          </w:tcPr>
          <w:p w:rsidR="002A5788" w:rsidRPr="0087357B" w:rsidRDefault="002A5788" w:rsidP="0087357B">
            <w:pPr>
              <w:spacing w:after="0" w:line="240" w:lineRule="auto"/>
              <w:rPr>
                <w:rFonts w:ascii="Times New Roman" w:hAnsi="Times New Roman" w:cs="Times New Roman"/>
                <w:b/>
                <w:bCs/>
              </w:rPr>
            </w:pPr>
          </w:p>
        </w:tc>
      </w:tr>
      <w:tr w:rsidR="002A5788" w:rsidRPr="0087357B" w:rsidTr="002A5788">
        <w:tc>
          <w:tcPr>
            <w:tcW w:w="5000" w:type="pct"/>
            <w:gridSpan w:val="4"/>
            <w:tcBorders>
              <w:top w:val="nil"/>
              <w:left w:val="nil"/>
              <w:bottom w:val="nil"/>
              <w:right w:val="nil"/>
            </w:tcBorders>
          </w:tcPr>
          <w:p w:rsidR="002A5788" w:rsidRPr="0087357B" w:rsidRDefault="002A5788" w:rsidP="002A5788">
            <w:pPr>
              <w:rPr>
                <w:rFonts w:ascii="Times New Roman" w:hAnsi="Times New Roman" w:cs="Times New Roman"/>
                <w:b/>
                <w:bCs/>
              </w:rPr>
            </w:pPr>
            <w:r>
              <w:t>2.2.</w:t>
            </w:r>
            <w:r w:rsidRPr="002D5824">
              <w:rPr>
                <w:rFonts w:ascii="Times New Roman" w:hAnsi="Times New Roman" w:cs="Times New Roman"/>
                <w:b/>
                <w:caps/>
              </w:rPr>
              <w:t xml:space="preserve"> </w:t>
            </w:r>
            <w:r w:rsidRPr="000D210D">
              <w:rPr>
                <w:rFonts w:ascii="Times New Roman" w:hAnsi="Times New Roman" w:cs="Times New Roman"/>
                <w:b/>
              </w:rPr>
              <w:t xml:space="preserve">Содержание профессионального модуля </w:t>
            </w:r>
            <w:r w:rsidRPr="000D210D">
              <w:rPr>
                <w:rFonts w:ascii="Times New Roman" w:hAnsi="Times New Roman" w:cs="Times New Roman"/>
                <w:b/>
                <w:caps/>
              </w:rPr>
              <w:t>ПМ</w:t>
            </w:r>
            <w:r w:rsidRPr="000D210D">
              <w:rPr>
                <w:rFonts w:ascii="Times New Roman" w:hAnsi="Times New Roman" w:cs="Times New Roman"/>
                <w:b/>
              </w:rPr>
              <w:t xml:space="preserve"> 0</w:t>
            </w:r>
            <w:r>
              <w:rPr>
                <w:rFonts w:ascii="Times New Roman" w:hAnsi="Times New Roman" w:cs="Times New Roman"/>
                <w:b/>
              </w:rPr>
              <w:t>5</w:t>
            </w:r>
            <w:r>
              <w:t xml:space="preserve">. </w:t>
            </w:r>
          </w:p>
        </w:tc>
      </w:tr>
      <w:tr w:rsidR="002A5788" w:rsidRPr="0087357B" w:rsidTr="002A5788">
        <w:tc>
          <w:tcPr>
            <w:tcW w:w="1021" w:type="pct"/>
            <w:tcBorders>
              <w:top w:val="nil"/>
            </w:tcBorders>
          </w:tcPr>
          <w:p w:rsidR="002A5788" w:rsidRPr="0087357B" w:rsidRDefault="002A5788" w:rsidP="0087357B">
            <w:pPr>
              <w:spacing w:after="0" w:line="240" w:lineRule="auto"/>
              <w:rPr>
                <w:rFonts w:ascii="Times New Roman" w:hAnsi="Times New Roman" w:cs="Times New Roman"/>
                <w:b/>
                <w:bCs/>
              </w:rPr>
            </w:pPr>
          </w:p>
        </w:tc>
        <w:tc>
          <w:tcPr>
            <w:tcW w:w="2802" w:type="pct"/>
            <w:tcBorders>
              <w:top w:val="nil"/>
            </w:tcBorders>
          </w:tcPr>
          <w:p w:rsidR="002A5788" w:rsidRPr="0087357B" w:rsidRDefault="002A5788" w:rsidP="0087357B">
            <w:pPr>
              <w:spacing w:after="0" w:line="240" w:lineRule="auto"/>
              <w:rPr>
                <w:rFonts w:ascii="Times New Roman" w:hAnsi="Times New Roman" w:cs="Times New Roman"/>
                <w:b/>
                <w:bCs/>
              </w:rPr>
            </w:pPr>
          </w:p>
        </w:tc>
        <w:tc>
          <w:tcPr>
            <w:tcW w:w="446" w:type="pct"/>
            <w:tcBorders>
              <w:top w:val="nil"/>
            </w:tcBorders>
            <w:vAlign w:val="center"/>
          </w:tcPr>
          <w:p w:rsidR="002A5788" w:rsidRPr="0087357B" w:rsidRDefault="002A5788" w:rsidP="0087357B">
            <w:pPr>
              <w:spacing w:after="0" w:line="240" w:lineRule="auto"/>
              <w:rPr>
                <w:rFonts w:ascii="Times New Roman" w:hAnsi="Times New Roman" w:cs="Times New Roman"/>
                <w:b/>
                <w:bCs/>
              </w:rPr>
            </w:pPr>
          </w:p>
        </w:tc>
        <w:tc>
          <w:tcPr>
            <w:tcW w:w="731" w:type="pct"/>
            <w:tcBorders>
              <w:top w:val="nil"/>
            </w:tcBorders>
          </w:tcPr>
          <w:p w:rsidR="002A5788" w:rsidRPr="0087357B" w:rsidRDefault="002A5788" w:rsidP="0087357B">
            <w:pPr>
              <w:spacing w:after="0" w:line="240" w:lineRule="auto"/>
              <w:rPr>
                <w:rFonts w:ascii="Times New Roman" w:hAnsi="Times New Roman" w:cs="Times New Roman"/>
                <w:b/>
                <w:bCs/>
              </w:rPr>
            </w:pPr>
          </w:p>
        </w:tc>
      </w:tr>
      <w:tr w:rsidR="0087357B" w:rsidRPr="0087357B" w:rsidTr="0087357B">
        <w:tc>
          <w:tcPr>
            <w:tcW w:w="1021" w:type="pct"/>
          </w:tcPr>
          <w:p w:rsidR="0087357B" w:rsidRPr="0087357B" w:rsidRDefault="0087357B" w:rsidP="0087357B">
            <w:pPr>
              <w:spacing w:after="0" w:line="240" w:lineRule="auto"/>
              <w:rPr>
                <w:rFonts w:ascii="Times New Roman" w:eastAsia="Times New Roman" w:hAnsi="Times New Roman" w:cs="Times New Roman"/>
                <w:b/>
                <w:bCs/>
                <w:color w:val="000000"/>
              </w:rPr>
            </w:pPr>
            <w:r w:rsidRPr="0087357B">
              <w:rPr>
                <w:rFonts w:ascii="Times New Roman" w:hAnsi="Times New Roman" w:cs="Times New Roman"/>
                <w:b/>
                <w:bCs/>
              </w:rPr>
              <w:t>Наименование разделов и тем профессионального модуля (ПМ), междисциплинарных курсов (МДК)</w:t>
            </w:r>
          </w:p>
        </w:tc>
        <w:tc>
          <w:tcPr>
            <w:tcW w:w="2802" w:type="pct"/>
          </w:tcPr>
          <w:p w:rsidR="0087357B" w:rsidRPr="0087357B" w:rsidRDefault="0087357B" w:rsidP="0087357B">
            <w:pPr>
              <w:spacing w:after="0" w:line="240" w:lineRule="auto"/>
              <w:rPr>
                <w:rFonts w:ascii="Times New Roman" w:eastAsia="Times New Roman" w:hAnsi="Times New Roman" w:cs="Times New Roman"/>
                <w:color w:val="000000"/>
              </w:rPr>
            </w:pPr>
            <w:r w:rsidRPr="0087357B">
              <w:rPr>
                <w:rFonts w:ascii="Times New Roman" w:hAnsi="Times New Roman" w:cs="Times New Roman"/>
                <w:b/>
                <w:bCs/>
              </w:rPr>
              <w:t>Содержание учебного материала, лабораторные работы и практические занятия, самостоятельная учебная работа обучающихся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Объем в часах</w:t>
            </w:r>
          </w:p>
        </w:tc>
        <w:tc>
          <w:tcPr>
            <w:tcW w:w="731" w:type="pct"/>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Коды компетенций формированию которых способствует элемент программы</w:t>
            </w:r>
          </w:p>
        </w:tc>
      </w:tr>
      <w:tr w:rsidR="0087357B" w:rsidRPr="0087357B" w:rsidTr="0087357B">
        <w:tc>
          <w:tcPr>
            <w:tcW w:w="1021" w:type="pct"/>
          </w:tcPr>
          <w:p w:rsidR="0087357B" w:rsidRPr="0087357B" w:rsidRDefault="0087357B" w:rsidP="0087357B">
            <w:pPr>
              <w:spacing w:after="0" w:line="240" w:lineRule="auto"/>
              <w:rPr>
                <w:rFonts w:ascii="Times New Roman" w:hAnsi="Times New Roman" w:cs="Times New Roman"/>
                <w:b/>
                <w:sz w:val="18"/>
                <w:szCs w:val="18"/>
              </w:rPr>
            </w:pPr>
            <w:r w:rsidRPr="0087357B">
              <w:rPr>
                <w:rFonts w:ascii="Times New Roman" w:hAnsi="Times New Roman" w:cs="Times New Roman"/>
                <w:b/>
                <w:sz w:val="18"/>
                <w:szCs w:val="18"/>
              </w:rPr>
              <w:t>1</w:t>
            </w:r>
          </w:p>
        </w:tc>
        <w:tc>
          <w:tcPr>
            <w:tcW w:w="2802" w:type="pct"/>
            <w:shd w:val="clear" w:color="auto" w:fill="auto"/>
          </w:tcPr>
          <w:p w:rsidR="0087357B" w:rsidRPr="0087357B" w:rsidRDefault="0087357B" w:rsidP="0087357B">
            <w:pPr>
              <w:spacing w:after="0" w:line="240" w:lineRule="auto"/>
              <w:rPr>
                <w:rFonts w:ascii="Times New Roman" w:hAnsi="Times New Roman" w:cs="Times New Roman"/>
                <w:b/>
                <w:sz w:val="18"/>
                <w:szCs w:val="18"/>
              </w:rPr>
            </w:pPr>
            <w:r w:rsidRPr="0087357B">
              <w:rPr>
                <w:rFonts w:ascii="Times New Roman" w:hAnsi="Times New Roman" w:cs="Times New Roman"/>
                <w:b/>
                <w:sz w:val="18"/>
                <w:szCs w:val="18"/>
              </w:rPr>
              <w:t>2</w:t>
            </w:r>
          </w:p>
        </w:tc>
        <w:tc>
          <w:tcPr>
            <w:tcW w:w="446" w:type="pct"/>
            <w:shd w:val="clear" w:color="auto" w:fill="auto"/>
            <w:vAlign w:val="center"/>
          </w:tcPr>
          <w:p w:rsidR="0087357B" w:rsidRPr="0087357B" w:rsidRDefault="0087357B" w:rsidP="0087357B">
            <w:pPr>
              <w:spacing w:after="0" w:line="240" w:lineRule="auto"/>
              <w:rPr>
                <w:rFonts w:ascii="Times New Roman" w:hAnsi="Times New Roman" w:cs="Times New Roman"/>
                <w:b/>
                <w:bCs/>
                <w:sz w:val="18"/>
                <w:szCs w:val="18"/>
              </w:rPr>
            </w:pPr>
            <w:r w:rsidRPr="0087357B">
              <w:rPr>
                <w:rFonts w:ascii="Times New Roman" w:hAnsi="Times New Roman" w:cs="Times New Roman"/>
                <w:b/>
                <w:bCs/>
                <w:sz w:val="18"/>
                <w:szCs w:val="18"/>
              </w:rPr>
              <w:t>3</w:t>
            </w:r>
          </w:p>
        </w:tc>
        <w:tc>
          <w:tcPr>
            <w:tcW w:w="731" w:type="pct"/>
          </w:tcPr>
          <w:p w:rsidR="0087357B" w:rsidRPr="0087357B" w:rsidRDefault="0087357B" w:rsidP="0087357B">
            <w:pPr>
              <w:spacing w:after="0" w:line="240" w:lineRule="auto"/>
              <w:rPr>
                <w:rFonts w:ascii="Times New Roman" w:hAnsi="Times New Roman" w:cs="Times New Roman"/>
                <w:b/>
                <w:bCs/>
                <w:sz w:val="18"/>
                <w:szCs w:val="18"/>
              </w:rPr>
            </w:pPr>
            <w:r w:rsidRPr="0087357B">
              <w:rPr>
                <w:rFonts w:ascii="Times New Roman" w:hAnsi="Times New Roman" w:cs="Times New Roman"/>
                <w:b/>
                <w:bCs/>
                <w:sz w:val="18"/>
                <w:szCs w:val="18"/>
              </w:rPr>
              <w:t>4</w:t>
            </w:r>
          </w:p>
        </w:tc>
      </w:tr>
      <w:tr w:rsidR="0087357B" w:rsidRPr="0087357B" w:rsidTr="0087357B">
        <w:tc>
          <w:tcPr>
            <w:tcW w:w="3823" w:type="pct"/>
            <w:gridSpan w:val="2"/>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b/>
              </w:rPr>
              <w:t xml:space="preserve">МДК 05.01. Водитель автомобиля категории </w:t>
            </w:r>
            <w:r w:rsidRPr="0087357B">
              <w:rPr>
                <w:rFonts w:ascii="Times New Roman" w:eastAsia="Times New Roman" w:hAnsi="Times New Roman" w:cs="Times New Roman"/>
                <w:b/>
                <w:bCs/>
                <w:color w:val="000000"/>
              </w:rPr>
              <w:t>«С»</w:t>
            </w:r>
          </w:p>
        </w:tc>
        <w:tc>
          <w:tcPr>
            <w:tcW w:w="446" w:type="pct"/>
            <w:shd w:val="clear" w:color="auto" w:fill="auto"/>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145</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color w:val="000000"/>
              </w:rPr>
              <w:t>Тема 1. Законодательство в сфере дорожного движения. Общие положения Правил дорожного движения.</w:t>
            </w: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Содержание</w:t>
            </w:r>
          </w:p>
        </w:tc>
        <w:tc>
          <w:tcPr>
            <w:tcW w:w="446" w:type="pct"/>
            <w:shd w:val="clear" w:color="auto" w:fill="auto"/>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Основные законодательные акты, определяющие порядок организации дорожного движения. Единый порядок дорожного движения. Основные понятия и термины. Общие положения правил дорожного движения</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Общие обязанности водителей. Общие обязанности пешеходов и пассажиров</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b/>
                <w:bCs/>
                <w:color w:val="000000"/>
              </w:rPr>
              <w:t>6</w:t>
            </w:r>
          </w:p>
        </w:tc>
        <w:tc>
          <w:tcPr>
            <w:tcW w:w="731"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ОК 1, - ОК9; </w:t>
            </w:r>
          </w:p>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rPr>
              <w:t>ПК 5.1.1; ПК 5.1.2; ПК 5.1.3; ПК 5.1.4; ПК 5.1.5; ПК 5.1.6,</w:t>
            </w:r>
            <w:r w:rsidRPr="0087357B">
              <w:rPr>
                <w:rFonts w:ascii="Times New Roman" w:eastAsia="Times New Roman" w:hAnsi="Times New Roman" w:cs="Times New Roman"/>
                <w:color w:val="000000"/>
              </w:rPr>
              <w:t> </w:t>
            </w: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Практическая работа №1</w:t>
            </w:r>
            <w:r w:rsidRPr="0087357B">
              <w:rPr>
                <w:rFonts w:ascii="Times New Roman" w:eastAsia="Times New Roman" w:hAnsi="Times New Roman" w:cs="Times New Roman"/>
                <w:color w:val="000000"/>
              </w:rPr>
              <w:t>. «Решение тематических задач по теме «Общие положения».</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color w:val="000000"/>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Тема 2.  Классификация дорожных знаков. Предупреждающие знаки. Знаки приоритета</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 xml:space="preserve">Содержание </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Классификация дорожных знаков. Назначения предупреждающих знаков и знаков приоритета. Название и назначение каждого знака. Действия водителя при приближении к участку дороги, обозначенному предупреждающим знаком и знаками приоритета</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color w:val="000000"/>
              </w:rPr>
              <w:t>14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Практическая работа №2.</w:t>
            </w:r>
            <w:r w:rsidRPr="0087357B">
              <w:rPr>
                <w:rFonts w:ascii="Times New Roman" w:eastAsia="Times New Roman" w:hAnsi="Times New Roman" w:cs="Times New Roman"/>
                <w:color w:val="000000"/>
              </w:rPr>
              <w:t>  «Решение тематических задач по выполнению требований дорожных знаков».</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color w:val="000000"/>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Тема 3. Сигналы светофора. Сигналы регулировщика Регулирование движения трамваев и транспортных средств общего пользования, движущихся по обособленной полосе.</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 xml:space="preserve">Содержание </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Средства регулирования дорожного движения. Значение сигналов светофора и действие водителей в соответствии с этими сигналами. Реверсивные светофоры. Регулирование движения трамваев, а также других транспортных средств общего пользования, движущихся по обособленной полосе. Значение сигналов регулировщика для трамваев, пешеходов и безрельсовых транспортных средств. Порядок остановки по сигналу регулировщика запрещающих движение. Действие водителей и пешеходов в случаях, когда указания регулировщика противоречат сигналам светофора, дорожным знакам и разметки. Разбор типичных дорожно – транспортных ситуаций при регулировании движения трамваев и транспортных средств общего пользования, движущихся по обособленной полосе</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color w:val="000000"/>
              </w:rPr>
              <w:t>16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Практическая работа № 3</w:t>
            </w:r>
            <w:r w:rsidRPr="0087357B">
              <w:rPr>
                <w:rFonts w:ascii="Times New Roman" w:eastAsia="Times New Roman" w:hAnsi="Times New Roman" w:cs="Times New Roman"/>
                <w:color w:val="000000"/>
              </w:rPr>
              <w:t>. «Решение тематических задач по теме «Проезд перекрестков». «Остановка и стоянка транспортных средств»». «Проезд пешеходных переходов, мест остановок маршрутных транспортных средств и железнодорожных переездов».</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b/>
                <w:bCs/>
                <w:iCs/>
                <w:color w:val="000000"/>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Тема 4. Скорость движения транспортных средств.</w:t>
            </w: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содержание</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Факторы влияющие на выбор скорости движения. Ограничение скорости вне населенных пунктов, транспортных средств. Запрещение при выборе скоростного режима.</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color w:val="000000"/>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Практическая работа №4</w:t>
            </w:r>
            <w:r w:rsidRPr="0087357B">
              <w:rPr>
                <w:rFonts w:ascii="Times New Roman" w:eastAsia="Times New Roman" w:hAnsi="Times New Roman" w:cs="Times New Roman"/>
                <w:color w:val="000000"/>
              </w:rPr>
              <w:t>. Тема: «Скорость движения», «Обгон»</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color w:val="000000"/>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Pr>
          <w:p w:rsidR="0087357B" w:rsidRPr="0087357B" w:rsidRDefault="0087357B" w:rsidP="0087357B">
            <w:pPr>
              <w:spacing w:after="0" w:line="240" w:lineRule="auto"/>
              <w:rPr>
                <w:rFonts w:ascii="Times New Roman" w:eastAsia="Times New Roman" w:hAnsi="Times New Roman" w:cs="Times New Roman"/>
                <w:b/>
                <w:color w:val="000000"/>
              </w:rPr>
            </w:pPr>
            <w:r w:rsidRPr="0087357B">
              <w:rPr>
                <w:rFonts w:ascii="Times New Roman" w:eastAsia="Times New Roman" w:hAnsi="Times New Roman" w:cs="Times New Roman"/>
                <w:b/>
                <w:color w:val="000000"/>
              </w:rPr>
              <w:t xml:space="preserve">Рубежный контроль </w:t>
            </w:r>
          </w:p>
        </w:tc>
        <w:tc>
          <w:tcPr>
            <w:tcW w:w="2802" w:type="pct"/>
          </w:tcPr>
          <w:p w:rsidR="0087357B" w:rsidRPr="0087357B" w:rsidRDefault="0087357B" w:rsidP="0087357B">
            <w:pPr>
              <w:spacing w:after="0" w:line="240" w:lineRule="auto"/>
              <w:rPr>
                <w:rFonts w:ascii="Times New Roman" w:eastAsia="Times New Roman" w:hAnsi="Times New Roman" w:cs="Times New Roman"/>
                <w:bCs/>
                <w:iCs/>
                <w:color w:val="000000"/>
              </w:rPr>
            </w:pPr>
            <w:r w:rsidRPr="0087357B">
              <w:rPr>
                <w:rFonts w:ascii="Times New Roman" w:eastAsia="Times New Roman" w:hAnsi="Times New Roman" w:cs="Times New Roman"/>
                <w:bCs/>
                <w:iCs/>
                <w:color w:val="000000"/>
              </w:rPr>
              <w:t>Тестирование по темам 1-4</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color w:val="000000"/>
              </w:rPr>
            </w:pPr>
            <w:r w:rsidRPr="0087357B">
              <w:rPr>
                <w:rFonts w:ascii="Times New Roman" w:eastAsia="Times New Roman" w:hAnsi="Times New Roman" w:cs="Times New Roman"/>
                <w:color w:val="000000"/>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Тема 5. Остановка транспортных средств. Стоянка транспортных средств. Опасные последствия несоблюдения правил остановки и стоянки</w:t>
            </w: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 xml:space="preserve">Содержание </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Порядок при остановке и стоянке тс. Способы постановки транспортных средств на стоянку. Места, где остановка и стоянка запрещены. Опасные последствия несоблюдения правил остановки и стоянки.</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color w:val="000000"/>
              </w:rPr>
              <w:t>10</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Практическая работа №5</w:t>
            </w:r>
            <w:r w:rsidRPr="0087357B">
              <w:rPr>
                <w:rFonts w:ascii="Times New Roman" w:eastAsia="Times New Roman" w:hAnsi="Times New Roman" w:cs="Times New Roman"/>
                <w:color w:val="000000"/>
              </w:rPr>
              <w:t>. Тема: «Остановка транспортных средств. Стоянка транспортных средств»</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color w:val="000000"/>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 xml:space="preserve">Тема 6. Виды перекрестков. </w:t>
            </w: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color w:val="000000"/>
              </w:rPr>
              <w:t xml:space="preserve">Содержание </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Проезд перекрёстков, регулируемых и нерегулируемых. Порядок и очередность движения на равнозначных и неравнозначных.</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b/>
                <w:bCs/>
                <w:color w:val="000000"/>
              </w:rPr>
              <w:t>20</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Практическая работа №6</w:t>
            </w:r>
            <w:r w:rsidRPr="0087357B">
              <w:rPr>
                <w:rFonts w:ascii="Times New Roman" w:eastAsia="Times New Roman" w:hAnsi="Times New Roman" w:cs="Times New Roman"/>
                <w:color w:val="000000"/>
              </w:rPr>
              <w:t xml:space="preserve"> Проезд перекрёстков, регулируемых и нерегулируемых. Порядок и очередность движения на равнозначных и неравнозначных.</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b/>
                <w:bCs/>
                <w:color w:val="000000"/>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Тема 7 Организация и выполнение грузовых перевозок автомобильным транспортом</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tc>
        <w:tc>
          <w:tcPr>
            <w:tcW w:w="2802" w:type="pct"/>
          </w:tcPr>
          <w:p w:rsidR="0087357B" w:rsidRPr="0087357B" w:rsidRDefault="0087357B" w:rsidP="0087357B">
            <w:pPr>
              <w:spacing w:after="0" w:line="240" w:lineRule="auto"/>
              <w:rPr>
                <w:rFonts w:ascii="Times New Roman" w:eastAsia="Times New Roman" w:hAnsi="Times New Roman" w:cs="Times New Roman"/>
                <w:b/>
              </w:rPr>
            </w:pPr>
            <w:r w:rsidRPr="0087357B">
              <w:rPr>
                <w:rFonts w:ascii="Times New Roman" w:eastAsia="Times New Roman" w:hAnsi="Times New Roman" w:cs="Times New Roman"/>
                <w:b/>
                <w:color w:val="000000"/>
              </w:rPr>
              <w:t xml:space="preserve">Содержание </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Особенности перевозки отдельных видов грузов.</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Централизованные перевозки грузов.</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Основные показатели работы грузовых автомобилей.</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Способы использования грузовых автомобилей. Перевозка грузов в контейнерах и пакетами.</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Диспетчерская система руководства перевозками</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color w:val="000000"/>
              </w:rPr>
              <w:t>10</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Практическое занятие № 7</w:t>
            </w:r>
            <w:r w:rsidRPr="0087357B">
              <w:rPr>
                <w:rFonts w:ascii="Times New Roman" w:eastAsia="Times New Roman" w:hAnsi="Times New Roman" w:cs="Times New Roman"/>
                <w:color w:val="000000"/>
              </w:rPr>
              <w:t xml:space="preserve"> Контроль за работой подвижного состава. Виды контрольных устройств (тахографов).</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Практическое занятие № 8</w:t>
            </w:r>
            <w:r w:rsidRPr="0087357B">
              <w:rPr>
                <w:rFonts w:ascii="Times New Roman" w:eastAsia="Times New Roman" w:hAnsi="Times New Roman" w:cs="Times New Roman"/>
                <w:color w:val="000000"/>
              </w:rPr>
              <w:t xml:space="preserve"> «Организация и выполнение грузовых</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перевозок автомобильным транспортом».</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Практическая работа № 9</w:t>
            </w:r>
            <w:r w:rsidRPr="0087357B">
              <w:rPr>
                <w:rFonts w:ascii="Times New Roman" w:eastAsia="Times New Roman" w:hAnsi="Times New Roman" w:cs="Times New Roman"/>
                <w:color w:val="000000"/>
              </w:rPr>
              <w:t>. Тема: «Виды правонарушений и ответственности за них»</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b/>
                <w:bCs/>
                <w:color w:val="000000"/>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lastRenderedPageBreak/>
              <w:t>Тема 8. Первая помощь при дорожно- транспортном происшествии</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color w:val="000000"/>
              </w:rPr>
              <w:t>«Организационно-правовые аспекты оказания первой помощи. Оказание первой доврачебной помощи пострадавшим при дорожно – транспортном происшествии». Комплектация индивидуальной аптечки. Основные компоненты, их значение. Виды кровотечений. Способы остановки артериального кровотечения.</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color w:val="000000"/>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eastAsia="Times New Roman" w:hAnsi="Times New Roman" w:cs="Times New Roman"/>
              </w:rPr>
            </w:pPr>
          </w:p>
        </w:tc>
        <w:tc>
          <w:tcPr>
            <w:tcW w:w="2802"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Практическая работа №10 «</w:t>
            </w:r>
            <w:r w:rsidRPr="0087357B">
              <w:rPr>
                <w:rFonts w:ascii="Times New Roman" w:eastAsia="Times New Roman" w:hAnsi="Times New Roman" w:cs="Times New Roman"/>
                <w:color w:val="000000"/>
              </w:rPr>
              <w:t>Оказание первой доврачебной помощи пострадавшим при дорожно – транспортном происшествии»</w:t>
            </w: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color w:val="000000"/>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color w:val="000000"/>
              </w:rPr>
              <w:t> Итоговое тестирование</w:t>
            </w:r>
          </w:p>
        </w:tc>
        <w:tc>
          <w:tcPr>
            <w:tcW w:w="2802" w:type="pct"/>
            <w:shd w:val="clear" w:color="auto" w:fill="auto"/>
          </w:tcPr>
          <w:p w:rsidR="0087357B" w:rsidRPr="0087357B" w:rsidRDefault="0087357B" w:rsidP="0087357B">
            <w:pPr>
              <w:spacing w:after="0" w:line="240" w:lineRule="auto"/>
              <w:rPr>
                <w:rFonts w:ascii="Times New Roman" w:hAnsi="Times New Roman" w:cs="Times New Roman"/>
                <w:b/>
              </w:rPr>
            </w:pPr>
          </w:p>
        </w:tc>
        <w:tc>
          <w:tcPr>
            <w:tcW w:w="446" w:type="pct"/>
            <w:vAlign w:val="center"/>
          </w:tcPr>
          <w:p w:rsidR="0087357B" w:rsidRPr="0087357B" w:rsidRDefault="0087357B" w:rsidP="0087357B">
            <w:pPr>
              <w:spacing w:after="0" w:line="240" w:lineRule="auto"/>
              <w:jc w:val="center"/>
              <w:rPr>
                <w:rFonts w:ascii="Times New Roman" w:eastAsia="Times New Roman" w:hAnsi="Times New Roman" w:cs="Times New Roman"/>
              </w:rPr>
            </w:pPr>
            <w:r w:rsidRPr="0087357B">
              <w:rPr>
                <w:rFonts w:ascii="Times New Roman" w:eastAsia="Times New Roman" w:hAnsi="Times New Roman" w:cs="Times New Roman"/>
                <w:b/>
                <w:bCs/>
                <w:color w:val="000000"/>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color w:val="000000"/>
              </w:rPr>
              <w:t> Консультации</w:t>
            </w:r>
          </w:p>
        </w:tc>
        <w:tc>
          <w:tcPr>
            <w:tcW w:w="446"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color w:val="000000"/>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color w:val="000000"/>
              </w:rPr>
              <w:t> Промежуточная аттестация Экзамен квалификационный</w:t>
            </w:r>
          </w:p>
        </w:tc>
        <w:tc>
          <w:tcPr>
            <w:tcW w:w="446"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color w:val="000000"/>
              </w:rPr>
              <w:t>3</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color w:val="000000"/>
              </w:rPr>
              <w:t> Всего теории</w:t>
            </w:r>
          </w:p>
        </w:tc>
        <w:tc>
          <w:tcPr>
            <w:tcW w:w="446"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80</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color w:val="000000"/>
              </w:rPr>
              <w:t> Всего ЛПЗ</w:t>
            </w:r>
          </w:p>
        </w:tc>
        <w:tc>
          <w:tcPr>
            <w:tcW w:w="446"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60</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color w:val="000000"/>
              </w:rPr>
              <w:t xml:space="preserve"> Всего </w:t>
            </w:r>
          </w:p>
        </w:tc>
        <w:tc>
          <w:tcPr>
            <w:tcW w:w="446" w:type="pct"/>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Cs/>
                <w:color w:val="000000"/>
              </w:rPr>
              <w:t>145</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Учебная практика 05.01.</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Виды работ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(первая)</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1. Посадка, действия органами управления</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2. Пуск двигателя, начало движения</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3. Движение по кольцевому маршруту</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4. Повороты в движении, проезд перекрестка и пешеходного перехода</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5. Движение задним ходом</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6. Движение в ограниченных проездах, сложное маневрирование</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7. Движение с прицепом</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8. Буксировка механического транспортного средства</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(вторая)</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1. Посадка, действия органами управления. Пуск двигателя, начало движения, движение по кольцевому маршру1. Посадка, действия органами управления. Пуск двигателя, начало движения, движение по кольцевому маршруту, остановка в заданном месте с применением различных способов торможения, выключение двигателя.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2. Повороты и разворот в движении, проезд перекрестка и пешеходного перехода Движение задним ходом. в ограниченных проездах, сложное маневрирование Движение с прицепом.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3. 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4.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lastRenderedPageBreak/>
              <w:t>5. Проезд регулируемых и нерегулируемых перекрестков в прямом направлении, с поворотами направо и налево, разворотом для движения в обратном направлении;</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6. Движение в транспортном потоке вне населенного пункта;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7. Движение в темное время суток (в условиях недостаточной видимости).ту, остановка в заданном месте с применением различных способов торможения, выключение двигателя.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2. Повороты и разворот в движении, проезд перекрестка и пешеходного перехода Движение задним ходом. в ограниченных проездах, сложное маневрирование Движение с прицепом.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3. 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4.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5. Проезд регулируемых и нерегулируемых перекрестков в прямом направлении, с поворотами направо и налево, разворотом для движения в обратном направлении;</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6. Движение в транспортном потоке вне населенного пункта;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7. Движение в темное время суток (в условиях недостаточной видимости).</w:t>
            </w:r>
          </w:p>
        </w:tc>
        <w:tc>
          <w:tcPr>
            <w:tcW w:w="446" w:type="pct"/>
            <w:shd w:val="clear" w:color="auto" w:fill="auto"/>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Pr>
          <w:p w:rsidR="0087357B" w:rsidRPr="0087357B" w:rsidRDefault="0087357B" w:rsidP="0087357B">
            <w:pPr>
              <w:spacing w:after="0" w:line="240" w:lineRule="auto"/>
              <w:rPr>
                <w:rFonts w:ascii="Times New Roman" w:hAnsi="Times New Roman" w:cs="Times New Roman"/>
                <w:b/>
              </w:rPr>
            </w:pPr>
          </w:p>
        </w:tc>
        <w:tc>
          <w:tcPr>
            <w:tcW w:w="2802" w:type="pct"/>
            <w:shd w:val="clear" w:color="auto" w:fill="auto"/>
          </w:tcPr>
          <w:p w:rsidR="0087357B" w:rsidRPr="0087357B" w:rsidRDefault="0087357B" w:rsidP="0087357B">
            <w:pPr>
              <w:spacing w:after="0" w:line="240" w:lineRule="auto"/>
              <w:rPr>
                <w:rFonts w:ascii="Times New Roman" w:hAnsi="Times New Roman" w:cs="Times New Roman"/>
                <w:b/>
              </w:rPr>
            </w:pPr>
          </w:p>
        </w:tc>
        <w:tc>
          <w:tcPr>
            <w:tcW w:w="446" w:type="pct"/>
            <w:shd w:val="clear" w:color="auto" w:fill="auto"/>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contextualSpacing/>
              <w:rPr>
                <w:rFonts w:ascii="Times New Roman" w:eastAsia="Times New Roman" w:hAnsi="Times New Roman" w:cs="Times New Roman"/>
                <w:b/>
              </w:rPr>
            </w:pPr>
            <w:r w:rsidRPr="0087357B">
              <w:rPr>
                <w:rFonts w:ascii="Times New Roman" w:eastAsia="Times New Roman" w:hAnsi="Times New Roman" w:cs="Times New Roman"/>
                <w:b/>
              </w:rPr>
              <w:t>МДК 05.02 «Машинист экскаватора (бульдозера)»</w:t>
            </w:r>
          </w:p>
          <w:p w:rsidR="0087357B" w:rsidRPr="0087357B" w:rsidRDefault="0087357B" w:rsidP="0087357B">
            <w:pPr>
              <w:spacing w:after="0" w:line="240" w:lineRule="auto"/>
              <w:rPr>
                <w:rFonts w:ascii="Times New Roman" w:hAnsi="Times New Roman" w:cs="Times New Roman"/>
                <w:b/>
              </w:rPr>
            </w:pPr>
          </w:p>
        </w:tc>
        <w:tc>
          <w:tcPr>
            <w:tcW w:w="446" w:type="pct"/>
            <w:shd w:val="clear" w:color="auto" w:fill="auto"/>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rPr>
              <w:t>109</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b/>
              </w:rPr>
              <w:t>Тема 2.1. Общие сведения об экскаваторах</w:t>
            </w:r>
          </w:p>
        </w:tc>
        <w:tc>
          <w:tcPr>
            <w:tcW w:w="2802" w:type="pct"/>
            <w:shd w:val="clear" w:color="auto" w:fill="auto"/>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b/>
              </w:rPr>
              <w:t xml:space="preserve">Содержание </w:t>
            </w:r>
          </w:p>
        </w:tc>
        <w:tc>
          <w:tcPr>
            <w:tcW w:w="446" w:type="pct"/>
            <w:shd w:val="clear" w:color="auto" w:fill="auto"/>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Назначение и область применения. Классификация и система индексации. </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2.2. Двигатели внутреннего сгорания</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Содержание</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20</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Тема 2.2.1. Общие сведения о двигателях. Основные параметры ДВС. </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Рабочий цикл дизельного двигателя. Действительные процессы ДВС.</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2.2.2.Миханизмы двигателя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2.2.3.Система охлаждения двигателя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2.2.4.Система смазки двигателя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2.2.5. Система питания дизельного двигателя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2.2.6. Система пуска дизельного двигателя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Практические занятия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8</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 1 Устройство механизмов двигателя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 2 Устройство</w:t>
            </w:r>
            <w:bookmarkStart w:id="0" w:name="_GoBack"/>
            <w:bookmarkEnd w:id="0"/>
            <w:r w:rsidRPr="0087357B">
              <w:rPr>
                <w:rFonts w:ascii="Times New Roman" w:hAnsi="Times New Roman" w:cs="Times New Roman"/>
              </w:rPr>
              <w:t xml:space="preserve"> систем  смазки и охлаждения двигателя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 3 Система питания дизельного двигателя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 4. Система пуска дизельного двигателя стартером</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2.3. Трансмиссия и ходовая часть экскаватора</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Содержание</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28</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2.3.1. Узлы трансмиссии</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2.3.2.Механизм поворота и передвижения экскаватора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2.3.3.Ходовое устройство</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2.3.4.Системы управления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2.3.5.Электрооборудование экскаватора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rPr>
              <w:t>Рубежный контроль</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Практические занятия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16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 5. Механизм поворота и передвижения экскаватора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 6.  Устройство ведущего моста и дифференциала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 7. Колесные и бортовые редукторы</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 8 Коробка  передач экскаватора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 9. Ходовая часть экскаватора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 10. Системы рулевого управления экскаватора с гидроусилителем.</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 11. тормозная система экскаватора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 12 Электрооборудование экскаватора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2.4. Рабочее оборудование и рабочие органы</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Содержание</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2.4.1.  Рабочее оборудование и рабочие органы экскаватора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Практические занятия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ПР 13. Съемное рабочее оборудование экскаватора </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Тема 2.5.Гидропривод </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Содержание</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Общие сведения. Гидрооборудование экскаватора. </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Гидравлическая схема  экскаватора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Практические занятия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 14. Гидрооборудование экскаватора и гидравлическая схема  экскаватора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b/>
              </w:rPr>
              <w:t xml:space="preserve">Рубежный контроль2 </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Контрольная работа по темам 2.4-2.5.</w:t>
            </w:r>
          </w:p>
        </w:tc>
        <w:tc>
          <w:tcPr>
            <w:tcW w:w="446"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2.6.Эксплуатация экскаваторов</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Содержание</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16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Общие правила эксплуатации</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Органы управления экскаватором</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Транспортирование экскаватора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Техническое обслуживание экскаваторов</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Практические занятия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 15. Органы управления экскаватором</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2.7. Организация экскаваторных работ</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Содержание</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10</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Грунты и земляные сооружения</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Основные элементы  земляных сооружений</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Технология и организация производства работ</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noProof/>
              </w:rPr>
              <w:t>Разработка забоя экскаватором, оборудованным прямой лопатой.</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noProof/>
              </w:rPr>
              <w:t>Разработка забоя экскаватором, оборудованным обратной лопатой.</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2.8. Охрана окружающей среды</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Содержание</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Требования к машинисту экскаватора, правила безопасности при работе на экскаваторе.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Охрана окружающей среды. Правила проведения технического обслуживания и ремонта.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b/>
              </w:rPr>
              <w:t>Итоговый контроль</w:t>
            </w:r>
          </w:p>
        </w:tc>
        <w:tc>
          <w:tcPr>
            <w:tcW w:w="2802" w:type="pct"/>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rPr>
              <w:t>Итоговое тестирование</w:t>
            </w:r>
          </w:p>
        </w:tc>
        <w:tc>
          <w:tcPr>
            <w:tcW w:w="446" w:type="pct"/>
            <w:shd w:val="clear" w:color="auto" w:fill="auto"/>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b/>
              </w:rPr>
              <w:t xml:space="preserve">Консультации </w:t>
            </w:r>
          </w:p>
        </w:tc>
        <w:tc>
          <w:tcPr>
            <w:tcW w:w="2802" w:type="pct"/>
          </w:tcPr>
          <w:p w:rsidR="0087357B" w:rsidRPr="0087357B" w:rsidRDefault="0087357B" w:rsidP="0087357B">
            <w:pPr>
              <w:spacing w:after="0" w:line="240" w:lineRule="auto"/>
              <w:rPr>
                <w:rFonts w:ascii="Times New Roman" w:hAnsi="Times New Roman" w:cs="Times New Roman"/>
              </w:rPr>
            </w:pP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bCs/>
              </w:rPr>
              <w:t>Промежуточная аттестация экзамен (квалификационный)</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3</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b/>
              </w:rPr>
              <w:t>Самостоятельная работа</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1. Рабочее оборудование и рабочие органы</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2. Общие правила эксплуатации</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3. Органы управления экскаватором</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4. Транспортирование экскаватора</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5. Техническое обслуживание экскаваторов</w:t>
            </w:r>
          </w:p>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rPr>
              <w:t>6. Правила  безопасности при работе на экскаваторе</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12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 xml:space="preserve">Всего </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109</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Учебная практика МДК 05.02</w:t>
            </w:r>
          </w:p>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 xml:space="preserve">Виды работ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1. Управление экскаватором.</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2. выполнение технологического процесса экскавации и переэкскавации горной массы.</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3. Проведение  технического обслуживания и ремонта экскаватора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36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b/>
              </w:rPr>
              <w:t xml:space="preserve">МДК 05.03. Водитель манипулятора    </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119</w:t>
            </w:r>
          </w:p>
        </w:tc>
        <w:tc>
          <w:tcPr>
            <w:tcW w:w="731" w:type="pct"/>
            <w:vMerge w:val="restart"/>
          </w:tcPr>
          <w:p w:rsidR="0087357B" w:rsidRPr="0087357B" w:rsidRDefault="0087357B" w:rsidP="0087357B">
            <w:pPr>
              <w:spacing w:after="0" w:line="240" w:lineRule="auto"/>
              <w:rPr>
                <w:rFonts w:ascii="Times New Roman" w:hAnsi="Times New Roman" w:cs="Times New Roman"/>
                <w:lang w:eastAsia="en-US"/>
              </w:rPr>
            </w:pPr>
            <w:r w:rsidRPr="0087357B">
              <w:rPr>
                <w:rFonts w:ascii="Times New Roman" w:hAnsi="Times New Roman" w:cs="Times New Roman"/>
                <w:lang w:eastAsia="en-US"/>
              </w:rPr>
              <w:t>ОК 01, - ОК09; ПК 5.3</w:t>
            </w:r>
          </w:p>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rPr>
              <w:t>Тема "Назначение кранов-манипуляторов"</w:t>
            </w:r>
          </w:p>
        </w:tc>
        <w:tc>
          <w:tcPr>
            <w:tcW w:w="2802" w:type="pct"/>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b/>
              </w:rPr>
              <w:t xml:space="preserve">Содержание </w:t>
            </w:r>
          </w:p>
        </w:tc>
        <w:tc>
          <w:tcPr>
            <w:tcW w:w="446" w:type="pct"/>
            <w:vMerge w:val="restar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6</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Классификация по типу привода основных механизмов, оборудования, по грузоподъёмности и по высоте подъёма груза. Основные узлы и механизмы кранов-манипуляторов. Характеристика различных типов приводов кранов-манипуляторов (механического, электрического, гидравлического), их преимущества и недостатки. Кинематические схемы кранов-манипуляторов с механическим, электрическим и гидравлическим приводами механизмов.</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Лекция Классификация кранов-манипуляторов.</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Лекция Типы приводов кранов-манипуляторов</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Практическое занятие Кинематические схемы кранов-манипуляторов</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4</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"Основные параметры автомобильного крана-манипулятора"</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Содержание</w:t>
            </w:r>
            <w:r w:rsidRPr="0087357B">
              <w:rPr>
                <w:rFonts w:ascii="Times New Roman" w:hAnsi="Times New Roman" w:cs="Times New Roman"/>
              </w:rPr>
              <w:t xml:space="preserve">: Конструктивная масса, рабочая масса, грузоподъёмность, вылет, высота подъёма груза, скорость вращения поворотной части, скорость подъёма и </w:t>
            </w:r>
            <w:r w:rsidRPr="0087357B">
              <w:rPr>
                <w:rFonts w:ascii="Times New Roman" w:hAnsi="Times New Roman" w:cs="Times New Roman"/>
              </w:rPr>
              <w:lastRenderedPageBreak/>
              <w:t>опускания груза, транспортная скорость передвижения, габариты в транспортном положении, радиус поворота, мощность силовой установки, устойчивость, габариты опорного контура и др.</w:t>
            </w:r>
          </w:p>
        </w:tc>
        <w:tc>
          <w:tcPr>
            <w:tcW w:w="446" w:type="pct"/>
            <w:vMerge w:val="restar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lastRenderedPageBreak/>
              <w:t>6</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Лекция Характеристика параметров автомобильного крана-манипулятора</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"Назначение и устройство механизмов силовой передачи"</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Содержание:</w:t>
            </w:r>
            <w:r w:rsidRPr="0087357B">
              <w:rPr>
                <w:rFonts w:ascii="Times New Roman" w:hAnsi="Times New Roman" w:cs="Times New Roman"/>
              </w:rPr>
              <w:t xml:space="preserve"> Назначение и устройство механизмов силовой передачи с механическим, электрическим и гидравлическими приводами: коробка отбора мощности, устройство механизма поворота и механизма вылета, 6 14 реверсивный механизм, распределительная коробка, карданные валы, муфты, следящая система ориентации стрелы, редуктор механизма поворота, люлька, грузовая лебёдка (если кран оборудован лебёдкой), передача движения при включении механизмов. Тормоза, их назначение, тип, устройство, регулировка. Смазка трущихся поверхностей механизмов, периодичность смазки и сорта.</w:t>
            </w:r>
          </w:p>
        </w:tc>
        <w:tc>
          <w:tcPr>
            <w:tcW w:w="446" w:type="pct"/>
            <w:vMerge w:val="restar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6</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Лекция Назначение механизмов силовой передачи</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Практическое занятие Устройство механизмов силовой передачи</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4</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"Рабочее оборудование кранов-манипуляторов"</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Содержание</w:t>
            </w:r>
            <w:r w:rsidRPr="0087357B">
              <w:rPr>
                <w:rFonts w:ascii="Times New Roman" w:hAnsi="Times New Roman" w:cs="Times New Roman"/>
              </w:rPr>
              <w:t>: Опорно-поворотные устройства: катковое, шариковое и роликовое. Устройство и работа опорно-поворотных устройств. Устройство уплотнений. Ходовые рамы, их конструкции и крепление к ходовому устройству. Выносные опоры: откидные, выдвижные и поворотные. Устройство опор. Рабочее оборудование кранов-манипуляторов. Требования Правил к оборудованию крана-манипулятора. Стреловое оборудование. Конструкция стрел, применяемых на кранах-манипуляторах. Крюковая подвеска грузовой лебёдки, её устройство. Полиспаст, его назначение и устройство. Кратность полиспастов, стальные канаты. Способы заделки концов канатов. Требования к стальным канатам, установленным на кранах. Нормы браковки стальных канатов. Блоки, их устройство и место установки на кранах и подъёмниках. Материалы, применяемые для изготовления блоков. Барабаны, их назначение и конструкция. Применение барабанов на кранах-манипуляторах.</w:t>
            </w:r>
          </w:p>
        </w:tc>
        <w:tc>
          <w:tcPr>
            <w:tcW w:w="446" w:type="pct"/>
            <w:vMerge w:val="restar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12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Лекция Опорно-поворотные устройства</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Лекция Крюковая подвеска. Трос крана-манипулятора</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Практическое занятие Стреловое оборудование</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"Механизмы управления кранами-манипуляторам"</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Содержание:</w:t>
            </w:r>
            <w:r w:rsidRPr="0087357B">
              <w:rPr>
                <w:rFonts w:ascii="Times New Roman" w:hAnsi="Times New Roman" w:cs="Times New Roman"/>
              </w:rPr>
              <w:t xml:space="preserve"> Механизмы управления кранами-манипуляторам. Система управления: механическая, пневматическая, электрическая и гидравлическая. Преимущества и недостатки каждой из систем. Пневматическая система управления. Основные механизмы, входящие в систему, компрессор, ресивер, коллектор, золотники, клапаны, краны, пневмокамеры, трубопроводы, фильтр, манометр. Назначение и устройство механизмов. Пульт управления, расположение рукояток и педалей управления. Устройство рычагов и тяг </w:t>
            </w:r>
            <w:r w:rsidRPr="0087357B">
              <w:rPr>
                <w:rFonts w:ascii="Times New Roman" w:hAnsi="Times New Roman" w:cs="Times New Roman"/>
              </w:rPr>
              <w:lastRenderedPageBreak/>
              <w:t xml:space="preserve">управления. Управление коробками отбора мощности. Управление системой питания двигателей базового автомобиля. Устройство системы электропневматического управления крана и подъёмника. Гидравлический привод оборудования подъёмника. Гидравлические машины: насосы, гидромоторы, силовые гидроцилиндры. Насосы, их назначение, тип, характеристика, устройство и работа. Гидромоторы, их назначение и устройство. Обратимость насосов и гидромоторов. Гидроцилиндры, их назначение, устройство и принцип работы. Трубопроводы, баки, фильтры, соединения, их назначение и устройство. Аппаратура управления гидроприводом. Системы управления с гидравлическим приводом. Расположение рукояток и управление ими. </w:t>
            </w:r>
          </w:p>
        </w:tc>
        <w:tc>
          <w:tcPr>
            <w:tcW w:w="446" w:type="pct"/>
            <w:vMerge w:val="restar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lastRenderedPageBreak/>
              <w:t>12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Лекция Механическая система управления краном-манипулятором</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Лекция Рычаги управления краном-манипулятором </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Лекция Пневматическая система управления краном-манипулятором </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Лекция Электрическая система управления краном-манипулятором </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Практическое занятие Гидравлическая система управления краном-манипулятором</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"Электрический привод оборудования кранаманипулятора"</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Содержание:</w:t>
            </w:r>
            <w:r w:rsidRPr="0087357B">
              <w:rPr>
                <w:rFonts w:ascii="Times New Roman" w:hAnsi="Times New Roman" w:cs="Times New Roman"/>
              </w:rPr>
              <w:t xml:space="preserve">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Электрический привод оборудования крана-манипулятора. Схема электрического привода.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Асинхронный электродвигатель с фазным ротором. Включение обмоток электродвигателя «звездой» и «треугольником», продолжительность включения «ПВ». Типы применяемых электродвигателей.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Способы регулирования частоты вращения роторов электродвигателей. Реверсирование асинхронных двигателей.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Синхронные генераторы, их устройство и назначение. Принципиальная схема соединения генератора и стабилизирующего устройства.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Работа генератора. Устройство для подвода тока к электрическому приводу подъёмника: кабели, токосъёмники, силовой распределительный шкаф. </w:t>
            </w:r>
          </w:p>
        </w:tc>
        <w:tc>
          <w:tcPr>
            <w:tcW w:w="446" w:type="pct"/>
            <w:vMerge w:val="restar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16</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Лекция Электрический привод крана-манипулятора</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Лекция Синхронные генераторы, их устройство и назначение</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Практическое занятие Электродвигатель крана-манипулятора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Практическое занятие Устройство для подвода тока к электрическому приводу</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"Приборы безопасности на кранах-манипуляторах"</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Содержание: Приборы безопасности на кранах-манипуляторах (ограничители грузоподъёмности; ограничители пути движения (рабочих движений крана); ограничители перекоса металлоконструкции крана (применяют на специальных козловых кранах большой грузоподъёмности с большими пролетами); блок-</w:t>
            </w:r>
            <w:r w:rsidRPr="0087357B">
              <w:rPr>
                <w:rFonts w:ascii="Times New Roman" w:hAnsi="Times New Roman" w:cs="Times New Roman"/>
              </w:rPr>
              <w:lastRenderedPageBreak/>
              <w:t xml:space="preserve">контакты; противоугонные устройства; упоры и буферы; опорные детали; предохранительные щитки; устройства электробезопасности; анемометры). Назначение, устройство, работа. Способы проверки исправности приборов. 6 4 </w:t>
            </w:r>
          </w:p>
        </w:tc>
        <w:tc>
          <w:tcPr>
            <w:tcW w:w="446" w:type="pct"/>
            <w:vMerge w:val="restar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lastRenderedPageBreak/>
              <w:t>6</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Лекция Характеристика приборов безопасности, их назначение и устройство</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Практическое занятие Способы проверки исправности приборов</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"Съемные грузозахватные приспособления"</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rPr>
              <w:t>Содержание:</w:t>
            </w:r>
            <w:r w:rsidRPr="0087357B">
              <w:rPr>
                <w:rFonts w:ascii="Times New Roman" w:hAnsi="Times New Roman" w:cs="Times New Roman"/>
              </w:rPr>
              <w:t xml:space="preserve"> Съемные грузозахватные приспособления, применяемые при производстве работ кранами-манипуляторами: их назначение и классификация. Канатные, цепные и текстильные стропы; их устройство. Тара; ее устройство и классификация. </w:t>
            </w:r>
          </w:p>
        </w:tc>
        <w:tc>
          <w:tcPr>
            <w:tcW w:w="446" w:type="pct"/>
            <w:vMerge w:val="restar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4</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Лекция Грузозахватные приспособления и тара</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"Стальные канаты, их назначение"</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Содержание: Стальные канаты; их назначение, устройство и классификация. Современные стальные канаты по виду свивки (одинарные простые; двойного типа; тройные; прошивные); по сечению канатных прядей (с плоскими прядями; трехгранные; с прядями овального сечения), по направлению свивки прядей (прямые или обратные). Сердечник стального каната. Смазка канатов. Разрывное усилие и коэффициент запаса прочности стального каната. </w:t>
            </w:r>
          </w:p>
        </w:tc>
        <w:tc>
          <w:tcPr>
            <w:tcW w:w="446" w:type="pct"/>
            <w:vMerge w:val="restar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2 Лекция Использование стальных канатов в проведении погрузочно-разгрузочных работ</w:t>
            </w:r>
          </w:p>
        </w:tc>
        <w:tc>
          <w:tcPr>
            <w:tcW w:w="446" w:type="pct"/>
            <w:vMerge/>
            <w:vAlign w:val="center"/>
          </w:tcPr>
          <w:p w:rsidR="0087357B" w:rsidRPr="0087357B" w:rsidRDefault="0087357B" w:rsidP="0087357B">
            <w:pPr>
              <w:spacing w:after="0" w:line="240" w:lineRule="auto"/>
              <w:rPr>
                <w:rFonts w:ascii="Times New Roman" w:hAnsi="Times New Roman" w:cs="Times New Roman"/>
                <w:b/>
                <w:bCs/>
              </w:rPr>
            </w:pP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Тема "Требования, предъявляемые к грузозахватным приспособлениям"</w:t>
            </w:r>
          </w:p>
        </w:tc>
        <w:tc>
          <w:tcPr>
            <w:tcW w:w="2802" w:type="pct"/>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b/>
              </w:rPr>
              <w:t>Содержание:</w:t>
            </w:r>
            <w:r w:rsidRPr="0087357B">
              <w:rPr>
                <w:rFonts w:ascii="Times New Roman" w:hAnsi="Times New Roman" w:cs="Times New Roman"/>
              </w:rPr>
              <w:t xml:space="preserve"> Требования, предъявляемые к грузозахватным приспособлениям. Маркировка грузозахватных приспособлений и тары. Сроки проведения осмотров, нормы браковки грузозахватных приспособлений и тары; оформление результатов. </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Pr>
          <w:p w:rsidR="0087357B" w:rsidRPr="0087357B" w:rsidRDefault="0087357B" w:rsidP="0087357B">
            <w:pPr>
              <w:spacing w:after="0" w:line="240" w:lineRule="auto"/>
              <w:rPr>
                <w:rFonts w:ascii="Times New Roman" w:hAnsi="Times New Roman" w:cs="Times New Roman"/>
              </w:rPr>
            </w:pP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2 Практическое занятие Правила эксплуатации грузозахватных приспособлений и тары</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b/>
              </w:rPr>
              <w:t>Итоговый контроль</w:t>
            </w:r>
          </w:p>
        </w:tc>
        <w:tc>
          <w:tcPr>
            <w:tcW w:w="2802" w:type="pc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Тестирование</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b/>
              </w:rPr>
              <w:t xml:space="preserve">Консультации </w:t>
            </w:r>
          </w:p>
        </w:tc>
        <w:tc>
          <w:tcPr>
            <w:tcW w:w="2802" w:type="pct"/>
          </w:tcPr>
          <w:p w:rsidR="0087357B" w:rsidRPr="0087357B" w:rsidRDefault="0087357B" w:rsidP="0087357B">
            <w:pPr>
              <w:spacing w:after="0" w:line="240" w:lineRule="auto"/>
              <w:rPr>
                <w:rFonts w:ascii="Times New Roman" w:hAnsi="Times New Roman" w:cs="Times New Roman"/>
              </w:rPr>
            </w:pP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b/>
                <w:bCs/>
              </w:rPr>
              <w:t>Промежуточная аттестация экзамен (квалификационный)</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3</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b/>
              </w:rPr>
              <w:t>Самостоятельная работа</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1. Рабочее оборудование и рабочие органы</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2. Общие правила эксплуатации</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3. Органы управления экскаватором</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4. Транспортирование экскаватора</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5. Техническое обслуживание экскаваторов</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6. Правила  безопасности при работе на экскаваторе</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12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b/>
              </w:rPr>
              <w:t xml:space="preserve">Всего </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119</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Учебная практика МДК 05.03</w:t>
            </w:r>
          </w:p>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 xml:space="preserve">Виды работ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lastRenderedPageBreak/>
              <w:t>1. Управление краном-манипулятором.</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2. Выполнение технологических процессов манипулятором.</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3. Проведение  технического обслуживания и ремонта экскаватора.</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lastRenderedPageBreak/>
              <w:t>72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Pr>
          <w:p w:rsidR="0087357B" w:rsidRPr="0087357B" w:rsidRDefault="0087357B" w:rsidP="0087357B">
            <w:pPr>
              <w:spacing w:after="0" w:line="240" w:lineRule="auto"/>
              <w:rPr>
                <w:rFonts w:ascii="Times New Roman" w:hAnsi="Times New Roman" w:cs="Times New Roman"/>
                <w:b/>
              </w:rPr>
            </w:pPr>
            <w:r w:rsidRPr="0087357B">
              <w:rPr>
                <w:rFonts w:ascii="Times New Roman" w:hAnsi="Times New Roman" w:cs="Times New Roman"/>
                <w:b/>
              </w:rPr>
              <w:t>МДК 05.04. Беспилотные летательные аппараты при строительстве дорог</w:t>
            </w:r>
          </w:p>
        </w:tc>
        <w:tc>
          <w:tcPr>
            <w:tcW w:w="446" w:type="pct"/>
            <w:vAlign w:val="center"/>
          </w:tcPr>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b/>
                <w:bCs/>
              </w:rPr>
              <w:t>141</w:t>
            </w:r>
          </w:p>
        </w:tc>
        <w:tc>
          <w:tcPr>
            <w:tcW w:w="731" w:type="pct"/>
            <w:vMerge w:val="restart"/>
          </w:tcPr>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ОК 01, - ОК09; </w:t>
            </w:r>
          </w:p>
          <w:p w:rsidR="0087357B" w:rsidRPr="0087357B" w:rsidRDefault="0087357B" w:rsidP="0087357B">
            <w:pPr>
              <w:spacing w:after="0" w:line="240" w:lineRule="auto"/>
              <w:rPr>
                <w:rFonts w:ascii="Times New Roman" w:hAnsi="Times New Roman" w:cs="Times New Roman"/>
              </w:rPr>
            </w:pPr>
            <w:r w:rsidRPr="0087357B">
              <w:rPr>
                <w:rFonts w:ascii="Times New Roman" w:hAnsi="Times New Roman" w:cs="Times New Roman"/>
              </w:rPr>
              <w:t xml:space="preserve">ПК 5.4.1; ПК 5.4.2; </w:t>
            </w:r>
          </w:p>
          <w:p w:rsidR="0087357B" w:rsidRPr="0087357B" w:rsidRDefault="0087357B" w:rsidP="0087357B">
            <w:pPr>
              <w:spacing w:after="0" w:line="240" w:lineRule="auto"/>
              <w:rPr>
                <w:rFonts w:ascii="Times New Roman" w:hAnsi="Times New Roman" w:cs="Times New Roman"/>
                <w:b/>
                <w:bCs/>
              </w:rPr>
            </w:pPr>
            <w:r w:rsidRPr="0087357B">
              <w:rPr>
                <w:rFonts w:ascii="Times New Roman" w:hAnsi="Times New Roman" w:cs="Times New Roman"/>
              </w:rPr>
              <w:t>ПК 5.4.3; ПК 5.4.4</w:t>
            </w:r>
          </w:p>
        </w:tc>
      </w:tr>
      <w:tr w:rsidR="0087357B" w:rsidRPr="0087357B" w:rsidTr="0087357B">
        <w:tc>
          <w:tcPr>
            <w:tcW w:w="1021" w:type="pct"/>
            <w:vMerge w:val="restart"/>
            <w:tcBorders>
              <w:top w:val="single" w:sz="4" w:space="0" w:color="000000"/>
              <w:left w:val="single" w:sz="4" w:space="0" w:color="000000"/>
              <w:right w:val="single" w:sz="4" w:space="0" w:color="000000"/>
            </w:tcBorders>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Тема 1. Введение и Общие положения</w:t>
            </w: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Содержание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Область применения Нормативные ссылки Термины и определения</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6</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xml:space="preserve">Самостоятельная работа </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bottom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Составить глоссарий, выучить термины</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4</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single" w:sz="4" w:space="0" w:color="000000"/>
              <w:left w:val="single" w:sz="4" w:space="0" w:color="000000"/>
              <w:right w:val="single" w:sz="4" w:space="0" w:color="000000"/>
            </w:tcBorders>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Тема 2. Сводный перечень диапазонов частот и отдельных каналов, используемых в Российской Федерации</w:t>
            </w: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Содержание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Пользователи. Частоты, пояснения</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6</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Практическая работа</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Составить табличные данные по заданным вводным</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xml:space="preserve">Самостоятельная работа </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bottom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Изучить диапазоны и частоты</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4</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single" w:sz="4" w:space="0" w:color="000000"/>
              <w:left w:val="single" w:sz="4" w:space="0" w:color="000000"/>
              <w:right w:val="single" w:sz="4" w:space="0" w:color="000000"/>
            </w:tcBorders>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Тема 3.  Примеры обеспечения связи между БПЛА и НСУ</w:t>
            </w: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Содержание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Радиус обеспечения радиосвязью полета, км; Обеспечение прямой видимости радиосигнала БПЛА с НСУ; Диапазон частот, МГц/стандарт связи; Мощность</w:t>
            </w:r>
            <w:r w:rsidRPr="0087357B">
              <w:rPr>
                <w:rFonts w:ascii="Times New Roman" w:eastAsia="Times New Roman" w:hAnsi="Times New Roman" w:cs="Times New Roman"/>
              </w:rPr>
              <w:br/>
              <w:t> передатчика, Вт; Характер канала связи; Необходимость разрешения Федерального агентства связи</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6</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Практическая работа</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Заполнить таблицу</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xml:space="preserve">Самостоятельная работа </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bottom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Проверка правильности внесения данных</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4</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single" w:sz="4" w:space="0" w:color="000000"/>
              <w:left w:val="single" w:sz="4" w:space="0" w:color="000000"/>
              <w:right w:val="single" w:sz="4" w:space="0" w:color="000000"/>
            </w:tcBorders>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Тема 4. Подготовительный этап</w:t>
            </w: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Содержание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Сбор и анализ информации об объекте изысканий Проектирование (планирование) полетного задания Планирование установки опознавательных знаков Обеспечение полетов</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
                <w:iCs/>
              </w:rPr>
              <w:t>6</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Практическая работа</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Подготовка БПЛА, установка дополнительного оборудования</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10</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xml:space="preserve">Самостоятельная работа </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bottom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Проверка исправности оборудования</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6</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single" w:sz="4" w:space="0" w:color="000000"/>
              <w:left w:val="single" w:sz="4" w:space="0" w:color="000000"/>
              <w:right w:val="single" w:sz="4" w:space="0" w:color="000000"/>
            </w:tcBorders>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Тема 5.  Полевой этап</w:t>
            </w: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Содержание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Создание планово-высотной подготовки аэрофотосъемки Обеспечение безопасности во время полета беспилотных летательных аппаратов Получение результатов аэрофотосъемки Полевое дешифрирование, уточнение ситуации на момент аэрофотосъемки</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
                <w:iCs/>
              </w:rPr>
              <w:t>6</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Практическая работа</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Подготовка беспилотной авиационной системы и выполнение аэрофотосъемки</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12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xml:space="preserve">Самостоятельная работа </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bottom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Проверка сохранности оборудования</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4</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single" w:sz="4" w:space="0" w:color="000000"/>
              <w:left w:val="single" w:sz="4" w:space="0" w:color="000000"/>
              <w:right w:val="single" w:sz="4" w:space="0" w:color="000000"/>
            </w:tcBorders>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Тема 6.  Камеральный этап</w:t>
            </w: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Содержание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Камеральная обработка геодезических измерений. Фотограмметрическая обработка данных аэрофотосъемки Получение топографического плана заданного масштаба</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
                <w:iCs/>
              </w:rPr>
              <w:t>6</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Практическая работа</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Заполнить содержание топографического плана согласно выбранному масштабу</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6</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xml:space="preserve">Самостоятельная работа </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bottom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Проверка правильности внесения данных</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4</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single" w:sz="4" w:space="0" w:color="000000"/>
              <w:left w:val="single" w:sz="4" w:space="0" w:color="000000"/>
              <w:right w:val="single" w:sz="4" w:space="0" w:color="000000"/>
            </w:tcBorders>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Тема 7. Съемка местности с помощью БАС</w:t>
            </w: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Содержание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Фотограмметрическая обработка данных аэрофотосъемки</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6</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Практическая работа</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
                <w:i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Проведение фотограмметрическая обработка данных аэрофотосъемки с помощью БАС</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
                <w:iCs/>
              </w:rPr>
              <w:t>12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xml:space="preserve">Самостоятельная работа </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bottom w:val="single" w:sz="4" w:space="0" w:color="000000"/>
              <w:right w:val="single" w:sz="4" w:space="0" w:color="000000"/>
            </w:tcBorders>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отработка навыков пилотирования на симуляторе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4</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single" w:sz="4" w:space="0" w:color="000000"/>
              <w:left w:val="single" w:sz="4" w:space="0" w:color="000000"/>
              <w:right w:val="single" w:sz="4" w:space="0" w:color="000000"/>
            </w:tcBorders>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Тема 8. Отчета по инженерно-геодезическим изысканиям</w:t>
            </w: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Содержание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vAlign w:val="center"/>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Общие сведения. виды и объемы выполненных работ, сроки их проведения, сведения об исполнителе, перечень нормативных документов и материалов, Краткая физико-географическая характеристика района (площадки, трассы и прилегающей территории) – характеристика рельефа Топографо-геодезическая изученность района (площадки, трассы) инженерно-геодезических изысканий. Сведения о методике и технологии проведенных инженерно-геодезических изысканий. Сведения о проведении внутреннего контроля и приемки работ. Заключение – краткие результаты выполненных инженерно-геодезических изысканий. Графические приложения к техническому отчету, представляемые в цифровом и (или) графическом (на бумажном носителе) виде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8</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vAlign w:val="center"/>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Практическая работа</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vAlign w:val="center"/>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Составление отчета по инженерно-геодезическим изысканиям</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6</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right w:val="single" w:sz="4" w:space="0" w:color="000000"/>
            </w:tcBorders>
            <w:vAlign w:val="center"/>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xml:space="preserve">Самостоятельная работа </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 </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hAnsi="Times New Roman" w:cs="Times New Roman"/>
              </w:rPr>
            </w:pP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оформление отчета</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i/>
                <w:iCs/>
              </w:rPr>
              <w:t>4</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Итоговое тестирование</w:t>
            </w: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2</w:t>
            </w:r>
          </w:p>
        </w:tc>
        <w:tc>
          <w:tcPr>
            <w:tcW w:w="731" w:type="pct"/>
            <w:vMerge/>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Консультации</w:t>
            </w: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lastRenderedPageBreak/>
              <w:t>Экзамен квалификационный </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3</w:t>
            </w:r>
          </w:p>
        </w:tc>
        <w:tc>
          <w:tcPr>
            <w:tcW w:w="731"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3</w:t>
            </w:r>
          </w:p>
        </w:tc>
      </w:tr>
      <w:tr w:rsidR="0087357B" w:rsidRPr="0087357B" w:rsidTr="0087357B">
        <w:tc>
          <w:tcPr>
            <w:tcW w:w="1021"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Всего теории</w:t>
            </w: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
                <w:iCs/>
              </w:rPr>
              <w:t>52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Всего ЛПЗ</w:t>
            </w: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
                <w:iCs/>
              </w:rPr>
              <w:t>50</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Промежуточная аттестация</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
                <w:iCs/>
              </w:rPr>
              <w:t>9</w:t>
            </w:r>
          </w:p>
        </w:tc>
        <w:tc>
          <w:tcPr>
            <w:tcW w:w="731"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i/>
                <w:iCs/>
              </w:rPr>
              <w:t>34</w:t>
            </w:r>
          </w:p>
        </w:tc>
      </w:tr>
      <w:tr w:rsidR="0087357B" w:rsidRPr="0087357B" w:rsidTr="0087357B">
        <w:tc>
          <w:tcPr>
            <w:tcW w:w="1021"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Итого:</w:t>
            </w: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145</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b/>
              </w:rPr>
            </w:pPr>
            <w:r w:rsidRPr="0087357B">
              <w:rPr>
                <w:rFonts w:ascii="Times New Roman" w:eastAsia="Times New Roman" w:hAnsi="Times New Roman" w:cs="Times New Roman"/>
                <w:b/>
              </w:rPr>
              <w:t>Учебная практика. Виды работ:</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Создание планово-высотной подготовки аэрофотосъемки</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Обеспечение безопасности во время полета беспилотных летательных аппаратов</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Подготовка беспилотной авиационной системы и выполнение аэрофотосъемки</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Получение результатов аэрофотосъемки</w:t>
            </w:r>
          </w:p>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Полевое дешифрирование, уточнение ситуации на момент аэрофотосъемки</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36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МДК 05.05. Цифровой куратор</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141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Borders>
              <w:top w:val="single" w:sz="4" w:space="0" w:color="auto"/>
              <w:left w:val="single" w:sz="4" w:space="0" w:color="auto"/>
              <w:bottom w:val="single" w:sz="4" w:space="0" w:color="auto"/>
              <w:right w:val="single" w:sz="4" w:space="0" w:color="000000"/>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Раздел 1. Психолого–педагогическая деятельность консультанта в области развития цифровой грамотности населения</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22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nil"/>
              <w:left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Тема 1.1 Современная цифровая образовательная среда</w:t>
            </w: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xml:space="preserve">Содержание </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Введение в специальность. Цели. Задачи. Знакомство с проф. стандартом, нормативной документацией, Федеральными программами. Обязанности и функционал. Основы самопрезентации.</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Самостоятельная работа</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bottom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i/>
                <w:iCs/>
              </w:rPr>
            </w:pPr>
            <w:r w:rsidRPr="0087357B">
              <w:rPr>
                <w:rFonts w:ascii="Times New Roman" w:eastAsia="Times New Roman" w:hAnsi="Times New Roman" w:cs="Times New Roman"/>
                <w:i/>
                <w:iCs/>
              </w:rPr>
              <w:t>Изучение профессионального стандарта «Консультант в области развития цифровой грамотности населения (цифровой куратор)». Изучение законодательства РФ об образовании, персональных данных, в области интеллектуальной собственности в аспекте деятельности цифрового куратора. Изучение правила использования информационных материалов в информационно-телекоммуникационной сети «Интернет». Изучение нормативно-правовой базы</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nil"/>
              <w:left w:val="single" w:sz="4" w:space="0" w:color="auto"/>
              <w:right w:val="single" w:sz="4" w:space="0" w:color="auto"/>
            </w:tcBorders>
            <w:shd w:val="clear" w:color="auto" w:fill="auto"/>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Тема 1.2 Возрастные и психологические особенности аудитории</w:t>
            </w: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Содержание</w:t>
            </w:r>
          </w:p>
        </w:tc>
        <w:tc>
          <w:tcPr>
            <w:tcW w:w="446" w:type="pct"/>
            <w:tcBorders>
              <w:top w:val="nil"/>
              <w:left w:val="single" w:sz="4" w:space="0" w:color="auto"/>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Психолого-педагогические особенности подросткового, среднего, предпенсионного и пенсионного возраста. Общая характеристика возрастных групп. Характеристика познавательной и эмоциональной сферы разных возрастных групп. Особенности личности определенного возрастного периода. Специфика работы с населением разных возрастных групп. Социально-экономическая характеристика основных получателей социальных услуг. Организационные основы сервисной деятельности. Организация и технологии предоставления социальных услуг населению.</w:t>
            </w:r>
          </w:p>
        </w:tc>
        <w:tc>
          <w:tcPr>
            <w:tcW w:w="446" w:type="pct"/>
            <w:tcBorders>
              <w:top w:val="nil"/>
              <w:left w:val="single" w:sz="4" w:space="0" w:color="auto"/>
              <w:bottom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Практические занятия</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Тесты на определение индивидуальных особенностей личности (методики Айзенка, Басса-Дарки, определение локус-контроля). Упражнения на формирование навыка общения (грамотная речь, умение понять партнера, активное слушание) (тренинг) Упражнения на контроль эмоциональных состояний. (тренинг)</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Практические занятия</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Особенности детей как получателей социальных услуг - лица пожилого возраста и их отличительные особенности как получателей социальных услуг. (Работа в малых группах по индивидуальным заданиям)</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Практические занятия</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Критерии, используемые для оценки качества социальных услуг - показатели, используемые для оценки организационно-управленческой деятельности по контролю качества социальных услуг - технологии, используемые для оценки качества социальных услуг. (Работа в малых группах по индивидуальным заданиям)</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Самостоятельная работа</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bottom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i/>
                <w:iCs/>
              </w:rPr>
            </w:pPr>
            <w:r w:rsidRPr="0087357B">
              <w:rPr>
                <w:rFonts w:ascii="Times New Roman" w:eastAsia="Times New Roman" w:hAnsi="Times New Roman" w:cs="Times New Roman"/>
                <w:i/>
                <w:iCs/>
              </w:rPr>
              <w:t>Составление сравнительной таблицы возрастных периодов. Рассмотрение особенностей проведения занятий с лицами, имеющими временные или постоянные ограничения возможностей</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nil"/>
              <w:left w:val="single" w:sz="4" w:space="0" w:color="auto"/>
              <w:right w:val="single" w:sz="4" w:space="0" w:color="auto"/>
            </w:tcBorders>
            <w:shd w:val="clear" w:color="auto" w:fill="auto"/>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Тема 1.3. Сопровождение и организация образовательных мероприятий</w:t>
            </w: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Содержание</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Принципы проведения групповых мероприятий. Особенности проявления индивидуальных особенностей человека в «толпе» (психология «толпы»). Меры безопасности при проведении публичных мероприятий на открытых площадках по развитию цифровой грамотности. Конструирование мероприятия (цели и задачи, «сценарий» мероприятия, мотивация и стимулирование). Использование средств рекламно-информационной деятельности (приглашения, афиши, статьи и выступления в СМИ и др.).</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5</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top w:val="nil"/>
              <w:left w:val="single" w:sz="4" w:space="0" w:color="auto"/>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Рубежный контроль</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Borders>
              <w:top w:val="single" w:sz="4" w:space="0" w:color="auto"/>
              <w:left w:val="single" w:sz="4" w:space="0" w:color="auto"/>
              <w:bottom w:val="single" w:sz="4" w:space="0" w:color="auto"/>
              <w:right w:val="single" w:sz="4" w:space="0" w:color="000000"/>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Раздел 2. Формирование IT- компетенций в цифровой среде.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56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nil"/>
              <w:left w:val="single" w:sz="4" w:space="0" w:color="auto"/>
              <w:right w:val="single" w:sz="4" w:space="0" w:color="auto"/>
            </w:tcBorders>
            <w:shd w:val="clear" w:color="auto" w:fill="auto"/>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Тема 2.1. Цифровая грамотность.</w:t>
            </w: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Содержание</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2.1.1 Поиск, отбор и структурирование информации: Принципы и механизмы работы поисковых систем, функциональные возможности популярных сервисов поиска.</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xml:space="preserve">Практические занятия №1  </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Поиск, отбор и структурирование информации (по вариантам)</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Содержание</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2.1.2. Онлайн-сервисы электронных услуг и коммерческие сервисы: Основные онлайн-сервисы по оказанию электронных услуг, порталы государственных и муниципальных услуг, в том числе услуг, предоставляемых с использованием электронных социальных карт, электронных платежей, электронных очередей, электронной приемной.</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Практические занятия №2</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Работа с порталами государственных и муниципальных услуг. (тренинг)</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Работа с электронными платежами и картами. (мастер-класс)</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Самостоятельная работа</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bottom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i/>
                <w:iCs/>
              </w:rPr>
            </w:pPr>
            <w:r w:rsidRPr="0087357B">
              <w:rPr>
                <w:rFonts w:ascii="Times New Roman" w:eastAsia="Times New Roman" w:hAnsi="Times New Roman" w:cs="Times New Roman"/>
                <w:i/>
                <w:iCs/>
              </w:rPr>
              <w:t>Составление перечня информационных ресурсов, направленных на развитие цифровой грамотности по разделам (город, транспорт, питание, образование, социальная сфера, здоровье, туризм, покупки, оплата ЖКХ и т.д).</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top w:val="nil"/>
              <w:left w:val="single" w:sz="4" w:space="0" w:color="auto"/>
              <w:right w:val="single" w:sz="4" w:space="0" w:color="auto"/>
            </w:tcBorders>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Содержание</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2.1.3. Информационная безопасность: Требования информационной безопасности. Обеспечение сохранности персональных данных, в том числе данных банковских карт и ЭЦП. Основные способы похищения данных и методы защиты от них. Правила безопасной работы с Интернет ресурсами</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Практические занятия №3</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Составление инструкций по использованию средств безопасного хранения персональных данных и работы с онлайн-сервисами. (воркшоп)</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xml:space="preserve">Самостоятельная работа </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b/>
                <w:bCs/>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i/>
                <w:iCs/>
              </w:rPr>
            </w:pPr>
            <w:r w:rsidRPr="0087357B">
              <w:rPr>
                <w:rFonts w:ascii="Times New Roman" w:eastAsia="Times New Roman" w:hAnsi="Times New Roman" w:cs="Times New Roman"/>
                <w:i/>
                <w:iCs/>
              </w:rPr>
              <w:t>Составление рекомендаций по соблюдению правил информационной безопасности.</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i/>
                <w:iCs/>
              </w:rPr>
            </w:pPr>
            <w:r w:rsidRPr="0087357B">
              <w:rPr>
                <w:rFonts w:ascii="Times New Roman" w:eastAsia="Times New Roman" w:hAnsi="Times New Roman" w:cs="Times New Roman"/>
                <w:b/>
                <w:bCs/>
                <w:i/>
                <w:i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Тема 2.2. Компьютерная грамотность</w:t>
            </w: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Содержание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2.2.1. Основы работы с ОС и ПО: Основные функции операционных и файловых систем. Особенности интерфейса ОС. Основы работы с ОС: запуск программ, работа с файлами, распределение прав доступа. Установка приложений, расширений, поиск и установка драйверов.</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Практическое занятие (6 часов)</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Офисное ПО. Различия актуальных версии офисного ПО, возможности, альтернативы, аналоги.</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Лицензионное и нелицензионное ПО. Работа с шаблонами документов (письмо, отчет, презентация, и т.д.) (мастер-класс)</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Проект разработки скриптов по решению различных социальных запросов. (мастер-класс). Заполнение Google таблиц и выполнение определенных действий. (воркшоп)</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Самостоятельная работа (4 часа)</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left w:val="single" w:sz="4" w:space="0" w:color="auto"/>
              <w:bottom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i/>
                <w:iCs/>
              </w:rPr>
            </w:pPr>
            <w:r w:rsidRPr="0087357B">
              <w:rPr>
                <w:rFonts w:ascii="Times New Roman" w:eastAsia="Times New Roman" w:hAnsi="Times New Roman" w:cs="Times New Roman"/>
                <w:i/>
                <w:iCs/>
              </w:rPr>
              <w:t>Изучение дополнительной литературы на тему «Эффективная работа в google таблицах». Диаграммы и графики в «Google Таблицах»</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i/>
                <w:iCs/>
              </w:rPr>
            </w:pPr>
            <w:r w:rsidRPr="0087357B">
              <w:rPr>
                <w:rFonts w:ascii="Times New Roman" w:eastAsia="Times New Roman" w:hAnsi="Times New Roman" w:cs="Times New Roman"/>
                <w:i/>
                <w:i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nil"/>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Тема 2.2. Компьютерная грамотность</w:t>
            </w: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Содержание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2.2.2. Методы обработки и хранения: информации: Методы обработки текстовой, численной и графической информации. Работа в текстовых редакторах, табличных редакторах. Основы анализа данных с использованием табличных и текстовых редакторов. Принципы построения и функционирования баз данных и особенности работы с ними</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Практические занятия (8 часов)</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Разработка в текстовом и табличном редакторе отчета о результатах анкетирования (по вариантам) (практикум)</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Системы управления базами данных (составление отчетов, запросов) (мастер-класс)</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Ввод данных в СУБД (Внесение в базу данных членов группы в качестве граждан, обратившихся за консультацией) (практикум)</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Обзор и основы работы с гипертекстовой разметкой. (практикум)</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Самостоятельная работа (3 часа)</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bottom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i/>
                <w:iCs/>
              </w:rPr>
            </w:pPr>
            <w:r w:rsidRPr="0087357B">
              <w:rPr>
                <w:rFonts w:ascii="Times New Roman" w:eastAsia="Times New Roman" w:hAnsi="Times New Roman" w:cs="Times New Roman"/>
                <w:i/>
                <w:iCs/>
              </w:rPr>
              <w:t>Оформление документов в текстовом редакторе в соответствии с требованиями/шаблоном. Использование средств анализа данных предоставляемых табличным редактором.</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i/>
                <w:iCs/>
              </w:rPr>
            </w:pPr>
            <w:r w:rsidRPr="0087357B">
              <w:rPr>
                <w:rFonts w:ascii="Times New Roman" w:eastAsia="Times New Roman" w:hAnsi="Times New Roman" w:cs="Times New Roman"/>
                <w:b/>
                <w:bCs/>
                <w:i/>
                <w:i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nil"/>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Содержание</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2.2.3. Компьютерные сети и их использование: Базовые принципы организации и функционирования компьютерных сетей: IP адрес, DNS сервер, структура адреса web страницы, типовые схемы подключения. «домашнего» компьютера к Интернет. Диагностирование проблем с подключением к Интернет. Порядок обмена данными между браузером и сервером. Основы работы web сервера. Программы-браузеры для работы в информационно-телекоммуникационной сети. «Интернет», программы электронной почты</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xml:space="preserve">Самостоятельная работа </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bottom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i/>
                <w:iCs/>
              </w:rPr>
            </w:pPr>
            <w:r w:rsidRPr="0087357B">
              <w:rPr>
                <w:rFonts w:ascii="Times New Roman" w:eastAsia="Times New Roman" w:hAnsi="Times New Roman" w:cs="Times New Roman"/>
                <w:i/>
                <w:iCs/>
              </w:rPr>
              <w:t>Изучение настроек и возможностей браузеров Internet Explorer, Chrome, FireFox, Yandex Browser. Настройка программы для работы с почтой на использование нескольких аккаунтов</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i/>
                <w:iCs/>
              </w:rPr>
            </w:pPr>
            <w:r w:rsidRPr="0087357B">
              <w:rPr>
                <w:rFonts w:ascii="Times New Roman" w:eastAsia="Times New Roman" w:hAnsi="Times New Roman" w:cs="Times New Roman"/>
                <w:b/>
                <w:bCs/>
                <w:i/>
                <w:i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nil"/>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Содержание</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2.2.4. Виды и основные пользовательские характеристики мобильных устройств: Виды мобильных устройств, их сфера применения. Характеристики мобильных устройств и их влияние на возможности. Особенности операционных систем iOS, Android и связанных с ними экосистем. Особенности установки и использования программ</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Самостоятельная работа (2 часа)</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bottom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i/>
                <w:iCs/>
              </w:rPr>
            </w:pPr>
            <w:r w:rsidRPr="0087357B">
              <w:rPr>
                <w:rFonts w:ascii="Times New Roman" w:eastAsia="Times New Roman" w:hAnsi="Times New Roman" w:cs="Times New Roman"/>
                <w:i/>
                <w:iCs/>
              </w:rPr>
              <w:t>Подключение мобильных приложений, работа с AppStore, Play Market)</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i/>
                <w:iCs/>
              </w:rPr>
            </w:pPr>
            <w:r w:rsidRPr="0087357B">
              <w:rPr>
                <w:rFonts w:ascii="Times New Roman" w:eastAsia="Times New Roman" w:hAnsi="Times New Roman" w:cs="Times New Roman"/>
                <w:i/>
                <w:iCs/>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top w:val="single" w:sz="4" w:space="0" w:color="auto"/>
              <w:left w:val="single" w:sz="4" w:space="0" w:color="auto"/>
              <w:bottom w:val="single" w:sz="4" w:space="0" w:color="auto"/>
              <w:right w:val="single" w:sz="4" w:space="0" w:color="000000"/>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Контрольная работа по разделу(-ам)</w:t>
            </w:r>
          </w:p>
        </w:tc>
        <w:tc>
          <w:tcPr>
            <w:tcW w:w="2802"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Borders>
              <w:top w:val="single" w:sz="4" w:space="0" w:color="auto"/>
              <w:left w:val="single" w:sz="4" w:space="0" w:color="auto"/>
              <w:bottom w:val="single" w:sz="4" w:space="0" w:color="auto"/>
              <w:right w:val="single" w:sz="4" w:space="0" w:color="000000"/>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b/>
                <w:bCs/>
              </w:rPr>
              <w:t>Раздел 3. Организационно-трудовая деятельность по консультированию граждан в области цифровой грамотности</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58</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nil"/>
              <w:left w:val="single" w:sz="4" w:space="0" w:color="auto"/>
              <w:right w:val="single" w:sz="4" w:space="0" w:color="auto"/>
            </w:tcBorders>
            <w:shd w:val="clear" w:color="auto" w:fill="auto"/>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Тема 3.1 Технологии консультирования граждан.</w:t>
            </w: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Содержание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3.1.1. Правила деловой переписки и письменного этикета. Правила делового общения и речевого этикета. Требования к оформлению документации. Нормы русского языка. Методики составления информационных модулей о теме, сроках и месте проведения консультаций. Передача информации о консультациях с применением средств информационно- коммуникационных технологий</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3.1.2. Методы уточнения и формализации проблем гражданина. Оформление заявок на предоставление консультационных услуг в соответствии с установленными формами. Методика обработки персональных данных и оперирования этими данными при консультировании.</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xml:space="preserve">Практические занятия </w:t>
            </w:r>
            <w:r w:rsidRPr="0087357B">
              <w:rPr>
                <w:rFonts w:ascii="Times New Roman" w:eastAsia="Times New Roman" w:hAnsi="Times New Roman" w:cs="Times New Roman"/>
              </w:rPr>
              <w:t>(8 часов)</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 xml:space="preserve">Деловой этикет цифрового куратора (тренинг) </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Оформление заявок на предоставление консультационных услуг в соответствии с установленными формами. (воркшоп. работа в группах).</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Специфика ведения деловых бесед, встреч, переговоров (тренинг).</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Прием гражданина и составление заявки на предоставление консультационных услуг. (мастер-класс)</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Самостоятельная работа (4 часа)</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bottom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i/>
                <w:iCs/>
              </w:rPr>
            </w:pPr>
            <w:r w:rsidRPr="0087357B">
              <w:rPr>
                <w:rFonts w:ascii="Times New Roman" w:eastAsia="Times New Roman" w:hAnsi="Times New Roman" w:cs="Times New Roman"/>
                <w:i/>
                <w:iCs/>
              </w:rPr>
              <w:t>Создание деловых писем на различные темы (по вариантам). Составление каталога организаций, содействующих в коммуникации с людьми с ограниченными возможностями. Составление информационного модуля о месте и сроках проведения консультации</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i/>
                <w:iCs/>
              </w:rPr>
            </w:pPr>
            <w:r w:rsidRPr="0087357B">
              <w:rPr>
                <w:rFonts w:ascii="Times New Roman" w:eastAsia="Times New Roman" w:hAnsi="Times New Roman" w:cs="Times New Roman"/>
                <w:b/>
                <w:bCs/>
                <w:i/>
                <w:i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nil"/>
              <w:left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Тема 3.2 Консультирование граждан в области использования ИКТ</w:t>
            </w: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Содержание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Методика объяснения алгоритмов применения персональных компьютеров, информационно- телекоммуникационной сети «Интернет», онлайн-сервисов, мобильных устройств, технических средств автоматизации платежей. Ведение диалога с учетом возрастных и индивидуальных особенностей гражданина. Организация консультирования граждан с ОВЗ с привлечением специалистов. Методика оценки результативности консультирования. Формы документации о предоставлении консультационной услуги</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Практическое занятие (6 часа)</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Объяснение алгоритма применения цифровых технологий (по вариантам)</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Ведение диалога с учетом возрастных или индивидуальных особенностей. (аквариум)</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Оценка результативности консультирования. (работа в парах)</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xml:space="preserve">Самостоятельная работа </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bottom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i/>
                <w:iCs/>
              </w:rPr>
            </w:pPr>
            <w:r w:rsidRPr="0087357B">
              <w:rPr>
                <w:rFonts w:ascii="Times New Roman" w:eastAsia="Times New Roman" w:hAnsi="Times New Roman" w:cs="Times New Roman"/>
                <w:i/>
                <w:iCs/>
              </w:rPr>
              <w:t>Разработка алгоритмов (инструкций) применения цифровых технологий (по вариантам) Оформление документации о предоставлении консультационной услуги в соответствии с установленными формами</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nil"/>
              <w:left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Тема 3.3 Планирование, подготовка и проведение массовых мероприятий</w:t>
            </w: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Содержание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3.3.1. Планирование массовых мероприятий. Оформление и распространение листовок и буклетов. Подготовка информации для продвижения мероприятия средствами ИКТ Продвижение информации о мероприятии. Особенности подготовки к проведению презентаций на массовых мероприятиях.</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3.3.2 Регистрация, поддержка и навигация участников мероприятий, в том числе возрастных и лиц с ОВЗ. Проведение опроса участников, в том числе анкетирование и опросы средствами ИКТ. Обработка результатов мероприятия</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rPr>
          <w:trHeight w:val="311"/>
        </w:trPr>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Практическое занятие (5 часов)</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Регистрация, поддержка и навигация участников мероприятий. (мастер-класс)</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Проведение опроса участников (анкетирование).</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Самостоятельная работа (1 часа)</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bottom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i/>
                <w:iCs/>
              </w:rPr>
            </w:pPr>
            <w:r w:rsidRPr="0087357B">
              <w:rPr>
                <w:rFonts w:ascii="Times New Roman" w:eastAsia="Times New Roman" w:hAnsi="Times New Roman" w:cs="Times New Roman"/>
                <w:i/>
                <w:iCs/>
              </w:rPr>
              <w:t>Обработка результатов мероприятия.</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i/>
                <w:iCs/>
              </w:rPr>
            </w:pPr>
            <w:r w:rsidRPr="0087357B">
              <w:rPr>
                <w:rFonts w:ascii="Times New Roman" w:eastAsia="Times New Roman" w:hAnsi="Times New Roman" w:cs="Times New Roman"/>
                <w:b/>
                <w:bCs/>
                <w:i/>
                <w:i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nil"/>
              <w:left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Тема 3.4 Разработка материалов для сопровождения презентаций.</w:t>
            </w: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Содержание</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Программное обеспечение для создания презентаций. Основные принципы оформления/дизайна презентаций.</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Практическое занятие (4 часа)</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Конструирование мероприятия. Разработка рекламно-информационной продукции (приглашения, афиши, написание рекламного поста для мероприятия).</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Самостоятельная работа (4 часа)</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bottom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i/>
                <w:iCs/>
              </w:rPr>
            </w:pPr>
            <w:r w:rsidRPr="0087357B">
              <w:rPr>
                <w:rFonts w:ascii="Times New Roman" w:eastAsia="Times New Roman" w:hAnsi="Times New Roman" w:cs="Times New Roman"/>
                <w:i/>
                <w:iCs/>
              </w:rPr>
              <w:t>Разработка презентации к мероприятию.</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i/>
                <w:iCs/>
              </w:rPr>
            </w:pPr>
            <w:r w:rsidRPr="0087357B">
              <w:rPr>
                <w:rFonts w:ascii="Times New Roman" w:eastAsia="Times New Roman" w:hAnsi="Times New Roman" w:cs="Times New Roman"/>
                <w:b/>
                <w:bCs/>
                <w:i/>
                <w:iCs/>
              </w:rPr>
              <w:t>6</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val="restart"/>
            <w:tcBorders>
              <w:top w:val="nil"/>
              <w:left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Тема 3.5 Порядок работы с оргтехникой</w:t>
            </w: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Порядок работы с оргтехникой: мультимедиа проекторами, аудиосистемами. Правила размещения проекторов и экранов. Правила технической безопасности.</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rPr>
          <w:trHeight w:val="328"/>
        </w:trPr>
        <w:tc>
          <w:tcPr>
            <w:tcW w:w="1021" w:type="pct"/>
            <w:vMerge/>
            <w:tcBorders>
              <w:left w:val="single" w:sz="4" w:space="0" w:color="auto"/>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Практическое занятие (4 часа)</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vMerge/>
            <w:tcBorders>
              <w:left w:val="single" w:sz="4" w:space="0" w:color="auto"/>
              <w:bottom w:val="single" w:sz="4" w:space="0" w:color="000000"/>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Установка и настройка мультимедиа проектора, экрана, аудиосистемы</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top w:val="nil"/>
              <w:left w:val="single" w:sz="4" w:space="0" w:color="auto"/>
              <w:bottom w:val="single" w:sz="4" w:space="0" w:color="000000"/>
              <w:right w:val="single" w:sz="4" w:space="0" w:color="auto"/>
            </w:tcBorders>
            <w:vAlign w:val="center"/>
          </w:tcPr>
          <w:p w:rsidR="0087357B" w:rsidRPr="0087357B" w:rsidRDefault="0087357B" w:rsidP="0087357B">
            <w:pPr>
              <w:spacing w:after="0" w:line="240" w:lineRule="auto"/>
              <w:rPr>
                <w:rFonts w:ascii="Times New Roman" w:eastAsia="Times New Roman" w:hAnsi="Times New Roman" w:cs="Times New Roman"/>
              </w:rPr>
            </w:pP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Рубежный контроль</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top w:val="nil"/>
              <w:left w:val="single" w:sz="4" w:space="0" w:color="auto"/>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Итоговое тестирование</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1021" w:type="pct"/>
            <w:tcBorders>
              <w:top w:val="nil"/>
              <w:left w:val="single" w:sz="4" w:space="0" w:color="auto"/>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w:t>
            </w:r>
          </w:p>
        </w:tc>
        <w:tc>
          <w:tcPr>
            <w:tcW w:w="2802"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Консультации</w:t>
            </w:r>
          </w:p>
        </w:tc>
        <w:tc>
          <w:tcPr>
            <w:tcW w:w="446" w:type="pct"/>
            <w:tcBorders>
              <w:top w:val="single" w:sz="4" w:space="0" w:color="000000"/>
              <w:left w:val="single" w:sz="4" w:space="0" w:color="000000"/>
              <w:bottom w:val="single" w:sz="4" w:space="0" w:color="000000"/>
              <w:right w:val="single" w:sz="4" w:space="0" w:color="000000"/>
            </w:tcBorders>
            <w:vAlign w:val="center"/>
          </w:tcPr>
          <w:p w:rsidR="0087357B" w:rsidRPr="0087357B" w:rsidRDefault="0087357B" w:rsidP="0087357B">
            <w:pPr>
              <w:spacing w:after="0" w:line="240" w:lineRule="auto"/>
              <w:rPr>
                <w:rFonts w:ascii="Times New Roman" w:eastAsia="Times New Roman" w:hAnsi="Times New Roman" w:cs="Times New Roman"/>
              </w:rPr>
            </w:pPr>
            <w:r w:rsidRPr="0087357B">
              <w:rPr>
                <w:rFonts w:ascii="Times New Roman" w:eastAsia="Times New Roman" w:hAnsi="Times New Roman" w:cs="Times New Roman"/>
              </w:rPr>
              <w:t>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 xml:space="preserve">Промежуточная аттестация </w:t>
            </w:r>
            <w:r w:rsidRPr="0087357B">
              <w:rPr>
                <w:rFonts w:ascii="Times New Roman" w:eastAsia="Times New Roman" w:hAnsi="Times New Roman" w:cs="Times New Roman"/>
              </w:rPr>
              <w:t>(Экзамен квалификационный)</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3</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Всего теории</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i/>
                <w:iCs/>
              </w:rPr>
            </w:pPr>
            <w:r w:rsidRPr="0087357B">
              <w:rPr>
                <w:rFonts w:ascii="Times New Roman" w:eastAsia="Times New Roman" w:hAnsi="Times New Roman" w:cs="Times New Roman"/>
                <w:b/>
                <w:bCs/>
                <w:i/>
                <w:iCs/>
              </w:rPr>
              <w:t>72</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Всего ЛПЗ</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i/>
                <w:iCs/>
              </w:rPr>
            </w:pPr>
            <w:r w:rsidRPr="0087357B">
              <w:rPr>
                <w:rFonts w:ascii="Times New Roman" w:eastAsia="Times New Roman" w:hAnsi="Times New Roman" w:cs="Times New Roman"/>
                <w:b/>
                <w:bCs/>
                <w:i/>
                <w:iCs/>
              </w:rPr>
              <w:t>30</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Всего самостоятельной работы</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i/>
                <w:iCs/>
              </w:rPr>
            </w:pPr>
            <w:r w:rsidRPr="0087357B">
              <w:rPr>
                <w:rFonts w:ascii="Times New Roman" w:eastAsia="Times New Roman" w:hAnsi="Times New Roman" w:cs="Times New Roman"/>
                <w:b/>
                <w:bCs/>
                <w:i/>
                <w:iCs/>
              </w:rPr>
              <w:t>34</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Пром аттестация</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i/>
                <w:iCs/>
              </w:rPr>
            </w:pPr>
            <w:r w:rsidRPr="0087357B">
              <w:rPr>
                <w:rFonts w:ascii="Times New Roman" w:eastAsia="Times New Roman" w:hAnsi="Times New Roman" w:cs="Times New Roman"/>
                <w:b/>
                <w:bCs/>
                <w:i/>
                <w:iCs/>
              </w:rPr>
              <w:t>9</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Всего:</w:t>
            </w:r>
          </w:p>
        </w:tc>
        <w:tc>
          <w:tcPr>
            <w:tcW w:w="446" w:type="pct"/>
            <w:tcBorders>
              <w:top w:val="nil"/>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t>141</w:t>
            </w:r>
          </w:p>
        </w:tc>
        <w:tc>
          <w:tcPr>
            <w:tcW w:w="731" w:type="pct"/>
          </w:tcPr>
          <w:p w:rsidR="0087357B" w:rsidRPr="0087357B" w:rsidRDefault="0087357B" w:rsidP="0087357B">
            <w:pPr>
              <w:spacing w:after="0" w:line="240" w:lineRule="auto"/>
              <w:rPr>
                <w:rFonts w:ascii="Times New Roman" w:hAnsi="Times New Roman" w:cs="Times New Roman"/>
                <w:b/>
                <w:bCs/>
              </w:rPr>
            </w:pPr>
          </w:p>
        </w:tc>
      </w:tr>
      <w:tr w:rsidR="0087357B" w:rsidRPr="0087357B" w:rsidTr="0087357B">
        <w:tc>
          <w:tcPr>
            <w:tcW w:w="38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Учебная практика</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Виды работ:</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1. Ведение непосредственного приема обращений граждан</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2. Электронная коммуникация по обращениям граждан</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3. Поиск и обработка информации, необходимой для проведения консультаций в соответствии с рабочим заданием</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4. Визуальное и дистанционное размещение информации и проведение консультаций</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5. Ведение базы данных граждан, обратившихся за консультацией</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6. Объяснение и демонстрация алгоритма применения информационно-коммуникационных технологий</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7. Информирование о наиболее типичных угрозах при работе в сети, с использованием средств коммуникации</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8. Информирование об основных методах противодействия информационным угрозам</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9. Ответы на вопросы граждан, связанные с цифровой тематикой</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10. Проверка усвоения гражданином продемонстрированного алгоритма действий</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11. Передача вводной информации по моделям устройств и их возможностям</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12. Передача вводной информации о цифровых сервисах, доступных через информационно-телекоммуникационную сеть "Интернет"</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13. Ведение базы данных по ознакомительным первичным консультациям</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14. Составление отчетной документации о предоставлении ознакомительных консультаций</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15. Подготовка презентационных материалов для проведения информационно-просветительских мероприятий в соответствии с рабочим заданием</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16. Подготовка оборудования для проведения информационно-просветительских мероприятий</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17. Организация групповых и массовых мероприятий по развитию цифровой грамотности</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lastRenderedPageBreak/>
              <w:t>18. Выполнение технических работ для проведения групповых и массовых мероприятий по развитию цифровой грамотности</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19. Проведение опросов и анкетирования по результатам мероприятий, направленных на развитие цифровой грамотности</w:t>
            </w:r>
          </w:p>
          <w:p w:rsidR="0087357B" w:rsidRPr="0087357B" w:rsidRDefault="0087357B" w:rsidP="0087357B">
            <w:pPr>
              <w:spacing w:after="0" w:line="240" w:lineRule="auto"/>
              <w:rPr>
                <w:rFonts w:ascii="Times New Roman" w:eastAsia="Times New Roman" w:hAnsi="Times New Roman" w:cs="Times New Roman"/>
                <w:bCs/>
              </w:rPr>
            </w:pPr>
            <w:r w:rsidRPr="0087357B">
              <w:rPr>
                <w:rFonts w:ascii="Times New Roman" w:eastAsia="Times New Roman" w:hAnsi="Times New Roman" w:cs="Times New Roman"/>
                <w:bCs/>
              </w:rPr>
              <w:t>20. Подготовка сводной отчетной информации</w:t>
            </w:r>
          </w:p>
        </w:tc>
        <w:tc>
          <w:tcPr>
            <w:tcW w:w="446" w:type="pct"/>
            <w:tcBorders>
              <w:top w:val="single" w:sz="4" w:space="0" w:color="auto"/>
              <w:left w:val="nil"/>
              <w:bottom w:val="single" w:sz="4" w:space="0" w:color="auto"/>
              <w:right w:val="single" w:sz="4" w:space="0" w:color="auto"/>
            </w:tcBorders>
            <w:shd w:val="clear" w:color="auto" w:fill="auto"/>
            <w:vAlign w:val="center"/>
          </w:tcPr>
          <w:p w:rsidR="0087357B" w:rsidRPr="0087357B" w:rsidRDefault="0087357B" w:rsidP="0087357B">
            <w:pPr>
              <w:spacing w:after="0" w:line="240" w:lineRule="auto"/>
              <w:rPr>
                <w:rFonts w:ascii="Times New Roman" w:eastAsia="Times New Roman" w:hAnsi="Times New Roman" w:cs="Times New Roman"/>
                <w:b/>
                <w:bCs/>
              </w:rPr>
            </w:pPr>
            <w:r w:rsidRPr="0087357B">
              <w:rPr>
                <w:rFonts w:ascii="Times New Roman" w:eastAsia="Times New Roman" w:hAnsi="Times New Roman" w:cs="Times New Roman"/>
                <w:b/>
                <w:bCs/>
              </w:rPr>
              <w:lastRenderedPageBreak/>
              <w:t>72ч.</w:t>
            </w:r>
          </w:p>
        </w:tc>
        <w:tc>
          <w:tcPr>
            <w:tcW w:w="731" w:type="pct"/>
          </w:tcPr>
          <w:p w:rsidR="0087357B" w:rsidRPr="0087357B" w:rsidRDefault="0087357B" w:rsidP="0087357B">
            <w:pPr>
              <w:spacing w:after="0" w:line="240" w:lineRule="auto"/>
              <w:rPr>
                <w:rFonts w:ascii="Times New Roman" w:hAnsi="Times New Roman" w:cs="Times New Roman"/>
                <w:b/>
                <w:bCs/>
              </w:rPr>
            </w:pPr>
          </w:p>
        </w:tc>
      </w:tr>
    </w:tbl>
    <w:p w:rsidR="0087357B" w:rsidRPr="0087357B" w:rsidRDefault="0087357B" w:rsidP="0087357B">
      <w:pPr>
        <w:jc w:val="both"/>
        <w:rPr>
          <w:rFonts w:ascii="Times New Roman" w:hAnsi="Times New Roman" w:cs="Times New Roman"/>
          <w:b/>
        </w:rPr>
      </w:pPr>
    </w:p>
    <w:p w:rsidR="0087357B" w:rsidRDefault="0087357B">
      <w:pPr>
        <w:sectPr w:rsidR="0087357B" w:rsidSect="00AA6524">
          <w:pgSz w:w="16838" w:h="11906" w:orient="landscape"/>
          <w:pgMar w:top="1134" w:right="850" w:bottom="993" w:left="1701" w:header="708" w:footer="708" w:gutter="0"/>
          <w:cols w:space="708"/>
          <w:docGrid w:linePitch="360"/>
        </w:sectPr>
      </w:pPr>
    </w:p>
    <w:p w:rsidR="005F3A09" w:rsidRPr="00D45ECE" w:rsidRDefault="005F3A09" w:rsidP="005F3A09">
      <w:pPr>
        <w:jc w:val="center"/>
        <w:rPr>
          <w:rFonts w:ascii="Times New Roman" w:hAnsi="Times New Roman" w:cs="Times New Roman"/>
          <w:b/>
        </w:rPr>
      </w:pPr>
      <w:r w:rsidRPr="00D45ECE">
        <w:rPr>
          <w:rFonts w:ascii="Times New Roman" w:hAnsi="Times New Roman" w:cs="Times New Roman"/>
          <w:b/>
        </w:rPr>
        <w:lastRenderedPageBreak/>
        <w:t>3. УСЛОВИЯ РЕАЛИЗАЦИИ ПРОФЕССИОНАЛЬНОГО МОДУЛЯ</w:t>
      </w:r>
    </w:p>
    <w:p w:rsidR="005F3A09" w:rsidRPr="00D45ECE" w:rsidRDefault="005F3A09" w:rsidP="005F3A09">
      <w:pPr>
        <w:rPr>
          <w:rFonts w:ascii="Times New Roman" w:hAnsi="Times New Roman" w:cs="Times New Roman"/>
          <w:b/>
        </w:rPr>
      </w:pPr>
      <w:r w:rsidRPr="00D45ECE">
        <w:rPr>
          <w:rFonts w:ascii="Times New Roman" w:hAnsi="Times New Roman" w:cs="Times New Roman"/>
          <w:b/>
        </w:rPr>
        <w:t>3.1. Материально-техническое обеспечение</w:t>
      </w:r>
    </w:p>
    <w:p w:rsidR="003120B6" w:rsidRPr="00D45ECE" w:rsidRDefault="003120B6" w:rsidP="003120B6">
      <w:pPr>
        <w:pStyle w:val="af2"/>
        <w:keepNext/>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line="100" w:lineRule="atLeast"/>
        <w:ind w:firstLine="567"/>
        <w:jc w:val="both"/>
        <w:rPr>
          <w:sz w:val="22"/>
          <w:szCs w:val="22"/>
        </w:rPr>
      </w:pPr>
      <w:r w:rsidRPr="00D45ECE">
        <w:rPr>
          <w:b/>
          <w:bCs/>
          <w:iCs/>
          <w:sz w:val="22"/>
          <w:szCs w:val="22"/>
        </w:rPr>
        <w:t>Кадровое обеспечение образовательного процесса</w:t>
      </w:r>
      <w:r w:rsidRPr="00D45ECE">
        <w:rPr>
          <w:b/>
          <w:bCs/>
          <w:i/>
          <w:iCs/>
          <w:sz w:val="22"/>
          <w:szCs w:val="22"/>
        </w:rPr>
        <w:t xml:space="preserve">. </w:t>
      </w:r>
    </w:p>
    <w:p w:rsidR="003120B6" w:rsidRPr="00D45ECE" w:rsidRDefault="003120B6" w:rsidP="003120B6">
      <w:pPr>
        <w:pStyle w:val="af2"/>
        <w:keepNext/>
        <w:widowControl w:val="0"/>
        <w:tabs>
          <w:tab w:val="left" w:pos="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line="100" w:lineRule="atLeast"/>
        <w:jc w:val="both"/>
        <w:rPr>
          <w:sz w:val="22"/>
          <w:szCs w:val="22"/>
        </w:rPr>
      </w:pPr>
      <w:r w:rsidRPr="00D45ECE">
        <w:rPr>
          <w:b/>
          <w:bCs/>
          <w:i/>
          <w:iCs/>
          <w:sz w:val="22"/>
          <w:szCs w:val="22"/>
        </w:rPr>
        <w:tab/>
      </w:r>
      <w:r w:rsidRPr="00D45ECE">
        <w:rPr>
          <w:i/>
          <w:iCs/>
          <w:sz w:val="22"/>
          <w:szCs w:val="22"/>
        </w:rPr>
        <w:t xml:space="preserve">Требования к образованию и обучению: </w:t>
      </w:r>
    </w:p>
    <w:p w:rsidR="003120B6" w:rsidRPr="00D45ECE" w:rsidRDefault="003120B6" w:rsidP="003120B6">
      <w:pPr>
        <w:pStyle w:val="af2"/>
        <w:widowControl w:val="0"/>
        <w:tabs>
          <w:tab w:val="left" w:pos="851"/>
        </w:tabs>
        <w:spacing w:before="0" w:beforeAutospacing="0" w:after="0" w:afterAutospacing="0" w:line="100" w:lineRule="atLeast"/>
        <w:jc w:val="both"/>
        <w:rPr>
          <w:sz w:val="22"/>
          <w:szCs w:val="22"/>
        </w:rPr>
      </w:pPr>
      <w:r w:rsidRPr="00D45ECE">
        <w:rPr>
          <w:sz w:val="22"/>
          <w:szCs w:val="22"/>
        </w:rPr>
        <w:tab/>
        <w:t xml:space="preserve">Высшее образование - бакалавриат, направленность (профиль) которого, как правило, соответствует преподаваемому учебному предмету, курсу, дисциплине (модулю). </w:t>
      </w:r>
    </w:p>
    <w:p w:rsidR="003120B6" w:rsidRPr="00D45ECE" w:rsidRDefault="003120B6" w:rsidP="003120B6">
      <w:pPr>
        <w:pStyle w:val="af2"/>
        <w:widowControl w:val="0"/>
        <w:tabs>
          <w:tab w:val="left" w:pos="851"/>
        </w:tabs>
        <w:spacing w:before="0" w:beforeAutospacing="0" w:after="0" w:afterAutospacing="0" w:line="100" w:lineRule="atLeast"/>
        <w:jc w:val="both"/>
        <w:rPr>
          <w:sz w:val="22"/>
          <w:szCs w:val="22"/>
        </w:rPr>
      </w:pPr>
      <w:r w:rsidRPr="00D45ECE">
        <w:rPr>
          <w:sz w:val="22"/>
          <w:szCs w:val="22"/>
        </w:rPr>
        <w:tab/>
        <w:t xml:space="preserve">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w:t>
      </w:r>
    </w:p>
    <w:p w:rsidR="003120B6" w:rsidRPr="00D45ECE" w:rsidRDefault="003120B6" w:rsidP="003120B6">
      <w:pPr>
        <w:pStyle w:val="af2"/>
        <w:widowControl w:val="0"/>
        <w:tabs>
          <w:tab w:val="left" w:pos="851"/>
        </w:tabs>
        <w:spacing w:before="0" w:beforeAutospacing="0" w:after="0" w:afterAutospacing="0" w:line="100" w:lineRule="atLeast"/>
        <w:jc w:val="both"/>
        <w:rPr>
          <w:sz w:val="22"/>
          <w:szCs w:val="22"/>
        </w:rPr>
      </w:pPr>
      <w:r w:rsidRPr="00D45ECE">
        <w:rPr>
          <w:sz w:val="22"/>
          <w:szCs w:val="22"/>
        </w:rPr>
        <w:tab/>
        <w:t xml:space="preserve">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w:t>
      </w:r>
    </w:p>
    <w:p w:rsidR="003120B6" w:rsidRPr="00D45ECE" w:rsidRDefault="003120B6" w:rsidP="003120B6">
      <w:pPr>
        <w:pStyle w:val="af2"/>
        <w:widowControl w:val="0"/>
        <w:tabs>
          <w:tab w:val="left" w:pos="851"/>
        </w:tabs>
        <w:spacing w:before="0" w:beforeAutospacing="0" w:after="0" w:afterAutospacing="0" w:line="100" w:lineRule="atLeast"/>
        <w:jc w:val="both"/>
        <w:rPr>
          <w:sz w:val="22"/>
          <w:szCs w:val="22"/>
        </w:rPr>
      </w:pPr>
      <w:r w:rsidRPr="00D45ECE">
        <w:rPr>
          <w:sz w:val="22"/>
          <w:szCs w:val="22"/>
        </w:rPr>
        <w:tab/>
        <w:t xml:space="preserve">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w:t>
      </w:r>
    </w:p>
    <w:p w:rsidR="003120B6" w:rsidRPr="00D45ECE" w:rsidRDefault="003120B6" w:rsidP="003120B6">
      <w:pPr>
        <w:pStyle w:val="af2"/>
        <w:widowControl w:val="0"/>
        <w:tabs>
          <w:tab w:val="left" w:pos="851"/>
        </w:tabs>
        <w:spacing w:before="0" w:beforeAutospacing="0" w:after="0" w:afterAutospacing="0" w:line="100" w:lineRule="atLeast"/>
        <w:jc w:val="both"/>
        <w:rPr>
          <w:sz w:val="22"/>
          <w:szCs w:val="22"/>
        </w:rPr>
      </w:pPr>
      <w:r w:rsidRPr="00D45ECE">
        <w:rPr>
          <w:sz w:val="22"/>
          <w:szCs w:val="22"/>
        </w:rPr>
        <w:tab/>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3120B6" w:rsidRPr="00D45ECE" w:rsidRDefault="003120B6" w:rsidP="003120B6">
      <w:pPr>
        <w:pStyle w:val="af2"/>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line="100" w:lineRule="atLeast"/>
        <w:jc w:val="both"/>
        <w:rPr>
          <w:sz w:val="22"/>
          <w:szCs w:val="22"/>
        </w:rPr>
      </w:pPr>
      <w:r w:rsidRPr="00D45ECE">
        <w:rPr>
          <w:sz w:val="22"/>
          <w:szCs w:val="22"/>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3120B6" w:rsidRPr="00D45ECE" w:rsidRDefault="003120B6" w:rsidP="003120B6">
      <w:pPr>
        <w:pStyle w:val="af2"/>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line="100" w:lineRule="atLeast"/>
        <w:jc w:val="both"/>
        <w:rPr>
          <w:sz w:val="22"/>
          <w:szCs w:val="22"/>
        </w:rPr>
      </w:pPr>
      <w:r w:rsidRPr="00D45ECE">
        <w:rPr>
          <w:b/>
          <w:bCs/>
          <w:sz w:val="22"/>
          <w:szCs w:val="22"/>
        </w:rPr>
        <w:tab/>
      </w:r>
      <w:r w:rsidRPr="00D45ECE">
        <w:rPr>
          <w:i/>
          <w:iCs/>
          <w:sz w:val="22"/>
          <w:szCs w:val="22"/>
        </w:rPr>
        <w:t xml:space="preserve"> Особые условия допуска к работе</w:t>
      </w:r>
    </w:p>
    <w:p w:rsidR="003120B6" w:rsidRPr="00D45ECE" w:rsidRDefault="003120B6" w:rsidP="003120B6">
      <w:pPr>
        <w:pStyle w:val="af2"/>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line="100" w:lineRule="atLeast"/>
        <w:jc w:val="both"/>
        <w:rPr>
          <w:sz w:val="22"/>
          <w:szCs w:val="22"/>
        </w:rPr>
      </w:pPr>
      <w:r w:rsidRPr="00D45ECE">
        <w:rPr>
          <w:sz w:val="22"/>
          <w:szCs w:val="22"/>
        </w:rPr>
        <w:tab/>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rsidR="00996EEB" w:rsidRPr="00D45ECE" w:rsidRDefault="00996EEB" w:rsidP="003120B6">
      <w:pPr>
        <w:spacing w:before="240"/>
        <w:rPr>
          <w:rFonts w:ascii="Times New Roman" w:hAnsi="Times New Roman" w:cs="Times New Roman"/>
          <w:b/>
        </w:rPr>
      </w:pPr>
      <w:r w:rsidRPr="00D45ECE">
        <w:rPr>
          <w:rFonts w:ascii="Times New Roman" w:hAnsi="Times New Roman" w:cs="Times New Roman"/>
          <w:b/>
        </w:rPr>
        <w:t>3.1.</w:t>
      </w:r>
      <w:r w:rsidR="0074701A" w:rsidRPr="00D45ECE">
        <w:rPr>
          <w:rFonts w:ascii="Times New Roman" w:hAnsi="Times New Roman" w:cs="Times New Roman"/>
          <w:b/>
        </w:rPr>
        <w:t xml:space="preserve">1. </w:t>
      </w:r>
      <w:r w:rsidRPr="00D45ECE">
        <w:rPr>
          <w:rFonts w:ascii="Times New Roman" w:hAnsi="Times New Roman" w:cs="Times New Roman"/>
          <w:b/>
        </w:rPr>
        <w:t xml:space="preserve"> Материально-техническое обеспечение</w:t>
      </w:r>
      <w:r w:rsidR="0074701A" w:rsidRPr="00D45ECE">
        <w:rPr>
          <w:rFonts w:ascii="Times New Roman" w:hAnsi="Times New Roman" w:cs="Times New Roman"/>
          <w:b/>
        </w:rPr>
        <w:t xml:space="preserve"> </w:t>
      </w:r>
    </w:p>
    <w:p w:rsidR="0074701A" w:rsidRPr="00D45ECE" w:rsidRDefault="0074701A" w:rsidP="00D05E10">
      <w:pPr>
        <w:pStyle w:val="docdata"/>
        <w:widowControl w:val="0"/>
        <w:shd w:val="clear" w:color="auto" w:fill="FFFFFF"/>
        <w:spacing w:after="0" w:afterAutospacing="0"/>
        <w:rPr>
          <w:b/>
          <w:bCs/>
          <w:sz w:val="22"/>
          <w:szCs w:val="22"/>
        </w:rPr>
      </w:pPr>
      <w:r w:rsidRPr="00D45ECE">
        <w:rPr>
          <w:b/>
          <w:sz w:val="22"/>
          <w:szCs w:val="22"/>
        </w:rPr>
        <w:t>МДК 05.</w:t>
      </w:r>
      <w:r w:rsidRPr="00D45ECE">
        <w:rPr>
          <w:b/>
          <w:bCs/>
          <w:sz w:val="22"/>
          <w:szCs w:val="22"/>
        </w:rPr>
        <w:t xml:space="preserve"> </w:t>
      </w:r>
      <w:r w:rsidR="00D05E10" w:rsidRPr="00D45ECE">
        <w:rPr>
          <w:b/>
          <w:bCs/>
          <w:sz w:val="22"/>
          <w:szCs w:val="22"/>
        </w:rPr>
        <w:t>01.</w:t>
      </w:r>
      <w:r w:rsidRPr="00D45ECE">
        <w:rPr>
          <w:b/>
          <w:bCs/>
          <w:sz w:val="22"/>
          <w:szCs w:val="22"/>
        </w:rPr>
        <w:t xml:space="preserve">«Водитель автомобиля кат </w:t>
      </w:r>
      <w:r w:rsidR="00497BA0" w:rsidRPr="00D45ECE">
        <w:rPr>
          <w:b/>
          <w:bCs/>
          <w:sz w:val="22"/>
          <w:szCs w:val="22"/>
        </w:rPr>
        <w:t>«</w:t>
      </w:r>
      <w:r w:rsidRPr="00D45ECE">
        <w:rPr>
          <w:b/>
          <w:bCs/>
          <w:sz w:val="22"/>
          <w:szCs w:val="22"/>
        </w:rPr>
        <w:t>С</w:t>
      </w:r>
      <w:r w:rsidR="00497BA0" w:rsidRPr="00D45ECE">
        <w:rPr>
          <w:b/>
          <w:bCs/>
          <w:sz w:val="22"/>
          <w:szCs w:val="22"/>
        </w:rPr>
        <w:t>»</w:t>
      </w:r>
      <w:r w:rsidR="00303567" w:rsidRPr="00D45ECE">
        <w:rPr>
          <w:b/>
          <w:bCs/>
          <w:sz w:val="22"/>
          <w:szCs w:val="22"/>
        </w:rPr>
        <w:t>. МДК 05.05. Цифровой куратор</w:t>
      </w:r>
    </w:p>
    <w:p w:rsidR="0074701A" w:rsidRPr="00D45ECE" w:rsidRDefault="0074701A" w:rsidP="0074701A">
      <w:pPr>
        <w:pStyle w:val="af2"/>
        <w:spacing w:before="0" w:beforeAutospacing="0" w:after="0" w:afterAutospacing="0"/>
        <w:jc w:val="both"/>
        <w:rPr>
          <w:sz w:val="22"/>
          <w:szCs w:val="22"/>
        </w:rPr>
      </w:pPr>
      <w:r w:rsidRPr="00D45ECE">
        <w:rPr>
          <w:sz w:val="22"/>
          <w:szCs w:val="22"/>
        </w:rPr>
        <w:t>Материально-техническое и кадровое обеспечение</w:t>
      </w:r>
    </w:p>
    <w:p w:rsidR="0074701A" w:rsidRPr="00D45ECE" w:rsidRDefault="0074701A" w:rsidP="00F81390">
      <w:pPr>
        <w:pStyle w:val="af2"/>
        <w:spacing w:before="0" w:beforeAutospacing="0" w:after="0" w:afterAutospacing="0" w:line="100" w:lineRule="atLeast"/>
        <w:jc w:val="both"/>
        <w:rPr>
          <w:sz w:val="22"/>
          <w:szCs w:val="22"/>
        </w:rPr>
      </w:pPr>
      <w:r w:rsidRPr="00D45ECE">
        <w:rPr>
          <w:sz w:val="22"/>
          <w:szCs w:val="22"/>
        </w:rPr>
        <w:tab/>
        <w:t>Кабинет № 305 «Организация перевозочного процесса», в котором имеется возможность работать с информационными стендами по спец.</w:t>
      </w:r>
      <w:r w:rsidR="00497BA0" w:rsidRPr="00D45ECE">
        <w:rPr>
          <w:sz w:val="22"/>
          <w:szCs w:val="22"/>
        </w:rPr>
        <w:t xml:space="preserve"> </w:t>
      </w:r>
      <w:r w:rsidRPr="00D45ECE">
        <w:rPr>
          <w:sz w:val="22"/>
          <w:szCs w:val="22"/>
        </w:rPr>
        <w:t>предметам во время учебного занятия и в период внеучебной деятельности.</w:t>
      </w:r>
    </w:p>
    <w:p w:rsidR="0074701A" w:rsidRPr="00D45ECE" w:rsidRDefault="0074701A" w:rsidP="0074701A">
      <w:pPr>
        <w:pStyle w:val="af2"/>
        <w:widowControl w:val="0"/>
        <w:spacing w:before="0" w:beforeAutospacing="0" w:after="0" w:afterAutospacing="0" w:line="100" w:lineRule="atLeast"/>
        <w:ind w:firstLine="709"/>
        <w:jc w:val="both"/>
        <w:rPr>
          <w:sz w:val="22"/>
          <w:szCs w:val="22"/>
        </w:rPr>
      </w:pPr>
      <w:r w:rsidRPr="00D45ECE">
        <w:rPr>
          <w:sz w:val="22"/>
          <w:szCs w:val="22"/>
        </w:rPr>
        <w:t>Помещение кабинета удовлетворяет требованиям Санитарно-эпидемиологических правил и нормативов (СанПиН 2.4.3648-20 и СанПин 1.2.3685-21 "Санитарно-эпидемиологические требования к организациям воспитания и обучения, отдыха и оздоровления детей и молодежи» № 28 от 28.09.20г.) и оснащено типовым оборудованием для проведения лабораторно-практических работ, специализированной учебной мебелью и средствами обучения, достаточными для выполнения требований к уровню подготовки обучающихся.</w:t>
      </w:r>
    </w:p>
    <w:p w:rsidR="0074701A" w:rsidRPr="00D45ECE" w:rsidRDefault="0074701A" w:rsidP="0074701A">
      <w:pPr>
        <w:pStyle w:val="af2"/>
        <w:widowControl w:val="0"/>
        <w:spacing w:before="0" w:beforeAutospacing="0" w:after="0" w:afterAutospacing="0" w:line="100" w:lineRule="atLeast"/>
        <w:ind w:firstLine="709"/>
        <w:jc w:val="both"/>
        <w:rPr>
          <w:sz w:val="22"/>
          <w:szCs w:val="22"/>
        </w:rPr>
      </w:pPr>
      <w:r w:rsidRPr="00D45ECE">
        <w:rPr>
          <w:sz w:val="22"/>
          <w:szCs w:val="22"/>
        </w:rPr>
        <w:t>Кабинет оснащен оборудованием:</w:t>
      </w:r>
    </w:p>
    <w:p w:rsidR="0074701A" w:rsidRPr="00D45ECE" w:rsidRDefault="0074701A" w:rsidP="007443FB">
      <w:pPr>
        <w:pStyle w:val="af2"/>
        <w:widowControl w:val="0"/>
        <w:spacing w:before="0" w:beforeAutospacing="0" w:after="0" w:afterAutospacing="0" w:line="100" w:lineRule="atLeast"/>
        <w:ind w:firstLine="709"/>
        <w:jc w:val="both"/>
        <w:rPr>
          <w:sz w:val="22"/>
          <w:szCs w:val="22"/>
        </w:rPr>
      </w:pPr>
      <w:r w:rsidRPr="00D45ECE">
        <w:rPr>
          <w:sz w:val="22"/>
          <w:szCs w:val="22"/>
        </w:rPr>
        <w:t>-</w:t>
      </w:r>
      <w:r w:rsidRPr="00D45ECE">
        <w:rPr>
          <w:sz w:val="22"/>
          <w:szCs w:val="22"/>
        </w:rPr>
        <w:tab/>
        <w:t>посадочные места по количеству обучающихся;</w:t>
      </w:r>
    </w:p>
    <w:p w:rsidR="0074701A" w:rsidRPr="00D45ECE" w:rsidRDefault="0074701A" w:rsidP="007443FB">
      <w:pPr>
        <w:pStyle w:val="af2"/>
        <w:widowControl w:val="0"/>
        <w:spacing w:before="0" w:beforeAutospacing="0" w:after="0" w:afterAutospacing="0" w:line="100" w:lineRule="atLeast"/>
        <w:ind w:firstLine="709"/>
        <w:jc w:val="both"/>
        <w:rPr>
          <w:sz w:val="22"/>
          <w:szCs w:val="22"/>
        </w:rPr>
      </w:pPr>
      <w:r w:rsidRPr="00D45ECE">
        <w:rPr>
          <w:sz w:val="22"/>
          <w:szCs w:val="22"/>
        </w:rPr>
        <w:t>-</w:t>
      </w:r>
      <w:r w:rsidRPr="00D45ECE">
        <w:rPr>
          <w:sz w:val="22"/>
          <w:szCs w:val="22"/>
        </w:rPr>
        <w:tab/>
        <w:t>рабочее место преподавателя;</w:t>
      </w:r>
    </w:p>
    <w:p w:rsidR="0074701A" w:rsidRPr="00D45ECE" w:rsidRDefault="0074701A" w:rsidP="007443FB">
      <w:pPr>
        <w:pStyle w:val="af2"/>
        <w:widowControl w:val="0"/>
        <w:spacing w:before="0" w:beforeAutospacing="0" w:after="0" w:afterAutospacing="0" w:line="100" w:lineRule="atLeast"/>
        <w:ind w:firstLine="709"/>
        <w:jc w:val="both"/>
        <w:rPr>
          <w:sz w:val="22"/>
          <w:szCs w:val="22"/>
        </w:rPr>
      </w:pPr>
      <w:r w:rsidRPr="00D45ECE">
        <w:rPr>
          <w:sz w:val="22"/>
          <w:szCs w:val="22"/>
        </w:rPr>
        <w:t>-</w:t>
      </w:r>
      <w:r w:rsidRPr="00D45ECE">
        <w:rPr>
          <w:sz w:val="22"/>
          <w:szCs w:val="22"/>
        </w:rPr>
        <w:tab/>
        <w:t>комплект учебно-наглядных пособий</w:t>
      </w:r>
    </w:p>
    <w:p w:rsidR="0074701A" w:rsidRPr="00D45ECE" w:rsidRDefault="0074701A" w:rsidP="007443FB">
      <w:pPr>
        <w:pStyle w:val="af2"/>
        <w:widowControl w:val="0"/>
        <w:spacing w:before="0" w:beforeAutospacing="0" w:after="0" w:afterAutospacing="0" w:line="100" w:lineRule="atLeast"/>
        <w:ind w:firstLine="709"/>
        <w:jc w:val="both"/>
        <w:rPr>
          <w:sz w:val="22"/>
          <w:szCs w:val="22"/>
        </w:rPr>
      </w:pPr>
      <w:r w:rsidRPr="00D45ECE">
        <w:rPr>
          <w:sz w:val="22"/>
          <w:szCs w:val="22"/>
        </w:rPr>
        <w:t>-</w:t>
      </w:r>
      <w:r w:rsidRPr="00D45ECE">
        <w:rPr>
          <w:sz w:val="22"/>
          <w:szCs w:val="22"/>
        </w:rPr>
        <w:tab/>
        <w:t>комплект учебно-методической документации;</w:t>
      </w:r>
    </w:p>
    <w:p w:rsidR="0074701A" w:rsidRPr="00D45ECE" w:rsidRDefault="0074701A" w:rsidP="007443FB">
      <w:pPr>
        <w:pStyle w:val="af2"/>
        <w:widowControl w:val="0"/>
        <w:spacing w:before="0" w:beforeAutospacing="0" w:after="0" w:afterAutospacing="0" w:line="100" w:lineRule="atLeast"/>
        <w:ind w:firstLine="709"/>
        <w:jc w:val="both"/>
        <w:rPr>
          <w:sz w:val="22"/>
          <w:szCs w:val="22"/>
        </w:rPr>
      </w:pPr>
      <w:r w:rsidRPr="00D45ECE">
        <w:rPr>
          <w:sz w:val="22"/>
          <w:szCs w:val="22"/>
        </w:rPr>
        <w:t>-</w:t>
      </w:r>
      <w:r w:rsidRPr="00D45ECE">
        <w:rPr>
          <w:sz w:val="22"/>
          <w:szCs w:val="22"/>
        </w:rPr>
        <w:tab/>
        <w:t>компьютер с лицензионным программным обеспечением и медиапроектор</w:t>
      </w:r>
    </w:p>
    <w:p w:rsidR="0074701A" w:rsidRPr="00D45ECE" w:rsidRDefault="0074701A" w:rsidP="007443FB">
      <w:pPr>
        <w:pStyle w:val="af2"/>
        <w:tabs>
          <w:tab w:val="left" w:pos="753"/>
        </w:tabs>
        <w:spacing w:before="0" w:beforeAutospacing="0" w:after="0" w:afterAutospacing="0" w:line="100" w:lineRule="atLeast"/>
        <w:ind w:firstLine="426"/>
        <w:jc w:val="both"/>
        <w:rPr>
          <w:sz w:val="22"/>
          <w:szCs w:val="22"/>
        </w:rPr>
      </w:pPr>
      <w:r w:rsidRPr="00D45ECE">
        <w:rPr>
          <w:sz w:val="22"/>
          <w:szCs w:val="22"/>
        </w:rPr>
        <w:t>В библиотечный фонд входят учебники, обеспечивающие освоение МДК 0</w:t>
      </w:r>
      <w:r w:rsidR="00FC12D6" w:rsidRPr="00D45ECE">
        <w:rPr>
          <w:sz w:val="22"/>
          <w:szCs w:val="22"/>
        </w:rPr>
        <w:t>5</w:t>
      </w:r>
      <w:r w:rsidRPr="00D45ECE">
        <w:rPr>
          <w:sz w:val="22"/>
          <w:szCs w:val="22"/>
        </w:rPr>
        <w:t>.0</w:t>
      </w:r>
      <w:r w:rsidR="00FC12D6" w:rsidRPr="00D45ECE">
        <w:rPr>
          <w:sz w:val="22"/>
          <w:szCs w:val="22"/>
        </w:rPr>
        <w:t>1</w:t>
      </w:r>
      <w:r w:rsidRPr="00D45ECE">
        <w:rPr>
          <w:sz w:val="22"/>
          <w:szCs w:val="22"/>
        </w:rPr>
        <w:t xml:space="preserve"> «Водитель грузового транспорта»,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ППССЗ </w:t>
      </w:r>
      <w:r w:rsidR="007443FB" w:rsidRPr="00D45ECE">
        <w:rPr>
          <w:sz w:val="22"/>
          <w:szCs w:val="22"/>
        </w:rPr>
        <w:t>специальности 08.02.12 СПО «Строительство и эксплуатация автомобильных дорог, аэродромов и путей сообщения»</w:t>
      </w:r>
    </w:p>
    <w:p w:rsidR="00D05E10" w:rsidRPr="00D45ECE" w:rsidRDefault="00D05E10" w:rsidP="00D05E10">
      <w:pPr>
        <w:spacing w:before="240"/>
        <w:rPr>
          <w:rFonts w:ascii="Times New Roman" w:hAnsi="Times New Roman" w:cs="Times New Roman"/>
          <w:b/>
        </w:rPr>
      </w:pPr>
      <w:r w:rsidRPr="00D45ECE">
        <w:rPr>
          <w:rFonts w:ascii="Times New Roman" w:hAnsi="Times New Roman" w:cs="Times New Roman"/>
          <w:b/>
        </w:rPr>
        <w:t>МДК 05.02. Машинист экскаватора (бульдозера) МДК 05.03. Водитель манипулятора</w:t>
      </w:r>
    </w:p>
    <w:p w:rsidR="00996EEB" w:rsidRPr="00D45ECE" w:rsidRDefault="000C542B" w:rsidP="000C5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bCs/>
        </w:rPr>
      </w:pPr>
      <w:r w:rsidRPr="00D45ECE">
        <w:rPr>
          <w:rFonts w:ascii="Times New Roman" w:hAnsi="Times New Roman" w:cs="Times New Roman"/>
          <w:bCs/>
        </w:rPr>
        <w:lastRenderedPageBreak/>
        <w:t>У</w:t>
      </w:r>
      <w:r w:rsidR="00996EEB" w:rsidRPr="00D45ECE">
        <w:rPr>
          <w:rFonts w:ascii="Times New Roman" w:hAnsi="Times New Roman" w:cs="Times New Roman"/>
          <w:bCs/>
        </w:rPr>
        <w:t>чебный</w:t>
      </w:r>
      <w:r w:rsidRPr="00D45ECE">
        <w:rPr>
          <w:rFonts w:ascii="Times New Roman" w:hAnsi="Times New Roman" w:cs="Times New Roman"/>
          <w:bCs/>
        </w:rPr>
        <w:t xml:space="preserve"> </w:t>
      </w:r>
      <w:r w:rsidR="00996EEB" w:rsidRPr="00D45ECE">
        <w:rPr>
          <w:rFonts w:ascii="Times New Roman" w:hAnsi="Times New Roman" w:cs="Times New Roman"/>
          <w:bCs/>
        </w:rPr>
        <w:t xml:space="preserve">кабинет </w:t>
      </w:r>
      <w:r w:rsidR="00996EEB" w:rsidRPr="00D45ECE">
        <w:rPr>
          <w:rFonts w:ascii="Times New Roman" w:hAnsi="Times New Roman" w:cs="Times New Roman"/>
        </w:rPr>
        <w:t>№ 402 «Производственных организаций, дорожных машин, автомобилей и тракторов»</w:t>
      </w:r>
      <w:r w:rsidR="00996EEB" w:rsidRPr="00D45ECE">
        <w:rPr>
          <w:rFonts w:ascii="Times New Roman" w:hAnsi="Times New Roman" w:cs="Times New Roman"/>
          <w:bCs/>
        </w:rPr>
        <w:t>»</w:t>
      </w:r>
    </w:p>
    <w:p w:rsidR="00996EEB" w:rsidRPr="00D45ECE" w:rsidRDefault="00996EEB" w:rsidP="00996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rPr>
      </w:pPr>
      <w:r w:rsidRPr="00D45ECE">
        <w:rPr>
          <w:rFonts w:ascii="Times New Roman" w:hAnsi="Times New Roman" w:cs="Times New Roman"/>
          <w:bCs/>
        </w:rPr>
        <w:t xml:space="preserve">Технические средства обучения: </w:t>
      </w:r>
    </w:p>
    <w:p w:rsidR="00996EEB" w:rsidRPr="00D45ECE" w:rsidRDefault="00996EEB" w:rsidP="00996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rPr>
      </w:pPr>
      <w:r w:rsidRPr="00D45ECE">
        <w:rPr>
          <w:rFonts w:ascii="Times New Roman" w:hAnsi="Times New Roman" w:cs="Times New Roman"/>
          <w:bCs/>
        </w:rPr>
        <w:t>-компьютер с лицензионным программным обеспечением;</w:t>
      </w:r>
    </w:p>
    <w:p w:rsidR="00996EEB" w:rsidRPr="00D45ECE" w:rsidRDefault="00996EEB" w:rsidP="00996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rPr>
      </w:pPr>
      <w:r w:rsidRPr="00D45ECE">
        <w:rPr>
          <w:rFonts w:ascii="Times New Roman" w:hAnsi="Times New Roman" w:cs="Times New Roman"/>
          <w:bCs/>
        </w:rPr>
        <w:t>- мультимедийный проектор с экраном;</w:t>
      </w:r>
    </w:p>
    <w:p w:rsidR="00996EEB" w:rsidRPr="00D45ECE" w:rsidRDefault="00996EEB" w:rsidP="00996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rPr>
      </w:pPr>
      <w:r w:rsidRPr="00D45ECE">
        <w:rPr>
          <w:rFonts w:ascii="Times New Roman" w:hAnsi="Times New Roman" w:cs="Times New Roman"/>
          <w:bCs/>
        </w:rPr>
        <w:t>- телевизор и видеоплеер;</w:t>
      </w:r>
    </w:p>
    <w:p w:rsidR="00996EEB" w:rsidRPr="00D45ECE" w:rsidRDefault="00996EEB" w:rsidP="00996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rPr>
      </w:pPr>
      <w:r w:rsidRPr="00D45ECE">
        <w:rPr>
          <w:rFonts w:ascii="Times New Roman" w:hAnsi="Times New Roman" w:cs="Times New Roman"/>
          <w:bCs/>
        </w:rPr>
        <w:t>- принтер.</w:t>
      </w:r>
      <w:r w:rsidRPr="00D45ECE">
        <w:rPr>
          <w:rFonts w:ascii="Times New Roman" w:hAnsi="Times New Roman" w:cs="Times New Roman"/>
          <w:bCs/>
        </w:rPr>
        <w:tab/>
      </w:r>
    </w:p>
    <w:p w:rsidR="000C542B" w:rsidRPr="00D45ECE" w:rsidRDefault="000C542B" w:rsidP="000C542B">
      <w:pPr>
        <w:pStyle w:val="af2"/>
        <w:widowControl w:val="0"/>
        <w:spacing w:before="0" w:beforeAutospacing="0" w:after="0" w:afterAutospacing="0" w:line="100" w:lineRule="atLeast"/>
        <w:ind w:firstLine="709"/>
        <w:jc w:val="both"/>
        <w:rPr>
          <w:sz w:val="22"/>
          <w:szCs w:val="22"/>
        </w:rPr>
      </w:pPr>
      <w:r w:rsidRPr="00D45ECE">
        <w:rPr>
          <w:sz w:val="22"/>
          <w:szCs w:val="22"/>
        </w:rPr>
        <w:t>Помещение кабинета удовлетворяет требованиям Санитарно-эпидемиологических правил и нормативов (СанПиН 2.4.3648-20 и СанПин 1.2.3685-21 "Санитарно-эпидемиологические требования к организациям воспитания и обучения, отдыха и оздоровления детей и молодежи» № 28 от 28.09.20г.) и оснащено типовым оборудованием для проведения лабораторно-практических работ, специализированной учебной мебелью и средствами обучения, достаточными для выполнения требований к уровню подготовки обучающихся.</w:t>
      </w:r>
    </w:p>
    <w:p w:rsidR="00C20EB5" w:rsidRPr="00D45ECE" w:rsidRDefault="00C20EB5" w:rsidP="00C20EB5">
      <w:pPr>
        <w:pStyle w:val="af2"/>
        <w:tabs>
          <w:tab w:val="left" w:pos="753"/>
        </w:tabs>
        <w:spacing w:before="0" w:beforeAutospacing="0" w:after="0" w:afterAutospacing="0" w:line="100" w:lineRule="atLeast"/>
        <w:ind w:firstLine="426"/>
        <w:jc w:val="both"/>
        <w:rPr>
          <w:sz w:val="22"/>
          <w:szCs w:val="22"/>
        </w:rPr>
      </w:pPr>
      <w:r w:rsidRPr="00D45ECE">
        <w:rPr>
          <w:sz w:val="22"/>
          <w:szCs w:val="22"/>
        </w:rPr>
        <w:t>В библиотечный фонд входят учебники, обеспечивающие освоение МДК 05.02. Машинист экскаватора (бульдозера) и МДК 05.03. Водитель манипулятора,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ППССЗ специальности 08.02.12 СПО «Строительство и эксплуатация автомобильных дорог, аэродромов и путей сообщения»</w:t>
      </w:r>
    </w:p>
    <w:p w:rsidR="00996EEB" w:rsidRPr="00D45ECE" w:rsidRDefault="00996EEB" w:rsidP="00996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rPr>
      </w:pPr>
    </w:p>
    <w:p w:rsidR="001E4599" w:rsidRPr="00D45ECE" w:rsidRDefault="003120B6" w:rsidP="00996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bCs/>
        </w:rPr>
      </w:pPr>
      <w:r w:rsidRPr="00D45ECE">
        <w:rPr>
          <w:rFonts w:ascii="Times New Roman" w:hAnsi="Times New Roman" w:cs="Times New Roman"/>
          <w:b/>
          <w:bCs/>
        </w:rPr>
        <w:t>МДК 05.04.</w:t>
      </w:r>
      <w:r w:rsidR="00AC6150" w:rsidRPr="00D45ECE">
        <w:rPr>
          <w:rFonts w:ascii="Times New Roman" w:hAnsi="Times New Roman" w:cs="Times New Roman"/>
          <w:b/>
          <w:bCs/>
        </w:rPr>
        <w:t xml:space="preserve"> </w:t>
      </w:r>
      <w:r w:rsidRPr="00D45ECE">
        <w:rPr>
          <w:rFonts w:ascii="Times New Roman" w:hAnsi="Times New Roman" w:cs="Times New Roman"/>
          <w:b/>
          <w:bCs/>
        </w:rPr>
        <w:t>Беспилотные летательные аппараты при строительстве дорог</w:t>
      </w:r>
    </w:p>
    <w:p w:rsidR="001E4599" w:rsidRPr="00D45ECE" w:rsidRDefault="001E4599" w:rsidP="00AC6150">
      <w:pPr>
        <w:spacing w:before="240" w:after="0" w:line="240" w:lineRule="auto"/>
        <w:jc w:val="both"/>
        <w:rPr>
          <w:rFonts w:ascii="Times New Roman" w:eastAsia="Times New Roman" w:hAnsi="Times New Roman" w:cs="Times New Roman"/>
        </w:rPr>
      </w:pPr>
      <w:r w:rsidRPr="00D45ECE">
        <w:rPr>
          <w:rFonts w:ascii="Times New Roman" w:eastAsia="Times New Roman" w:hAnsi="Times New Roman" w:cs="Times New Roman"/>
          <w:b/>
          <w:bCs/>
        </w:rPr>
        <w:t>Кабинеты</w:t>
      </w:r>
      <w:r w:rsidRPr="00D45ECE">
        <w:rPr>
          <w:rFonts w:ascii="Times New Roman" w:eastAsia="Times New Roman" w:hAnsi="Times New Roman" w:cs="Times New Roman"/>
          <w:u w:val="single"/>
        </w:rPr>
        <w:t>:</w:t>
      </w:r>
    </w:p>
    <w:p w:rsidR="001E4599" w:rsidRPr="00D45ECE" w:rsidRDefault="001E4599" w:rsidP="008D20FC">
      <w:pPr>
        <w:numPr>
          <w:ilvl w:val="0"/>
          <w:numId w:val="8"/>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конструкции беспилотных воздушных судов;</w:t>
      </w:r>
    </w:p>
    <w:p w:rsidR="001E4599" w:rsidRPr="00D45ECE" w:rsidRDefault="001E4599" w:rsidP="008D20FC">
      <w:pPr>
        <w:numPr>
          <w:ilvl w:val="0"/>
          <w:numId w:val="8"/>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безопасности полетов.</w:t>
      </w:r>
    </w:p>
    <w:p w:rsidR="001E4599" w:rsidRPr="00D45ECE" w:rsidRDefault="001E4599" w:rsidP="001E4599">
      <w:p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Помещения кабинетов удовлетворяет Санитарно-эпидемиологическим требованиям (СП 2.4.3648-20 и СанПин 1.2.3685-21) и оснащено типовым оборудованием</w:t>
      </w:r>
    </w:p>
    <w:p w:rsidR="001E4599" w:rsidRPr="00D45ECE" w:rsidRDefault="001E4599" w:rsidP="001E4599">
      <w:p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b/>
          <w:bCs/>
        </w:rPr>
        <w:t>Лаборатории:</w:t>
      </w:r>
    </w:p>
    <w:p w:rsidR="001E4599" w:rsidRPr="00D45ECE" w:rsidRDefault="001E4599" w:rsidP="008D20FC">
      <w:pPr>
        <w:numPr>
          <w:ilvl w:val="0"/>
          <w:numId w:val="9"/>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электротехники и электроники;</w:t>
      </w:r>
    </w:p>
    <w:p w:rsidR="001E4599" w:rsidRPr="00D45ECE" w:rsidRDefault="001E4599" w:rsidP="008D20FC">
      <w:pPr>
        <w:numPr>
          <w:ilvl w:val="0"/>
          <w:numId w:val="9"/>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приборного и электро радиотехнического оборудования</w:t>
      </w:r>
    </w:p>
    <w:p w:rsidR="001E4599" w:rsidRPr="00D45ECE" w:rsidRDefault="001E4599" w:rsidP="001E4599">
      <w:p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b/>
          <w:bCs/>
        </w:rPr>
        <w:t>Тренажеры, тренажерные комплексы:</w:t>
      </w:r>
    </w:p>
    <w:p w:rsidR="001E4599" w:rsidRPr="00D45ECE" w:rsidRDefault="001E4599" w:rsidP="008D20FC">
      <w:pPr>
        <w:numPr>
          <w:ilvl w:val="0"/>
          <w:numId w:val="10"/>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тренажерный центр;</w:t>
      </w:r>
    </w:p>
    <w:p w:rsidR="001E4599" w:rsidRPr="00D45ECE" w:rsidRDefault="001E4599" w:rsidP="008D20FC">
      <w:pPr>
        <w:numPr>
          <w:ilvl w:val="0"/>
          <w:numId w:val="10"/>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симуляторы беспилотных авиационных систем.</w:t>
      </w:r>
    </w:p>
    <w:p w:rsidR="001E4599" w:rsidRPr="00D45ECE" w:rsidRDefault="001E4599" w:rsidP="001E4599">
      <w:p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b/>
          <w:bCs/>
        </w:rPr>
        <w:t>Оснащение лабораторий</w:t>
      </w:r>
    </w:p>
    <w:p w:rsidR="001E4599" w:rsidRPr="00D45ECE" w:rsidRDefault="001E4599" w:rsidP="001E4599">
      <w:p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b/>
          <w:bCs/>
        </w:rPr>
        <w:t>Лаборатория «Электротехники и электроники»</w:t>
      </w:r>
    </w:p>
    <w:p w:rsidR="001E4599" w:rsidRPr="00D45ECE" w:rsidRDefault="001E4599" w:rsidP="008D20FC">
      <w:pPr>
        <w:numPr>
          <w:ilvl w:val="0"/>
          <w:numId w:val="11"/>
        </w:num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учебно-лабораторные стенды и контрольно-измерительная аппаратура для измерения параметров электрических цепей;</w:t>
      </w:r>
    </w:p>
    <w:p w:rsidR="001E4599" w:rsidRPr="00D45ECE" w:rsidRDefault="001E4599" w:rsidP="008D20FC">
      <w:pPr>
        <w:numPr>
          <w:ilvl w:val="0"/>
          <w:numId w:val="11"/>
        </w:num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типовой комплект оборудования лаборатории «Основы </w:t>
      </w:r>
      <w:hyperlink r:id="rId8" w:tooltip="http://pandia.ru/text/category/yelektroyenergetika__yelektrotehnika/" w:history="1">
        <w:r w:rsidRPr="00D45ECE">
          <w:rPr>
            <w:rFonts w:ascii="Times New Roman" w:eastAsia="Times New Roman" w:hAnsi="Times New Roman" w:cs="Times New Roman"/>
            <w:u w:val="single"/>
          </w:rPr>
          <w:t>электротехники</w:t>
        </w:r>
      </w:hyperlink>
      <w:r w:rsidRPr="00D45ECE">
        <w:rPr>
          <w:rFonts w:ascii="Times New Roman" w:eastAsia="Times New Roman" w:hAnsi="Times New Roman" w:cs="Times New Roman"/>
        </w:rPr>
        <w:t xml:space="preserve"> и электроники»:</w:t>
      </w:r>
    </w:p>
    <w:p w:rsidR="001E4599" w:rsidRPr="00D45ECE" w:rsidRDefault="001E4599" w:rsidP="008D20FC">
      <w:pPr>
        <w:numPr>
          <w:ilvl w:val="0"/>
          <w:numId w:val="11"/>
        </w:num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стационарный лабораторный стенд;</w:t>
      </w:r>
    </w:p>
    <w:p w:rsidR="001E4599" w:rsidRPr="00D45ECE" w:rsidRDefault="001E4599" w:rsidP="008D20FC">
      <w:pPr>
        <w:numPr>
          <w:ilvl w:val="0"/>
          <w:numId w:val="11"/>
        </w:num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набор измерительных приборов и оборудования стенда;</w:t>
      </w:r>
    </w:p>
    <w:p w:rsidR="001E4599" w:rsidRPr="00D45ECE" w:rsidRDefault="001E4599" w:rsidP="008D20FC">
      <w:pPr>
        <w:numPr>
          <w:ilvl w:val="0"/>
          <w:numId w:val="11"/>
        </w:num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оборудование для лабораторного практикума:</w:t>
      </w:r>
    </w:p>
    <w:p w:rsidR="001E4599" w:rsidRPr="00D45ECE" w:rsidRDefault="001E4599" w:rsidP="008D20FC">
      <w:pPr>
        <w:numPr>
          <w:ilvl w:val="0"/>
          <w:numId w:val="11"/>
        </w:num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комплект экспериментальных панелей по направлению «Электротехника и электроника»;</w:t>
      </w:r>
    </w:p>
    <w:p w:rsidR="001E4599" w:rsidRPr="00D45ECE" w:rsidRDefault="001E4599" w:rsidP="008D20FC">
      <w:pPr>
        <w:numPr>
          <w:ilvl w:val="0"/>
          <w:numId w:val="11"/>
        </w:num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набор учебно-методических материалов к разделу «Электротехника и электроника»;</w:t>
      </w:r>
    </w:p>
    <w:p w:rsidR="001E4599" w:rsidRPr="00D45ECE" w:rsidRDefault="001E4599" w:rsidP="008D20FC">
      <w:pPr>
        <w:numPr>
          <w:ilvl w:val="0"/>
          <w:numId w:val="11"/>
        </w:num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комплект оборудования рабочего места преподавателя;</w:t>
      </w:r>
    </w:p>
    <w:p w:rsidR="001E4599" w:rsidRPr="00D45ECE" w:rsidRDefault="001E4599" w:rsidP="008D20FC">
      <w:pPr>
        <w:numPr>
          <w:ilvl w:val="0"/>
          <w:numId w:val="11"/>
        </w:num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комплект оборудования рабочих мест учащихся;</w:t>
      </w:r>
    </w:p>
    <w:p w:rsidR="001E4599" w:rsidRPr="00D45ECE" w:rsidRDefault="001E4599" w:rsidP="008D20FC">
      <w:pPr>
        <w:numPr>
          <w:ilvl w:val="0"/>
          <w:numId w:val="11"/>
        </w:num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комплект учебно-наглядных пособий по электротехнике:</w:t>
      </w:r>
    </w:p>
    <w:p w:rsidR="001E4599" w:rsidRPr="00D45ECE" w:rsidRDefault="001E4599" w:rsidP="001E4599">
      <w:p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b/>
          <w:bCs/>
        </w:rPr>
        <w:t>Лаборатория «Приборного и электро радиотехнического оборудования»</w:t>
      </w:r>
    </w:p>
    <w:p w:rsidR="001E4599" w:rsidRPr="00D45ECE" w:rsidRDefault="001E4599" w:rsidP="008D20FC">
      <w:pPr>
        <w:numPr>
          <w:ilvl w:val="0"/>
          <w:numId w:val="12"/>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рабочее место преподавателя;</w:t>
      </w:r>
    </w:p>
    <w:p w:rsidR="001E4599" w:rsidRPr="00D45ECE" w:rsidRDefault="001E4599" w:rsidP="008D20FC">
      <w:pPr>
        <w:numPr>
          <w:ilvl w:val="0"/>
          <w:numId w:val="12"/>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рабочие места для обучающихся (столы и стулья по количеству обучающихся);</w:t>
      </w:r>
    </w:p>
    <w:p w:rsidR="001E4599" w:rsidRPr="00D45ECE" w:rsidRDefault="001E4599" w:rsidP="008D20FC">
      <w:pPr>
        <w:numPr>
          <w:ilvl w:val="0"/>
          <w:numId w:val="12"/>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доска;</w:t>
      </w:r>
    </w:p>
    <w:p w:rsidR="001E4599" w:rsidRPr="00D45ECE" w:rsidRDefault="001E4599" w:rsidP="008D20FC">
      <w:pPr>
        <w:numPr>
          <w:ilvl w:val="0"/>
          <w:numId w:val="12"/>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шкафы для хранения комплексного методического обеспечения;</w:t>
      </w:r>
    </w:p>
    <w:p w:rsidR="001E4599" w:rsidRPr="00D45ECE" w:rsidRDefault="001E4599" w:rsidP="008D20FC">
      <w:pPr>
        <w:numPr>
          <w:ilvl w:val="0"/>
          <w:numId w:val="12"/>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схемы расположения приборов и электро радиотехнического оборудования;</w:t>
      </w:r>
    </w:p>
    <w:p w:rsidR="001E4599" w:rsidRPr="00D45ECE" w:rsidRDefault="001E4599" w:rsidP="008D20FC">
      <w:pPr>
        <w:numPr>
          <w:ilvl w:val="0"/>
          <w:numId w:val="12"/>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макеты приборов и электро радиотехнического оборудования изучаемых типов беспилотных авиационных систем;</w:t>
      </w:r>
    </w:p>
    <w:p w:rsidR="001E4599" w:rsidRPr="00D45ECE" w:rsidRDefault="001E4599" w:rsidP="008D20FC">
      <w:pPr>
        <w:numPr>
          <w:ilvl w:val="0"/>
          <w:numId w:val="12"/>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набор учебно-методических материалов</w:t>
      </w:r>
      <w:r w:rsidRPr="00D45ECE">
        <w:rPr>
          <w:rFonts w:ascii="Times New Roman" w:eastAsia="Times New Roman" w:hAnsi="Times New Roman" w:cs="Times New Roman"/>
          <w:b/>
          <w:bCs/>
        </w:rPr>
        <w:t>.</w:t>
      </w:r>
    </w:p>
    <w:p w:rsidR="001E4599" w:rsidRPr="00D45ECE" w:rsidRDefault="001E4599" w:rsidP="001E4599">
      <w:pPr>
        <w:widowControl w:val="0"/>
        <w:tabs>
          <w:tab w:val="left" w:pos="893"/>
        </w:tabs>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b/>
          <w:bCs/>
        </w:rPr>
        <w:t>Оснащение тренажеров, тренажерных комплексов</w:t>
      </w:r>
    </w:p>
    <w:p w:rsidR="001E4599" w:rsidRPr="00D45ECE" w:rsidRDefault="001E4599" w:rsidP="001E4599">
      <w:p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b/>
          <w:bCs/>
        </w:rPr>
        <w:t>«Тренажеры, тренажерные комплексы»</w:t>
      </w:r>
    </w:p>
    <w:p w:rsidR="001E4599" w:rsidRPr="00D45ECE" w:rsidRDefault="001E4599" w:rsidP="001E4599">
      <w:pPr>
        <w:spacing w:after="120" w:line="240" w:lineRule="auto"/>
        <w:ind w:firstLine="709"/>
        <w:jc w:val="both"/>
        <w:rPr>
          <w:rFonts w:ascii="Times New Roman" w:eastAsia="Times New Roman" w:hAnsi="Times New Roman" w:cs="Times New Roman"/>
        </w:rPr>
      </w:pPr>
      <w:r w:rsidRPr="00D45ECE">
        <w:rPr>
          <w:rFonts w:ascii="Times New Roman" w:eastAsia="Times New Roman" w:hAnsi="Times New Roman" w:cs="Times New Roman"/>
        </w:rPr>
        <w:lastRenderedPageBreak/>
        <w:t>При обучении по одному типу беспилотных воздушных судов или нескольким типам беспилотных воздушных судов, имеющим общие (совместимые) наземные программные и аппаратные средства контроля и управления:</w:t>
      </w:r>
    </w:p>
    <w:p w:rsidR="001E4599" w:rsidRPr="00D45ECE" w:rsidRDefault="001E4599" w:rsidP="008D20FC">
      <w:pPr>
        <w:numPr>
          <w:ilvl w:val="0"/>
          <w:numId w:val="13"/>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симулятор рабочего места оператора беспилотного воздушного судна - внешнего пилота;</w:t>
      </w:r>
    </w:p>
    <w:p w:rsidR="001E4599" w:rsidRPr="00D45ECE" w:rsidRDefault="001E4599" w:rsidP="008D20FC">
      <w:pPr>
        <w:numPr>
          <w:ilvl w:val="0"/>
          <w:numId w:val="13"/>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станция внешнего пилота (количество определяется количеством одновременно обучаемых экипажей - по одной станции внешнего пилота на учебный внешний экипаж);</w:t>
      </w:r>
    </w:p>
    <w:p w:rsidR="001E4599" w:rsidRPr="00D45ECE" w:rsidRDefault="001E4599" w:rsidP="008D20FC">
      <w:pPr>
        <w:numPr>
          <w:ilvl w:val="0"/>
          <w:numId w:val="13"/>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беспилотные воздушные суда;</w:t>
      </w:r>
    </w:p>
    <w:p w:rsidR="001E4599" w:rsidRPr="00D45ECE" w:rsidRDefault="001E4599" w:rsidP="008D20FC">
      <w:pPr>
        <w:numPr>
          <w:ilvl w:val="0"/>
          <w:numId w:val="13"/>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средства технического обслуживания и групповой комплект запасных частей и инструментов (в зависимости от тактико-технических характеристик данных средств конкретного производителя);</w:t>
      </w:r>
    </w:p>
    <w:p w:rsidR="001E4599" w:rsidRPr="00D45ECE" w:rsidRDefault="001E4599" w:rsidP="008D20FC">
      <w:pPr>
        <w:numPr>
          <w:ilvl w:val="0"/>
          <w:numId w:val="13"/>
        </w:numPr>
        <w:spacing w:after="0" w:line="240" w:lineRule="auto"/>
        <w:jc w:val="both"/>
        <w:rPr>
          <w:rFonts w:ascii="Times New Roman" w:eastAsia="Times New Roman" w:hAnsi="Times New Roman" w:cs="Times New Roman"/>
        </w:rPr>
      </w:pPr>
      <w:r w:rsidRPr="00D45ECE">
        <w:rPr>
          <w:rFonts w:ascii="Times New Roman" w:eastAsia="Times New Roman" w:hAnsi="Times New Roman" w:cs="Times New Roman"/>
        </w:rPr>
        <w:t>технические средства и программное обеспечение для обработки полетной информации (сшивки ортофотопланов, видеообработки и т.п.) в зависимости от типа установленной на беспилотном воздушном судне полезной нагрузки.</w:t>
      </w:r>
    </w:p>
    <w:p w:rsidR="001E4599" w:rsidRPr="00D45ECE" w:rsidRDefault="001E4599" w:rsidP="001E4599">
      <w:pPr>
        <w:spacing w:after="0" w:line="240" w:lineRule="auto"/>
        <w:ind w:firstLine="709"/>
        <w:jc w:val="both"/>
        <w:rPr>
          <w:rFonts w:ascii="Times New Roman" w:eastAsia="Times New Roman" w:hAnsi="Times New Roman" w:cs="Times New Roman"/>
        </w:rPr>
      </w:pPr>
      <w:r w:rsidRPr="00D45ECE">
        <w:rPr>
          <w:rFonts w:ascii="Times New Roman" w:eastAsia="Times New Roman" w:hAnsi="Times New Roman" w:cs="Times New Roman"/>
        </w:rPr>
        <w:t>При обучении нескольким существенно различающимся типам беспилотных воздушных судов, не имеющим унифицированных наземных станций управления, используется всё указанное выше оборудование для каждого типа беспилотной авиационной системы.</w:t>
      </w:r>
    </w:p>
    <w:p w:rsidR="001E4599" w:rsidRPr="00D45ECE" w:rsidRDefault="001E4599" w:rsidP="001E4599">
      <w:pPr>
        <w:spacing w:after="0" w:line="240" w:lineRule="auto"/>
        <w:ind w:firstLine="709"/>
        <w:jc w:val="both"/>
        <w:rPr>
          <w:rFonts w:ascii="Times New Roman" w:eastAsia="Times New Roman" w:hAnsi="Times New Roman" w:cs="Times New Roman"/>
        </w:rPr>
      </w:pPr>
      <w:r w:rsidRPr="00D45ECE">
        <w:rPr>
          <w:rFonts w:ascii="Times New Roman" w:eastAsia="Times New Roman" w:hAnsi="Times New Roman" w:cs="Times New Roman"/>
        </w:rPr>
        <w:t> Оснащенные базы практики- в соответствии с п. 6.1.2.3 данной программы.</w:t>
      </w:r>
    </w:p>
    <w:p w:rsidR="001E4599" w:rsidRPr="00D45ECE" w:rsidRDefault="001E4599" w:rsidP="00C2003F">
      <w:pPr>
        <w:spacing w:before="240" w:after="0" w:line="240" w:lineRule="auto"/>
        <w:jc w:val="both"/>
        <w:rPr>
          <w:rFonts w:ascii="Times New Roman" w:eastAsia="Times New Roman" w:hAnsi="Times New Roman" w:cs="Times New Roman"/>
        </w:rPr>
      </w:pPr>
      <w:r w:rsidRPr="00D45ECE">
        <w:rPr>
          <w:rFonts w:ascii="Times New Roman" w:eastAsia="Times New Roman" w:hAnsi="Times New Roman" w:cs="Times New Roman"/>
          <w:b/>
        </w:rPr>
        <w:t> </w:t>
      </w:r>
      <w:r w:rsidR="00247E8B" w:rsidRPr="00D45ECE">
        <w:rPr>
          <w:rFonts w:ascii="Times New Roman" w:eastAsia="Times New Roman" w:hAnsi="Times New Roman" w:cs="Times New Roman"/>
          <w:b/>
        </w:rPr>
        <w:t>3.2</w:t>
      </w:r>
      <w:r w:rsidR="00247E8B" w:rsidRPr="00D45ECE">
        <w:rPr>
          <w:rFonts w:ascii="Times New Roman" w:eastAsia="Times New Roman" w:hAnsi="Times New Roman" w:cs="Times New Roman"/>
        </w:rPr>
        <w:t xml:space="preserve">. </w:t>
      </w:r>
      <w:r w:rsidRPr="00D45ECE">
        <w:rPr>
          <w:rFonts w:ascii="Times New Roman" w:eastAsia="Times New Roman" w:hAnsi="Times New Roman" w:cs="Times New Roman"/>
          <w:b/>
          <w:bCs/>
        </w:rPr>
        <w:t>Информационное обеспечение обучения</w:t>
      </w:r>
    </w:p>
    <w:p w:rsidR="00C2003F" w:rsidRPr="00D45ECE" w:rsidRDefault="006A0C2B" w:rsidP="006A0C2B">
      <w:pPr>
        <w:widowControl w:val="0"/>
        <w:shd w:val="clear" w:color="auto" w:fill="FFFFFF"/>
        <w:spacing w:before="240" w:line="240" w:lineRule="auto"/>
        <w:ind w:left="720" w:right="-116" w:hanging="11"/>
        <w:jc w:val="both"/>
        <w:rPr>
          <w:rFonts w:ascii="Times New Roman" w:eastAsia="Times New Roman" w:hAnsi="Times New Roman" w:cs="Times New Roman"/>
        </w:rPr>
      </w:pPr>
      <w:r w:rsidRPr="00D45ECE">
        <w:rPr>
          <w:rFonts w:ascii="Times New Roman" w:hAnsi="Times New Roman" w:cs="Times New Roman"/>
          <w:b/>
        </w:rPr>
        <w:t>МДК 05.</w:t>
      </w:r>
      <w:r w:rsidRPr="00D45ECE">
        <w:rPr>
          <w:rFonts w:ascii="Times New Roman" w:hAnsi="Times New Roman" w:cs="Times New Roman"/>
          <w:b/>
          <w:bCs/>
        </w:rPr>
        <w:t xml:space="preserve"> 01.«</w:t>
      </w:r>
      <w:r w:rsidRPr="00D45ECE">
        <w:rPr>
          <w:rFonts w:ascii="Times New Roman" w:eastAsia="Times New Roman" w:hAnsi="Times New Roman" w:cs="Times New Roman"/>
          <w:b/>
          <w:bCs/>
        </w:rPr>
        <w:t xml:space="preserve">Водитель автомобиля кат </w:t>
      </w:r>
      <w:r w:rsidRPr="00D45ECE">
        <w:rPr>
          <w:rFonts w:ascii="Times New Roman" w:hAnsi="Times New Roman" w:cs="Times New Roman"/>
          <w:b/>
          <w:bCs/>
        </w:rPr>
        <w:t>«</w:t>
      </w:r>
      <w:r w:rsidRPr="00D45ECE">
        <w:rPr>
          <w:rFonts w:ascii="Times New Roman" w:eastAsia="Times New Roman" w:hAnsi="Times New Roman" w:cs="Times New Roman"/>
          <w:b/>
          <w:bCs/>
        </w:rPr>
        <w:t>С</w:t>
      </w:r>
      <w:r w:rsidRPr="00D45ECE">
        <w:rPr>
          <w:rFonts w:ascii="Times New Roman" w:hAnsi="Times New Roman" w:cs="Times New Roman"/>
          <w:b/>
          <w:bCs/>
        </w:rPr>
        <w:t>».</w:t>
      </w:r>
    </w:p>
    <w:p w:rsidR="00C2003F" w:rsidRPr="00D45ECE" w:rsidRDefault="00C2003F" w:rsidP="00412BF6">
      <w:pPr>
        <w:widowControl w:val="0"/>
        <w:shd w:val="clear" w:color="auto" w:fill="FFFFFF"/>
        <w:spacing w:after="0" w:line="240" w:lineRule="auto"/>
        <w:rPr>
          <w:rFonts w:ascii="Times New Roman" w:eastAsia="Times New Roman" w:hAnsi="Times New Roman" w:cs="Times New Roman"/>
        </w:rPr>
      </w:pPr>
      <w:r w:rsidRPr="00D45ECE">
        <w:rPr>
          <w:rFonts w:ascii="Times New Roman" w:eastAsia="Times New Roman" w:hAnsi="Times New Roman" w:cs="Times New Roman"/>
          <w:b/>
          <w:bCs/>
        </w:rPr>
        <w:t xml:space="preserve"> Основные печатные издания: </w:t>
      </w:r>
    </w:p>
    <w:p w:rsidR="00C2003F" w:rsidRPr="00D45ECE" w:rsidRDefault="00C2003F" w:rsidP="00412BF6">
      <w:pPr>
        <w:tabs>
          <w:tab w:val="left" w:pos="142"/>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Перечень учебных изданий, Интернет-ресурсов, дополнительной литературы. </w:t>
      </w:r>
    </w:p>
    <w:p w:rsidR="00C2003F" w:rsidRPr="00D45ECE" w:rsidRDefault="0023612E" w:rsidP="00412BF6">
      <w:pPr>
        <w:tabs>
          <w:tab w:val="left" w:pos="142"/>
          <w:tab w:val="left" w:pos="567"/>
          <w:tab w:val="left" w:pos="720"/>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1. </w:t>
      </w:r>
      <w:r w:rsidR="00C2003F" w:rsidRPr="00D45ECE">
        <w:rPr>
          <w:rFonts w:ascii="Times New Roman" w:eastAsia="Times New Roman" w:hAnsi="Times New Roman" w:cs="Times New Roman"/>
        </w:rPr>
        <w:t>Правила дорожного движения с изменениями г. М.: Третий Рим. 2025 г.</w:t>
      </w:r>
    </w:p>
    <w:p w:rsidR="00C2003F" w:rsidRPr="00D45ECE" w:rsidRDefault="0023612E" w:rsidP="00412BF6">
      <w:pPr>
        <w:tabs>
          <w:tab w:val="left" w:pos="142"/>
          <w:tab w:val="left" w:pos="567"/>
          <w:tab w:val="left" w:pos="720"/>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2. </w:t>
      </w:r>
      <w:r w:rsidR="00C2003F" w:rsidRPr="00D45ECE">
        <w:rPr>
          <w:rFonts w:ascii="Times New Roman" w:eastAsia="Times New Roman" w:hAnsi="Times New Roman" w:cs="Times New Roman"/>
        </w:rPr>
        <w:t>Экзаменационные тематические задачи: Третий Рим. 2025 г.</w:t>
      </w:r>
    </w:p>
    <w:p w:rsidR="00C2003F" w:rsidRPr="00D45ECE" w:rsidRDefault="0023612E" w:rsidP="00412BF6">
      <w:pPr>
        <w:tabs>
          <w:tab w:val="left" w:pos="142"/>
          <w:tab w:val="left" w:pos="567"/>
          <w:tab w:val="left" w:pos="720"/>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3. </w:t>
      </w:r>
      <w:r w:rsidR="00C2003F" w:rsidRPr="00D45ECE">
        <w:rPr>
          <w:rFonts w:ascii="Times New Roman" w:eastAsia="Times New Roman" w:hAnsi="Times New Roman" w:cs="Times New Roman"/>
        </w:rPr>
        <w:t>Экзаменационные билеты с комментариями категорий «А, В» и «С, Д» М.Третий Рим. 2025 г.</w:t>
      </w:r>
    </w:p>
    <w:p w:rsidR="00C2003F" w:rsidRPr="00D45ECE" w:rsidRDefault="00412BF6" w:rsidP="00412BF6">
      <w:pPr>
        <w:tabs>
          <w:tab w:val="left" w:pos="142"/>
          <w:tab w:val="left" w:pos="567"/>
          <w:tab w:val="left" w:pos="720"/>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4. </w:t>
      </w:r>
      <w:r w:rsidR="00C2003F" w:rsidRPr="00D45ECE">
        <w:rPr>
          <w:rFonts w:ascii="Times New Roman" w:eastAsia="Times New Roman" w:hAnsi="Times New Roman" w:cs="Times New Roman"/>
        </w:rPr>
        <w:t>Первая медицинская помощь. Учебник. 2013 г.</w:t>
      </w:r>
    </w:p>
    <w:p w:rsidR="00C2003F" w:rsidRPr="00D45ECE" w:rsidRDefault="00412BF6" w:rsidP="00412BF6">
      <w:pPr>
        <w:tabs>
          <w:tab w:val="left" w:pos="142"/>
          <w:tab w:val="left" w:pos="567"/>
          <w:tab w:val="left" w:pos="720"/>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5. </w:t>
      </w:r>
      <w:r w:rsidR="00C2003F" w:rsidRPr="00D45ECE">
        <w:rPr>
          <w:rFonts w:ascii="Times New Roman" w:eastAsia="Times New Roman" w:hAnsi="Times New Roman" w:cs="Times New Roman"/>
        </w:rPr>
        <w:t>В.Г.Бубнов, Н.В. Бубнова Как оказать помощь при автодорожном происшествии Самоучитель безопасной езды. Учебно-практическое пособие. М: Гало Бубнов, 2019г.</w:t>
      </w:r>
    </w:p>
    <w:p w:rsidR="00C2003F" w:rsidRPr="00D45ECE" w:rsidRDefault="00412BF6" w:rsidP="00412BF6">
      <w:pPr>
        <w:tabs>
          <w:tab w:val="left" w:pos="142"/>
          <w:tab w:val="left" w:pos="567"/>
          <w:tab w:val="left" w:pos="720"/>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6. </w:t>
      </w:r>
      <w:r w:rsidR="00C2003F" w:rsidRPr="00D45ECE">
        <w:rPr>
          <w:rFonts w:ascii="Times New Roman" w:eastAsia="Times New Roman" w:hAnsi="Times New Roman" w:cs="Times New Roman"/>
        </w:rPr>
        <w:t>Майборода. Основы безопасного вождения автомобиля.</w:t>
      </w:r>
    </w:p>
    <w:p w:rsidR="00C2003F" w:rsidRPr="00D45ECE" w:rsidRDefault="00412BF6" w:rsidP="00412BF6">
      <w:pPr>
        <w:tabs>
          <w:tab w:val="left" w:pos="142"/>
          <w:tab w:val="left" w:pos="567"/>
          <w:tab w:val="left" w:pos="720"/>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7. </w:t>
      </w:r>
      <w:r w:rsidR="00C2003F" w:rsidRPr="00D45ECE">
        <w:rPr>
          <w:rFonts w:ascii="Times New Roman" w:eastAsia="Times New Roman" w:hAnsi="Times New Roman" w:cs="Times New Roman"/>
        </w:rPr>
        <w:t>Оказание первой помощи пострадавшим. Памятка МЧС России, 2015г.</w:t>
      </w:r>
    </w:p>
    <w:p w:rsidR="00C2003F" w:rsidRPr="00D45ECE" w:rsidRDefault="00C2003F" w:rsidP="00412BF6">
      <w:pPr>
        <w:tabs>
          <w:tab w:val="left" w:pos="142"/>
          <w:tab w:val="left" w:pos="567"/>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b/>
        </w:rPr>
        <w:t>Дополнительные источники</w:t>
      </w:r>
      <w:r w:rsidRPr="00D45ECE">
        <w:rPr>
          <w:rFonts w:ascii="Times New Roman" w:eastAsia="Times New Roman" w:hAnsi="Times New Roman" w:cs="Times New Roman"/>
        </w:rPr>
        <w:t>:</w:t>
      </w:r>
    </w:p>
    <w:p w:rsidR="00C2003F" w:rsidRPr="00D45ECE" w:rsidRDefault="00412BF6" w:rsidP="00412BF6">
      <w:pPr>
        <w:tabs>
          <w:tab w:val="left" w:pos="142"/>
          <w:tab w:val="left" w:pos="567"/>
          <w:tab w:val="left" w:pos="720"/>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1. </w:t>
      </w:r>
      <w:r w:rsidR="00C2003F" w:rsidRPr="00D45ECE">
        <w:rPr>
          <w:rFonts w:ascii="Times New Roman" w:eastAsia="Times New Roman" w:hAnsi="Times New Roman" w:cs="Times New Roman"/>
        </w:rPr>
        <w:t>Журнал «За рулем».</w:t>
      </w:r>
    </w:p>
    <w:p w:rsidR="00C2003F" w:rsidRPr="00D45ECE" w:rsidRDefault="00412BF6" w:rsidP="00412BF6">
      <w:pPr>
        <w:tabs>
          <w:tab w:val="left" w:pos="142"/>
          <w:tab w:val="left" w:pos="567"/>
          <w:tab w:val="left" w:pos="720"/>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2. </w:t>
      </w:r>
      <w:r w:rsidR="00C2003F" w:rsidRPr="00D45ECE">
        <w:rPr>
          <w:rFonts w:ascii="Times New Roman" w:eastAsia="Times New Roman" w:hAnsi="Times New Roman" w:cs="Times New Roman"/>
        </w:rPr>
        <w:t>Передача «Главная дорога» и её интернет-версия</w:t>
      </w:r>
    </w:p>
    <w:p w:rsidR="00C2003F" w:rsidRPr="00D45ECE" w:rsidRDefault="00412BF6" w:rsidP="00412BF6">
      <w:pPr>
        <w:tabs>
          <w:tab w:val="left" w:pos="142"/>
          <w:tab w:val="left" w:pos="567"/>
          <w:tab w:val="left" w:pos="720"/>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3. </w:t>
      </w:r>
      <w:r w:rsidR="00C2003F" w:rsidRPr="00D45ECE">
        <w:rPr>
          <w:rFonts w:ascii="Times New Roman" w:eastAsia="Times New Roman" w:hAnsi="Times New Roman" w:cs="Times New Roman"/>
        </w:rPr>
        <w:t>ГОСТ Р 52289-2004. «Технические средства организации дорожного движения. Правила применения».</w:t>
      </w:r>
    </w:p>
    <w:p w:rsidR="00C2003F" w:rsidRPr="00D45ECE" w:rsidRDefault="00C2003F" w:rsidP="00412BF6">
      <w:pPr>
        <w:tabs>
          <w:tab w:val="left" w:pos="142"/>
        </w:tabs>
        <w:spacing w:after="0" w:line="240" w:lineRule="auto"/>
        <w:rPr>
          <w:rFonts w:ascii="Times New Roman" w:eastAsia="Times New Roman" w:hAnsi="Times New Roman" w:cs="Times New Roman"/>
          <w:b/>
        </w:rPr>
      </w:pPr>
      <w:r w:rsidRPr="00D45ECE">
        <w:rPr>
          <w:rFonts w:ascii="Times New Roman" w:eastAsia="Times New Roman" w:hAnsi="Times New Roman" w:cs="Times New Roman"/>
          <w:b/>
        </w:rPr>
        <w:t>Интернет- ресурсы:</w:t>
      </w:r>
    </w:p>
    <w:p w:rsidR="00C2003F" w:rsidRPr="00D45ECE" w:rsidRDefault="00317BB4" w:rsidP="00317BB4">
      <w:pPr>
        <w:tabs>
          <w:tab w:val="left" w:pos="142"/>
          <w:tab w:val="left" w:pos="720"/>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1. </w:t>
      </w:r>
      <w:r w:rsidR="00C2003F" w:rsidRPr="00D45ECE">
        <w:rPr>
          <w:rFonts w:ascii="Times New Roman" w:eastAsia="Times New Roman" w:hAnsi="Times New Roman" w:cs="Times New Roman"/>
        </w:rPr>
        <w:t xml:space="preserve">Единое окно доступа к образовательным ресурсам. Электронная библиотека. – Режим доступа </w:t>
      </w:r>
      <w:r w:rsidR="00C2003F" w:rsidRPr="00D45ECE">
        <w:rPr>
          <w:rFonts w:ascii="Times New Roman" w:eastAsia="Times New Roman" w:hAnsi="Times New Roman" w:cs="Times New Roman"/>
          <w:u w:val="single"/>
        </w:rPr>
        <w:t>http: window.edu.ru/ window/</w:t>
      </w:r>
    </w:p>
    <w:p w:rsidR="00C2003F" w:rsidRPr="00D45ECE" w:rsidRDefault="00317BB4" w:rsidP="00317BB4">
      <w:pPr>
        <w:tabs>
          <w:tab w:val="left" w:pos="142"/>
          <w:tab w:val="left" w:pos="720"/>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2. </w:t>
      </w:r>
      <w:r w:rsidR="00C2003F" w:rsidRPr="00D45ECE">
        <w:rPr>
          <w:rFonts w:ascii="Times New Roman" w:eastAsia="Times New Roman" w:hAnsi="Times New Roman" w:cs="Times New Roman"/>
        </w:rPr>
        <w:t xml:space="preserve">Электронные библиотеки </w:t>
      </w:r>
    </w:p>
    <w:p w:rsidR="00636B80" w:rsidRPr="00D45ECE" w:rsidRDefault="00C2003F" w:rsidP="00317BB4">
      <w:pPr>
        <w:tabs>
          <w:tab w:val="left" w:pos="142"/>
        </w:tabs>
        <w:spacing w:before="240" w:after="160" w:line="100" w:lineRule="atLeast"/>
        <w:ind w:left="360" w:firstLine="349"/>
        <w:rPr>
          <w:rFonts w:ascii="Times New Roman" w:hAnsi="Times New Roman" w:cs="Times New Roman"/>
          <w:b/>
        </w:rPr>
      </w:pPr>
      <w:r w:rsidRPr="00D45ECE">
        <w:rPr>
          <w:rFonts w:ascii="Times New Roman" w:eastAsia="Times New Roman" w:hAnsi="Times New Roman" w:cs="Times New Roman"/>
        </w:rPr>
        <w:t> </w:t>
      </w:r>
      <w:r w:rsidR="006C2E0E" w:rsidRPr="00D45ECE">
        <w:rPr>
          <w:rFonts w:ascii="Times New Roman" w:hAnsi="Times New Roman" w:cs="Times New Roman"/>
          <w:b/>
        </w:rPr>
        <w:t xml:space="preserve">МДК 05.02. Машинист экскаватора (бульдозера) </w:t>
      </w:r>
    </w:p>
    <w:p w:rsidR="00636B80" w:rsidRPr="00D45ECE" w:rsidRDefault="00636B80" w:rsidP="005F2CBB">
      <w:pPr>
        <w:spacing w:after="0" w:line="240" w:lineRule="auto"/>
        <w:contextualSpacing/>
        <w:rPr>
          <w:rFonts w:ascii="Times New Roman" w:hAnsi="Times New Roman" w:cs="Times New Roman"/>
          <w:b/>
        </w:rPr>
      </w:pPr>
      <w:r w:rsidRPr="00D45ECE">
        <w:rPr>
          <w:rFonts w:ascii="Times New Roman" w:hAnsi="Times New Roman" w:cs="Times New Roman"/>
          <w:b/>
        </w:rPr>
        <w:t>Основные печатные издания:</w:t>
      </w:r>
    </w:p>
    <w:p w:rsidR="00636B80" w:rsidRPr="00D45ECE" w:rsidRDefault="00636B80" w:rsidP="005F2CBB">
      <w:pPr>
        <w:spacing w:after="0" w:line="240" w:lineRule="auto"/>
        <w:contextualSpacing/>
        <w:rPr>
          <w:rFonts w:ascii="Times New Roman" w:hAnsi="Times New Roman" w:cs="Times New Roman"/>
          <w:shd w:val="clear" w:color="auto" w:fill="FFFFFF"/>
        </w:rPr>
      </w:pPr>
      <w:r w:rsidRPr="00D45ECE">
        <w:rPr>
          <w:rStyle w:val="af3"/>
          <w:b/>
          <w:bCs/>
          <w:i w:val="0"/>
          <w:iCs/>
          <w:shd w:val="clear" w:color="auto" w:fill="FFFFFF"/>
        </w:rPr>
        <w:t xml:space="preserve">1. Сапоненко У.И. С196. Машинист экскаватора </w:t>
      </w:r>
      <w:r w:rsidR="0023612E" w:rsidRPr="00D45ECE">
        <w:rPr>
          <w:rStyle w:val="af3"/>
          <w:b/>
          <w:bCs/>
          <w:i w:val="0"/>
          <w:iCs/>
          <w:shd w:val="clear" w:color="auto" w:fill="FFFFFF"/>
        </w:rPr>
        <w:t>одноковшового</w:t>
      </w:r>
      <w:r w:rsidR="0023612E" w:rsidRPr="00D45ECE">
        <w:rPr>
          <w:rFonts w:ascii="Times New Roman" w:hAnsi="Times New Roman" w:cs="Times New Roman"/>
          <w:shd w:val="clear" w:color="auto" w:fill="FFFFFF"/>
        </w:rPr>
        <w:t>:</w:t>
      </w:r>
      <w:r w:rsidRPr="00D45ECE">
        <w:rPr>
          <w:rFonts w:ascii="Times New Roman" w:hAnsi="Times New Roman" w:cs="Times New Roman"/>
          <w:shd w:val="clear" w:color="auto" w:fill="FFFFFF"/>
        </w:rPr>
        <w:t xml:space="preserve"> учеб. пособие / У. И. Сапоненко. — 3е изд., стер. — </w:t>
      </w:r>
      <w:r w:rsidR="0023612E" w:rsidRPr="00D45ECE">
        <w:rPr>
          <w:rFonts w:ascii="Times New Roman" w:hAnsi="Times New Roman" w:cs="Times New Roman"/>
          <w:shd w:val="clear" w:color="auto" w:fill="FFFFFF"/>
        </w:rPr>
        <w:t>М.:</w:t>
      </w:r>
      <w:r w:rsidRPr="00D45ECE">
        <w:rPr>
          <w:rFonts w:ascii="Times New Roman" w:hAnsi="Times New Roman" w:cs="Times New Roman"/>
          <w:shd w:val="clear" w:color="auto" w:fill="FFFFFF"/>
        </w:rPr>
        <w:t xml:space="preserve"> Издательский центр «Академия», 2012. </w:t>
      </w:r>
    </w:p>
    <w:p w:rsidR="00636B80" w:rsidRPr="00D45ECE" w:rsidRDefault="0023612E" w:rsidP="005F2CBB">
      <w:pPr>
        <w:spacing w:after="0" w:line="240" w:lineRule="auto"/>
        <w:contextualSpacing/>
        <w:rPr>
          <w:rFonts w:ascii="Times New Roman" w:hAnsi="Times New Roman" w:cs="Times New Roman"/>
          <w:b/>
        </w:rPr>
      </w:pPr>
      <w:r w:rsidRPr="00D45ECE">
        <w:rPr>
          <w:rFonts w:ascii="Times New Roman" w:hAnsi="Times New Roman" w:cs="Times New Roman"/>
          <w:b/>
        </w:rPr>
        <w:t>Дополненные</w:t>
      </w:r>
      <w:r w:rsidR="00636B80" w:rsidRPr="00D45ECE">
        <w:rPr>
          <w:rFonts w:ascii="Times New Roman" w:hAnsi="Times New Roman" w:cs="Times New Roman"/>
          <w:b/>
        </w:rPr>
        <w:t xml:space="preserve"> источники</w:t>
      </w:r>
    </w:p>
    <w:p w:rsidR="00636B80" w:rsidRPr="00D45ECE" w:rsidRDefault="005F2CBB" w:rsidP="005F2CBB">
      <w:pPr>
        <w:pStyle w:val="a7"/>
        <w:ind w:left="0"/>
        <w:rPr>
          <w:rFonts w:ascii="Times New Roman" w:hAnsi="Times New Roman"/>
          <w:color w:val="auto"/>
          <w:szCs w:val="22"/>
        </w:rPr>
      </w:pPr>
      <w:r w:rsidRPr="00D45ECE">
        <w:rPr>
          <w:rFonts w:ascii="Times New Roman" w:hAnsi="Times New Roman"/>
          <w:color w:val="auto"/>
          <w:szCs w:val="22"/>
        </w:rPr>
        <w:t xml:space="preserve">1. </w:t>
      </w:r>
      <w:r w:rsidR="00636B80" w:rsidRPr="00D45ECE">
        <w:rPr>
          <w:rFonts w:ascii="Times New Roman" w:hAnsi="Times New Roman"/>
          <w:color w:val="auto"/>
          <w:szCs w:val="22"/>
        </w:rPr>
        <w:t xml:space="preserve">Беркман И.Л., Раннев А.В., Рейш А.К. Универсальные одноковшовые строительные экскаваторы. - М.: Высшая школа, 1977(электронный вид); </w:t>
      </w:r>
    </w:p>
    <w:p w:rsidR="00636B80" w:rsidRPr="00D45ECE" w:rsidRDefault="005F2CBB" w:rsidP="005F2CBB">
      <w:pPr>
        <w:spacing w:after="0"/>
        <w:rPr>
          <w:rFonts w:ascii="Times New Roman" w:hAnsi="Times New Roman" w:cs="Times New Roman"/>
        </w:rPr>
      </w:pPr>
      <w:r w:rsidRPr="00D45ECE">
        <w:rPr>
          <w:rFonts w:ascii="Times New Roman" w:hAnsi="Times New Roman" w:cs="Times New Roman"/>
        </w:rPr>
        <w:t xml:space="preserve">2. </w:t>
      </w:r>
      <w:r w:rsidR="00636B80" w:rsidRPr="00D45ECE">
        <w:rPr>
          <w:rFonts w:ascii="Times New Roman" w:hAnsi="Times New Roman" w:cs="Times New Roman"/>
        </w:rPr>
        <w:t xml:space="preserve">Исаев Ю.М., Коренев В.П. Гидравлика и гидропневмопривод. – М.; Академия, 2012 (электронный вид); Сапоненко У. И. Машинист экскаватора одноковшового: учебное пособие. Издание: 3-е изд., стер. М.: Академия </w:t>
      </w:r>
      <w:r w:rsidR="0023612E" w:rsidRPr="00D45ECE">
        <w:rPr>
          <w:rFonts w:ascii="Times New Roman" w:hAnsi="Times New Roman" w:cs="Times New Roman"/>
        </w:rPr>
        <w:t>2012. (</w:t>
      </w:r>
      <w:r w:rsidR="00636B80" w:rsidRPr="00D45ECE">
        <w:rPr>
          <w:rFonts w:ascii="Times New Roman" w:hAnsi="Times New Roman" w:cs="Times New Roman"/>
        </w:rPr>
        <w:t xml:space="preserve">электронный вид); </w:t>
      </w:r>
    </w:p>
    <w:p w:rsidR="00636B80" w:rsidRPr="00D45ECE" w:rsidRDefault="005F2CBB" w:rsidP="005F2CBB">
      <w:pPr>
        <w:spacing w:after="0"/>
        <w:rPr>
          <w:rFonts w:ascii="Times New Roman" w:hAnsi="Times New Roman" w:cs="Times New Roman"/>
        </w:rPr>
      </w:pPr>
      <w:r w:rsidRPr="00D45ECE">
        <w:rPr>
          <w:rFonts w:ascii="Times New Roman" w:hAnsi="Times New Roman" w:cs="Times New Roman"/>
        </w:rPr>
        <w:t xml:space="preserve">3. </w:t>
      </w:r>
      <w:r w:rsidR="00636B80" w:rsidRPr="00D45ECE">
        <w:rPr>
          <w:rFonts w:ascii="Times New Roman" w:hAnsi="Times New Roman" w:cs="Times New Roman"/>
        </w:rPr>
        <w:t xml:space="preserve">С.Ф. Головин, В.М. Коншин, А.В. Рубайлов и др.; Под ред. Е.С. Локшина. Эксплуатация и техническое обслуживание дорожных машин, автомобилей и тракторов: Учебник для сред. проф. образования. - М.: Мастерство, 2002. -464 с. (электронный вид); </w:t>
      </w:r>
    </w:p>
    <w:p w:rsidR="00636B80" w:rsidRPr="00D45ECE" w:rsidRDefault="005F2CBB" w:rsidP="005F2CBB">
      <w:pPr>
        <w:rPr>
          <w:rFonts w:ascii="Times New Roman" w:hAnsi="Times New Roman" w:cs="Times New Roman"/>
          <w:b/>
        </w:rPr>
      </w:pPr>
      <w:r w:rsidRPr="00D45ECE">
        <w:rPr>
          <w:rFonts w:ascii="Times New Roman" w:hAnsi="Times New Roman" w:cs="Times New Roman"/>
        </w:rPr>
        <w:lastRenderedPageBreak/>
        <w:t xml:space="preserve">3. </w:t>
      </w:r>
      <w:r w:rsidR="00636B80" w:rsidRPr="00D45ECE">
        <w:rPr>
          <w:rFonts w:ascii="Times New Roman" w:hAnsi="Times New Roman" w:cs="Times New Roman"/>
        </w:rPr>
        <w:t>Чумаченко Ю.Т. Материаловедение: учебник / Ю.Т. Чумаченко, Г.В. Чумаченко. — Ростов н/Д: Феникс, 2005 (электронный вид).</w:t>
      </w:r>
    </w:p>
    <w:p w:rsidR="00C2003F" w:rsidRPr="00D45ECE" w:rsidRDefault="006C2E0E" w:rsidP="00317BB4">
      <w:pPr>
        <w:tabs>
          <w:tab w:val="left" w:pos="142"/>
        </w:tabs>
        <w:spacing w:before="240" w:after="160" w:line="100" w:lineRule="atLeast"/>
        <w:ind w:left="360" w:firstLine="349"/>
        <w:rPr>
          <w:rFonts w:ascii="Times New Roman" w:eastAsia="Times New Roman" w:hAnsi="Times New Roman" w:cs="Times New Roman"/>
        </w:rPr>
      </w:pPr>
      <w:r w:rsidRPr="00D45ECE">
        <w:rPr>
          <w:rFonts w:ascii="Times New Roman" w:hAnsi="Times New Roman" w:cs="Times New Roman"/>
          <w:b/>
        </w:rPr>
        <w:t>МДК 05.03. Водитель манипулятора</w:t>
      </w:r>
    </w:p>
    <w:p w:rsidR="00692C07" w:rsidRPr="00D45ECE" w:rsidRDefault="00692C07" w:rsidP="00692C07">
      <w:pPr>
        <w:spacing w:after="0" w:line="240" w:lineRule="auto"/>
        <w:rPr>
          <w:rFonts w:ascii="Times New Roman" w:hAnsi="Times New Roman" w:cs="Times New Roman"/>
        </w:rPr>
      </w:pPr>
      <w:r w:rsidRPr="00D45ECE">
        <w:rPr>
          <w:rFonts w:ascii="Times New Roman" w:hAnsi="Times New Roman" w:cs="Times New Roman"/>
          <w:b/>
        </w:rPr>
        <w:t>Основная литература</w:t>
      </w:r>
      <w:r w:rsidRPr="00D45ECE">
        <w:rPr>
          <w:rFonts w:ascii="Times New Roman" w:hAnsi="Times New Roman" w:cs="Times New Roman"/>
        </w:rPr>
        <w:t>:</w:t>
      </w:r>
    </w:p>
    <w:p w:rsidR="00692C07" w:rsidRPr="00D45ECE" w:rsidRDefault="00692C07" w:rsidP="00692C07">
      <w:pPr>
        <w:spacing w:after="0" w:line="240" w:lineRule="auto"/>
        <w:rPr>
          <w:rFonts w:ascii="Times New Roman" w:hAnsi="Times New Roman" w:cs="Times New Roman"/>
        </w:rPr>
      </w:pPr>
      <w:r w:rsidRPr="00D45ECE">
        <w:rPr>
          <w:rFonts w:ascii="Times New Roman" w:hAnsi="Times New Roman" w:cs="Times New Roman"/>
        </w:rPr>
        <w:t xml:space="preserve"> 1. Гудков Ю.И. Устройство и эксплуатация грузоподъемных </w:t>
      </w:r>
      <w:r w:rsidR="0023612E" w:rsidRPr="00D45ECE">
        <w:rPr>
          <w:rFonts w:ascii="Times New Roman" w:hAnsi="Times New Roman" w:cs="Times New Roman"/>
        </w:rPr>
        <w:t>кранов:</w:t>
      </w:r>
      <w:r w:rsidRPr="00D45ECE">
        <w:rPr>
          <w:rFonts w:ascii="Times New Roman" w:hAnsi="Times New Roman" w:cs="Times New Roman"/>
        </w:rPr>
        <w:t xml:space="preserve"> учеб. пособие для нач. проф. образования / Ю.И.Гудков, М.Д.Полосин. — 2 е изд., стер. — </w:t>
      </w:r>
      <w:r w:rsidR="0023612E" w:rsidRPr="00D45ECE">
        <w:rPr>
          <w:rFonts w:ascii="Times New Roman" w:hAnsi="Times New Roman" w:cs="Times New Roman"/>
        </w:rPr>
        <w:t>М.:</w:t>
      </w:r>
      <w:r w:rsidRPr="00D45ECE">
        <w:rPr>
          <w:rFonts w:ascii="Times New Roman" w:hAnsi="Times New Roman" w:cs="Times New Roman"/>
        </w:rPr>
        <w:t xml:space="preserve"> Издательский центр «Академия», 2013 — 400 с. </w:t>
      </w:r>
    </w:p>
    <w:p w:rsidR="00692C07" w:rsidRPr="00D45ECE" w:rsidRDefault="00692C07" w:rsidP="00692C07">
      <w:pPr>
        <w:spacing w:after="0" w:line="240" w:lineRule="auto"/>
        <w:rPr>
          <w:rFonts w:ascii="Times New Roman" w:hAnsi="Times New Roman" w:cs="Times New Roman"/>
        </w:rPr>
      </w:pPr>
      <w:r w:rsidRPr="00D45ECE">
        <w:rPr>
          <w:rFonts w:ascii="Times New Roman" w:hAnsi="Times New Roman" w:cs="Times New Roman"/>
        </w:rPr>
        <w:t xml:space="preserve">2. Олейников В.П., Полосин М.Д. Машинист крана автомобильного: учеб. пособие для нач. проф. образования. - М.: Изд. "Академия", </w:t>
      </w:r>
      <w:r w:rsidR="0023612E" w:rsidRPr="00D45ECE">
        <w:rPr>
          <w:rFonts w:ascii="Times New Roman" w:hAnsi="Times New Roman" w:cs="Times New Roman"/>
        </w:rPr>
        <w:t>2012. -</w:t>
      </w:r>
      <w:r w:rsidRPr="00D45ECE">
        <w:rPr>
          <w:rFonts w:ascii="Times New Roman" w:hAnsi="Times New Roman" w:cs="Times New Roman"/>
        </w:rPr>
        <w:t xml:space="preserve"> 320с. </w:t>
      </w:r>
    </w:p>
    <w:p w:rsidR="00692C07" w:rsidRPr="00D45ECE" w:rsidRDefault="00692C07" w:rsidP="00692C07">
      <w:pPr>
        <w:spacing w:after="0" w:line="240" w:lineRule="auto"/>
        <w:rPr>
          <w:rFonts w:ascii="Times New Roman" w:hAnsi="Times New Roman" w:cs="Times New Roman"/>
        </w:rPr>
      </w:pPr>
      <w:r w:rsidRPr="00D45ECE">
        <w:rPr>
          <w:rFonts w:ascii="Times New Roman" w:hAnsi="Times New Roman" w:cs="Times New Roman"/>
          <w:b/>
        </w:rPr>
        <w:t>Дополнительная литература</w:t>
      </w:r>
      <w:r w:rsidRPr="00D45ECE">
        <w:rPr>
          <w:rFonts w:ascii="Times New Roman" w:hAnsi="Times New Roman" w:cs="Times New Roman"/>
        </w:rPr>
        <w:t xml:space="preserve">: </w:t>
      </w:r>
    </w:p>
    <w:p w:rsidR="00692C07" w:rsidRPr="00D45ECE" w:rsidRDefault="00692C07" w:rsidP="00692C07">
      <w:pPr>
        <w:spacing w:after="0" w:line="240" w:lineRule="auto"/>
        <w:rPr>
          <w:rFonts w:ascii="Times New Roman" w:hAnsi="Times New Roman" w:cs="Times New Roman"/>
        </w:rPr>
      </w:pPr>
      <w:r w:rsidRPr="00D45ECE">
        <w:rPr>
          <w:rFonts w:ascii="Times New Roman" w:hAnsi="Times New Roman" w:cs="Times New Roman"/>
        </w:rPr>
        <w:t xml:space="preserve">1. Правила безопасности опасных производственных, на которых используются подъёмные сооружения. Утверждены приказом Федеральной службы по экологическому, технологическому и атомному надзору от 26 ноября 2020 г. № 461 </w:t>
      </w:r>
    </w:p>
    <w:p w:rsidR="005F2CBB" w:rsidRPr="00D45ECE" w:rsidRDefault="0023612E" w:rsidP="00692C07">
      <w:pPr>
        <w:spacing w:after="0" w:line="240" w:lineRule="auto"/>
        <w:rPr>
          <w:rFonts w:ascii="Times New Roman" w:hAnsi="Times New Roman" w:cs="Times New Roman"/>
        </w:rPr>
      </w:pPr>
      <w:r w:rsidRPr="00D45ECE">
        <w:rPr>
          <w:rFonts w:ascii="Times New Roman" w:hAnsi="Times New Roman" w:cs="Times New Roman"/>
          <w:b/>
        </w:rPr>
        <w:t>Интернет-ресурсы</w:t>
      </w:r>
      <w:r w:rsidR="00692C07" w:rsidRPr="00D45ECE">
        <w:rPr>
          <w:rFonts w:ascii="Times New Roman" w:hAnsi="Times New Roman" w:cs="Times New Roman"/>
        </w:rPr>
        <w:t xml:space="preserve">: </w:t>
      </w:r>
    </w:p>
    <w:p w:rsidR="00C2003F" w:rsidRPr="00D45ECE" w:rsidRDefault="00692C07" w:rsidP="00692C07">
      <w:pPr>
        <w:spacing w:after="0" w:line="240" w:lineRule="auto"/>
        <w:rPr>
          <w:rFonts w:ascii="Times New Roman" w:hAnsi="Times New Roman" w:cs="Times New Roman"/>
          <w:b/>
          <w:bCs/>
        </w:rPr>
      </w:pPr>
      <w:r w:rsidRPr="00D45ECE">
        <w:rPr>
          <w:rFonts w:ascii="Times New Roman" w:hAnsi="Times New Roman" w:cs="Times New Roman"/>
        </w:rPr>
        <w:t>1. https://kran-el.ru/biblioteka</w:t>
      </w:r>
    </w:p>
    <w:p w:rsidR="005009BE" w:rsidRPr="00D45ECE" w:rsidRDefault="00F81390" w:rsidP="002F0363">
      <w:pPr>
        <w:spacing w:after="0" w:line="240" w:lineRule="auto"/>
        <w:rPr>
          <w:rFonts w:ascii="Times New Roman" w:eastAsia="Times New Roman" w:hAnsi="Times New Roman" w:cs="Times New Roman"/>
          <w:b/>
          <w:bCs/>
        </w:rPr>
      </w:pPr>
      <w:r w:rsidRPr="00D45ECE">
        <w:rPr>
          <w:rFonts w:ascii="Times New Roman" w:hAnsi="Times New Roman" w:cs="Times New Roman"/>
          <w:b/>
          <w:bCs/>
        </w:rPr>
        <w:t>МДК 05.04. Беспилотные летательные аппараты при строительстве дорог</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b/>
          <w:bCs/>
        </w:rPr>
        <w:t>Основные печатные издания:</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1. Гребенников А.Г., Мялица А.К., Парфенюк В.В. и др. Общие виды и характеристики беспилотных летательных аппаратов / ОИЦ «Академия», 2019 (6-ое изд.) </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2. Завалов О.А. Современные винтокрылые беспилотные летательные аппараты: учебное пособие / ОИЦ «Академия», 2019 (6-ое изд.) </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3. Килби Т., Дроны с нуля: Пер. с англ. / Т. Килби, Б. Килби. — СПб.: БХВПетербург, 2016. — 192 с. </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4. Организация обслуживания воздушного движения: учебник для среднего профессионального образования / А. Д. Филин, А. Р. Бестугин, В. А. Санников; под научной редакцией Ю. Г. Шатракова. — Москва: Издательство Юрайт, 2022. — 515 с. — (Профессиональное образование). — ISBN 978-5-534-07607-3. </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5. Стогний, В. В. Аэрогеофизика: учебное пособие для среднего профессионального образования / В. В. Стогний. — 2-е изд., испр. и доп. — Москва: Издательство Юрайт, 2022. — 242 с. — (Профессиональное образование). — ISBN 978-5-534-15365-1. </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6. Учёт беспилотных воздушных судов - </w:t>
      </w:r>
      <w:hyperlink r:id="rId9" w:tooltip="https://favt.gov.ru/dejatelnost-ucetbespilotnyh-grajdanskih-vozdyshnih-sudov/" w:history="1">
        <w:r w:rsidRPr="00D45ECE">
          <w:rPr>
            <w:rFonts w:ascii="Times New Roman" w:eastAsia="Times New Roman" w:hAnsi="Times New Roman" w:cs="Times New Roman"/>
            <w:u w:val="single"/>
          </w:rPr>
          <w:t>https://favt.gov.ru/dejatelnost-ucetbespilotnyh-grajdanskih-vozdyshnih-sudov/</w:t>
        </w:r>
      </w:hyperlink>
      <w:r w:rsidRPr="00D45ECE">
        <w:rPr>
          <w:rFonts w:ascii="Times New Roman" w:eastAsia="Times New Roman" w:hAnsi="Times New Roman" w:cs="Times New Roman"/>
        </w:rPr>
        <w:t> </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7. Яценюков В.С., Электроника. Твой первый квадрокоптер. Теория и практика, БХВ-Петербург, 256 с. 2021г.</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8. Биард Рэндал У., Маклэйн Тимоти У. Малые беспилотные летательные аппараты. Теория и </w:t>
      </w:r>
      <w:r w:rsidR="00317BB4" w:rsidRPr="00D45ECE">
        <w:rPr>
          <w:rFonts w:ascii="Times New Roman" w:eastAsia="Times New Roman" w:hAnsi="Times New Roman" w:cs="Times New Roman"/>
        </w:rPr>
        <w:t>практика Переводчик</w:t>
      </w:r>
      <w:r w:rsidRPr="00D45ECE">
        <w:rPr>
          <w:rFonts w:ascii="Times New Roman" w:eastAsia="Times New Roman" w:hAnsi="Times New Roman" w:cs="Times New Roman"/>
        </w:rPr>
        <w:t>: Демьяников А. И. Техносфера, 2022 г. Серия: Мир радиоэлектроники</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9. В. С. Фетисов, Л. М. Неугодникова, В.В. Адамовский, Р. А. Красноперов. Беспилотная авиация: терминология, классификация, современное состояние. / Под редакцией В. С. Фетисова, Уфа: ФОТОН, 2014. – 217 с. - </w:t>
      </w:r>
      <w:r w:rsidR="00317BB4" w:rsidRPr="00D45ECE">
        <w:rPr>
          <w:rFonts w:ascii="Times New Roman" w:eastAsia="Times New Roman" w:hAnsi="Times New Roman" w:cs="Times New Roman"/>
        </w:rPr>
        <w:t>(Научное</w:t>
      </w:r>
      <w:r w:rsidRPr="00D45ECE">
        <w:rPr>
          <w:rFonts w:ascii="Times New Roman" w:eastAsia="Times New Roman" w:hAnsi="Times New Roman" w:cs="Times New Roman"/>
        </w:rPr>
        <w:t xml:space="preserve"> издание) - ISBN 978- 5-9903144-3-6</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b/>
          <w:bCs/>
        </w:rPr>
        <w:t xml:space="preserve">Дополнительные источники: </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1. Погорелов, В. И. Беспилотные летательные аппараты: нагрузки и нагрев: учебное пособие для среднего профессионального образования / В. И. Погорелов. — 2-е изд., испр. и доп. — Москва: Издательство Юрайт, 2018. — 191 с. — (Профессиональное образование). — ISBN 978- 5-534-10061-7. </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2. Постановление Правительства Российской Федерации от 25.05.2019 № 658 - </w:t>
      </w:r>
      <w:hyperlink r:id="rId10" w:tooltip="https://base.garant.ru/72255560/" w:history="1">
        <w:r w:rsidRPr="00D45ECE">
          <w:rPr>
            <w:rFonts w:ascii="Times New Roman" w:eastAsia="Times New Roman" w:hAnsi="Times New Roman" w:cs="Times New Roman"/>
            <w:u w:val="single"/>
          </w:rPr>
          <w:t>https://base.garant.ru/72255560/</w:t>
        </w:r>
      </w:hyperlink>
      <w:r w:rsidRPr="00D45ECE">
        <w:rPr>
          <w:rFonts w:ascii="Times New Roman" w:eastAsia="Times New Roman" w:hAnsi="Times New Roman" w:cs="Times New Roman"/>
        </w:rPr>
        <w:t> </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3. Постановление Правительства РФ от 11.03.2010 N 138 (ред. от 02.12.2020) "Об утверждении Федеральных правил использования воздушного пространства Российской Федерации" (с изм. и доп., вступ. в силу с 09.06.2021) - </w:t>
      </w:r>
      <w:hyperlink r:id="rId11" w:tooltip="https://base.garant.ru/197839/" w:history="1">
        <w:r w:rsidRPr="00D45ECE">
          <w:rPr>
            <w:rFonts w:ascii="Times New Roman" w:eastAsia="Times New Roman" w:hAnsi="Times New Roman" w:cs="Times New Roman"/>
            <w:u w:val="single"/>
          </w:rPr>
          <w:t>https://base.garant.ru/197839/</w:t>
        </w:r>
      </w:hyperlink>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b/>
          <w:bCs/>
        </w:rPr>
        <w:t>Электронные издания (электронные ресурсы)</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1. Куликов А. Беспилотные летательные аппараты: невыполнимых задач нет [Электронный ресурс] // Режим доступа: http://army.lv/... </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2. Зачем нужны ударные БПЛА или азы современного воздушного боя [Электронный ресурс] // Режим доступа: </w:t>
      </w:r>
      <w:hyperlink r:id="rId12" w:tooltip="http://alternathistory.org.ua/" w:history="1">
        <w:r w:rsidRPr="00D45ECE">
          <w:rPr>
            <w:rFonts w:ascii="Times New Roman" w:eastAsia="Times New Roman" w:hAnsi="Times New Roman" w:cs="Times New Roman"/>
            <w:u w:val="single"/>
          </w:rPr>
          <w:t>http://alternathistory.org.ua/</w:t>
        </w:r>
      </w:hyperlink>
      <w:r w:rsidRPr="00D45ECE">
        <w:rPr>
          <w:rFonts w:ascii="Times New Roman" w:eastAsia="Times New Roman" w:hAnsi="Times New Roman" w:cs="Times New Roman"/>
        </w:rPr>
        <w:t xml:space="preserve">... </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lastRenderedPageBreak/>
        <w:t xml:space="preserve">3. А.Е.Семенов: TopoAxis – Склейка карт в автоматическом режиме — ProSystems CCTV, 2008,стр. 14-18 </w:t>
      </w:r>
    </w:p>
    <w:p w:rsidR="001E4599" w:rsidRPr="00D45ECE" w:rsidRDefault="001E4599" w:rsidP="002F0363">
      <w:pPr>
        <w:spacing w:after="0" w:line="240" w:lineRule="auto"/>
        <w:rPr>
          <w:rFonts w:ascii="Times New Roman" w:eastAsia="Times New Roman" w:hAnsi="Times New Roman" w:cs="Times New Roman"/>
          <w:lang w:val="en-US"/>
        </w:rPr>
      </w:pPr>
      <w:r w:rsidRPr="00D45ECE">
        <w:rPr>
          <w:rFonts w:ascii="Times New Roman" w:eastAsia="Times New Roman" w:hAnsi="Times New Roman" w:cs="Times New Roman"/>
          <w:lang w:val="en-US"/>
        </w:rPr>
        <w:t xml:space="preserve">4. Tietz Dale, Scientific UAS Applications, PROCEEDINGS of the Third Moscow International Forum «Unmanned multipurpose vehicle systems», 27-29 January 2009 </w:t>
      </w:r>
    </w:p>
    <w:p w:rsidR="001E4599" w:rsidRPr="00D45ECE" w:rsidRDefault="001E4599" w:rsidP="002F0363">
      <w:pPr>
        <w:spacing w:after="0" w:line="240" w:lineRule="auto"/>
        <w:rPr>
          <w:rFonts w:ascii="Times New Roman" w:eastAsia="Times New Roman" w:hAnsi="Times New Roman" w:cs="Times New Roman"/>
          <w:lang w:val="en-US"/>
        </w:rPr>
      </w:pPr>
      <w:r w:rsidRPr="00D45ECE">
        <w:rPr>
          <w:rFonts w:ascii="Times New Roman" w:eastAsia="Times New Roman" w:hAnsi="Times New Roman" w:cs="Times New Roman"/>
          <w:lang w:val="en-US"/>
        </w:rPr>
        <w:t xml:space="preserve">5. Marco Lukovic, The Future of Military UAS in Europe A Market Perspective. Proceedings Unmanned Air Systems’09/ </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lang w:val="en-US"/>
        </w:rPr>
        <w:t xml:space="preserve">6. Peter van Blyenburgh , Unmanned Aircrafts Systems : The Global Perspective, PROCEEDINGS of the Third Moscow International 1. </w:t>
      </w:r>
      <w:r w:rsidRPr="00D45ECE">
        <w:rPr>
          <w:rFonts w:ascii="Times New Roman" w:eastAsia="Times New Roman" w:hAnsi="Times New Roman" w:cs="Times New Roman"/>
        </w:rPr>
        <w:t xml:space="preserve">В.В.Воронов: БЛА НА ВЫСТАВКЕ LAAD 2009, </w:t>
      </w:r>
      <w:hyperlink r:id="rId13" w:tooltip="http://www.uav.ru/articles/LAAD-2009_report.pdf" w:history="1">
        <w:r w:rsidRPr="00D45ECE">
          <w:rPr>
            <w:rFonts w:ascii="Times New Roman" w:eastAsia="Times New Roman" w:hAnsi="Times New Roman" w:cs="Times New Roman"/>
            <w:u w:val="single"/>
          </w:rPr>
          <w:t>http://www.uav.ru/articles/LAAD-2009_report.pdf</w:t>
        </w:r>
      </w:hyperlink>
      <w:r w:rsidRPr="00D45ECE">
        <w:rPr>
          <w:rFonts w:ascii="Times New Roman" w:eastAsia="Times New Roman" w:hAnsi="Times New Roman" w:cs="Times New Roman"/>
        </w:rPr>
        <w:t> </w:t>
      </w:r>
    </w:p>
    <w:p w:rsidR="001E4599" w:rsidRPr="00D45ECE" w:rsidRDefault="001E4599"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7. Электронная информационно-правовая система нормативных и методических документов в области ГА-БД «Авиатор»</w:t>
      </w:r>
    </w:p>
    <w:p w:rsidR="00F81390" w:rsidRPr="00D45ECE" w:rsidRDefault="00F81390" w:rsidP="002F0363">
      <w:pPr>
        <w:pStyle w:val="af2"/>
        <w:tabs>
          <w:tab w:val="left" w:pos="753"/>
        </w:tabs>
        <w:spacing w:before="0" w:beforeAutospacing="0" w:after="0" w:afterAutospacing="0"/>
        <w:rPr>
          <w:b/>
          <w:bCs/>
          <w:sz w:val="22"/>
          <w:szCs w:val="22"/>
        </w:rPr>
      </w:pPr>
    </w:p>
    <w:p w:rsidR="005009BE" w:rsidRPr="00D45ECE" w:rsidRDefault="005009BE" w:rsidP="002F0363">
      <w:pPr>
        <w:pStyle w:val="af2"/>
        <w:tabs>
          <w:tab w:val="left" w:pos="753"/>
        </w:tabs>
        <w:spacing w:before="0" w:beforeAutospacing="0" w:after="0" w:afterAutospacing="0"/>
        <w:rPr>
          <w:sz w:val="22"/>
          <w:szCs w:val="22"/>
        </w:rPr>
      </w:pPr>
      <w:r w:rsidRPr="00D45ECE">
        <w:rPr>
          <w:b/>
          <w:bCs/>
          <w:sz w:val="22"/>
          <w:szCs w:val="22"/>
        </w:rPr>
        <w:t>МДК 05.05. Цифровой куратор</w:t>
      </w:r>
    </w:p>
    <w:p w:rsidR="004F40CF" w:rsidRPr="00D45ECE" w:rsidRDefault="004F40CF"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b/>
          <w:bCs/>
        </w:rPr>
        <w:t>Основные печатные/электронные издания:</w:t>
      </w:r>
    </w:p>
    <w:p w:rsidR="004F40CF" w:rsidRPr="00D45ECE" w:rsidRDefault="00F77CAD" w:rsidP="002F0363">
      <w:pPr>
        <w:tabs>
          <w:tab w:val="left" w:pos="720"/>
          <w:tab w:val="left" w:pos="4677"/>
          <w:tab w:val="left" w:pos="9356"/>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1. </w:t>
      </w:r>
      <w:r w:rsidR="004F40CF" w:rsidRPr="00D45ECE">
        <w:rPr>
          <w:rFonts w:ascii="Times New Roman" w:eastAsia="Times New Roman" w:hAnsi="Times New Roman" w:cs="Times New Roman"/>
        </w:rPr>
        <w:t>Федеральный закон "О персональных данных" от 27.07.2006 N 152-ФЗ</w:t>
      </w:r>
    </w:p>
    <w:p w:rsidR="004F40CF" w:rsidRPr="00D45ECE" w:rsidRDefault="00F77CAD" w:rsidP="002F0363">
      <w:pPr>
        <w:tabs>
          <w:tab w:val="left" w:pos="720"/>
          <w:tab w:val="left" w:pos="4677"/>
          <w:tab w:val="left" w:pos="9356"/>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2. </w:t>
      </w:r>
      <w:r w:rsidR="004F40CF" w:rsidRPr="00D45ECE">
        <w:rPr>
          <w:rFonts w:ascii="Times New Roman" w:eastAsia="Times New Roman" w:hAnsi="Times New Roman" w:cs="Times New Roman"/>
        </w:rPr>
        <w:t xml:space="preserve">Никитаева М.В., Орчаков О.А. Применение дистанционных образовательных технологий в профессиональном обучении: методические рекомендации для образовательных организаций, реализующих программы профессионального </w:t>
      </w:r>
      <w:r w:rsidRPr="00D45ECE">
        <w:rPr>
          <w:rFonts w:ascii="Times New Roman" w:eastAsia="Times New Roman" w:hAnsi="Times New Roman" w:cs="Times New Roman"/>
        </w:rPr>
        <w:t>обучения. -</w:t>
      </w:r>
      <w:r w:rsidR="004F40CF" w:rsidRPr="00D45ECE">
        <w:rPr>
          <w:rFonts w:ascii="Times New Roman" w:eastAsia="Times New Roman" w:hAnsi="Times New Roman" w:cs="Times New Roman"/>
        </w:rPr>
        <w:t xml:space="preserve">М.: ООО «А-Приор», </w:t>
      </w:r>
      <w:r w:rsidR="001B43F5" w:rsidRPr="00D45ECE">
        <w:rPr>
          <w:rFonts w:ascii="Times New Roman" w:eastAsia="Times New Roman" w:hAnsi="Times New Roman" w:cs="Times New Roman"/>
        </w:rPr>
        <w:t>2020. -24. с.</w:t>
      </w:r>
    </w:p>
    <w:p w:rsidR="004F40CF" w:rsidRPr="00D45ECE" w:rsidRDefault="00F77CAD" w:rsidP="002F0363">
      <w:pPr>
        <w:tabs>
          <w:tab w:val="left" w:pos="720"/>
          <w:tab w:val="left" w:pos="4677"/>
          <w:tab w:val="left" w:pos="9356"/>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3. </w:t>
      </w:r>
      <w:r w:rsidR="004F40CF" w:rsidRPr="00D45ECE">
        <w:rPr>
          <w:rFonts w:ascii="Times New Roman" w:eastAsia="Times New Roman" w:hAnsi="Times New Roman" w:cs="Times New Roman"/>
        </w:rPr>
        <w:t>Никитаева М.В. Использование цифровых ресурсов в профессиональном обучении/</w:t>
      </w:r>
      <w:r w:rsidR="004F40CF" w:rsidRPr="00D45ECE">
        <w:rPr>
          <w:rFonts w:ascii="Times New Roman" w:eastAsia="Times New Roman" w:hAnsi="Times New Roman" w:cs="Times New Roman"/>
        </w:rPr>
        <w:br/>
        <w:t> В сборнике: Непрерывное образование в контексте идеи Будущего: новая грамотность. Сборник научных статей по материалам III Международной научно-практической конференции. -</w:t>
      </w:r>
      <w:r w:rsidR="001B43F5" w:rsidRPr="00D45ECE">
        <w:rPr>
          <w:rFonts w:ascii="Times New Roman" w:eastAsia="Times New Roman" w:hAnsi="Times New Roman" w:cs="Times New Roman"/>
        </w:rPr>
        <w:t>М.: ООО</w:t>
      </w:r>
      <w:r w:rsidR="004F40CF" w:rsidRPr="00D45ECE">
        <w:rPr>
          <w:rFonts w:ascii="Times New Roman" w:eastAsia="Times New Roman" w:hAnsi="Times New Roman" w:cs="Times New Roman"/>
        </w:rPr>
        <w:t xml:space="preserve"> «А-Приор», 2020. С. 40-44.</w:t>
      </w:r>
    </w:p>
    <w:p w:rsidR="004F40CF" w:rsidRPr="00D45ECE" w:rsidRDefault="00F77CAD" w:rsidP="002F0363">
      <w:pPr>
        <w:tabs>
          <w:tab w:val="left" w:pos="720"/>
          <w:tab w:val="left" w:pos="4677"/>
          <w:tab w:val="left" w:pos="9356"/>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4. </w:t>
      </w:r>
      <w:r w:rsidR="004F40CF" w:rsidRPr="00D45ECE">
        <w:rPr>
          <w:rFonts w:ascii="Times New Roman" w:eastAsia="Times New Roman" w:hAnsi="Times New Roman" w:cs="Times New Roman"/>
        </w:rPr>
        <w:t>Никитаева М.В. Консультант в области развития цифровой грамотности населения (цифровой куратор) – новая профессия цифровой экономики/</w:t>
      </w:r>
      <w:r w:rsidR="004F40CF" w:rsidRPr="00D45ECE">
        <w:rPr>
          <w:rFonts w:ascii="Times New Roman" w:eastAsia="Times New Roman" w:hAnsi="Times New Roman" w:cs="Times New Roman"/>
        </w:rPr>
        <w:br/>
        <w:t> Интерактивное образование. -</w:t>
      </w:r>
      <w:r w:rsidR="001B43F5" w:rsidRPr="00D45ECE">
        <w:rPr>
          <w:rFonts w:ascii="Times New Roman" w:eastAsia="Times New Roman" w:hAnsi="Times New Roman" w:cs="Times New Roman"/>
        </w:rPr>
        <w:t>М.: ООО</w:t>
      </w:r>
      <w:r w:rsidR="004F40CF" w:rsidRPr="00D45ECE">
        <w:rPr>
          <w:rFonts w:ascii="Times New Roman" w:eastAsia="Times New Roman" w:hAnsi="Times New Roman" w:cs="Times New Roman"/>
        </w:rPr>
        <w:t xml:space="preserve"> «А-Приор», 2019. № 6. С. 27-29.</w:t>
      </w:r>
    </w:p>
    <w:p w:rsidR="004F40CF" w:rsidRPr="00D45ECE" w:rsidRDefault="00F77CAD" w:rsidP="002F0363">
      <w:pPr>
        <w:tabs>
          <w:tab w:val="left" w:pos="720"/>
          <w:tab w:val="left" w:pos="4677"/>
          <w:tab w:val="left" w:pos="9356"/>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5. </w:t>
      </w:r>
      <w:r w:rsidR="004F40CF" w:rsidRPr="00D45ECE">
        <w:rPr>
          <w:rFonts w:ascii="Times New Roman" w:eastAsia="Times New Roman" w:hAnsi="Times New Roman" w:cs="Times New Roman"/>
        </w:rPr>
        <w:t xml:space="preserve">Бизнес-аналитика средствами </w:t>
      </w:r>
      <w:r w:rsidR="001B43F5" w:rsidRPr="00D45ECE">
        <w:rPr>
          <w:rFonts w:ascii="Times New Roman" w:eastAsia="Times New Roman" w:hAnsi="Times New Roman" w:cs="Times New Roman"/>
        </w:rPr>
        <w:t>Excel:</w:t>
      </w:r>
      <w:r w:rsidR="004F40CF" w:rsidRPr="00D45ECE">
        <w:rPr>
          <w:rFonts w:ascii="Times New Roman" w:eastAsia="Times New Roman" w:hAnsi="Times New Roman" w:cs="Times New Roman"/>
        </w:rPr>
        <w:t xml:space="preserve"> учеб. пособие / Я.Л. Гобарева, О.Ю. Городецкая, А.В. Золотарюк. — 3-е изд., перераб. и доп. — </w:t>
      </w:r>
      <w:r w:rsidR="001B43F5" w:rsidRPr="00D45ECE">
        <w:rPr>
          <w:rFonts w:ascii="Times New Roman" w:eastAsia="Times New Roman" w:hAnsi="Times New Roman" w:cs="Times New Roman"/>
        </w:rPr>
        <w:t>М.:</w:t>
      </w:r>
      <w:r w:rsidR="004F40CF" w:rsidRPr="00D45ECE">
        <w:rPr>
          <w:rFonts w:ascii="Times New Roman" w:eastAsia="Times New Roman" w:hAnsi="Times New Roman" w:cs="Times New Roman"/>
        </w:rPr>
        <w:t xml:space="preserve"> Вузовский учебник: ИНФРА-М, 2018. — 350 с. + Доп. материалы [Электронный ресурс; Режим доступа http://www.znanium.com]. - Режим доступа: http://znanium.com/catalog/product/854421</w:t>
      </w:r>
    </w:p>
    <w:p w:rsidR="004F40CF" w:rsidRPr="00D45ECE" w:rsidRDefault="00F77CAD" w:rsidP="002F0363">
      <w:pPr>
        <w:tabs>
          <w:tab w:val="left" w:pos="720"/>
          <w:tab w:val="left" w:pos="4677"/>
          <w:tab w:val="left" w:pos="9356"/>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6. </w:t>
      </w:r>
      <w:r w:rsidR="004F40CF" w:rsidRPr="00D45ECE">
        <w:rPr>
          <w:rFonts w:ascii="Times New Roman" w:eastAsia="Times New Roman" w:hAnsi="Times New Roman" w:cs="Times New Roman"/>
        </w:rPr>
        <w:t xml:space="preserve">Деловая переписка: </w:t>
      </w:r>
      <w:r w:rsidR="001B43F5" w:rsidRPr="00D45ECE">
        <w:rPr>
          <w:rFonts w:ascii="Times New Roman" w:eastAsia="Times New Roman" w:hAnsi="Times New Roman" w:cs="Times New Roman"/>
        </w:rPr>
        <w:t>учеб. -</w:t>
      </w:r>
      <w:r w:rsidR="004F40CF" w:rsidRPr="00D45ECE">
        <w:rPr>
          <w:rFonts w:ascii="Times New Roman" w:eastAsia="Times New Roman" w:hAnsi="Times New Roman" w:cs="Times New Roman"/>
        </w:rPr>
        <w:t xml:space="preserve">практ. пособие / М.В. Кирсанова, Н.Н. Анодина, Ю.М. Аксенов. — 3-е изд. — </w:t>
      </w:r>
      <w:r w:rsidR="001B43F5" w:rsidRPr="00D45ECE">
        <w:rPr>
          <w:rFonts w:ascii="Times New Roman" w:eastAsia="Times New Roman" w:hAnsi="Times New Roman" w:cs="Times New Roman"/>
        </w:rPr>
        <w:t>М.:</w:t>
      </w:r>
      <w:r w:rsidR="004F40CF" w:rsidRPr="00D45ECE">
        <w:rPr>
          <w:rFonts w:ascii="Times New Roman" w:eastAsia="Times New Roman" w:hAnsi="Times New Roman" w:cs="Times New Roman"/>
        </w:rPr>
        <w:t xml:space="preserve"> ИНФРА-М, 2019. — 136 с. - (Высшее образование: Бакалавриат). - Режим доступа: http://znanium.com/catalog/product/989762</w:t>
      </w:r>
    </w:p>
    <w:p w:rsidR="004F40CF" w:rsidRPr="00D45ECE" w:rsidRDefault="00F77CAD" w:rsidP="002F0363">
      <w:pPr>
        <w:tabs>
          <w:tab w:val="left" w:pos="720"/>
          <w:tab w:val="left" w:pos="4677"/>
          <w:tab w:val="left" w:pos="9356"/>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7. </w:t>
      </w:r>
      <w:r w:rsidR="004F40CF" w:rsidRPr="00D45ECE">
        <w:rPr>
          <w:rFonts w:ascii="Times New Roman" w:eastAsia="Times New Roman" w:hAnsi="Times New Roman" w:cs="Times New Roman"/>
        </w:rPr>
        <w:t xml:space="preserve">Деловое общение. Деловой этикет: Учеб. пособие для студентов вузов / Автор-составитель И.Н. Кузнецов. — </w:t>
      </w:r>
      <w:r w:rsidR="001B43F5" w:rsidRPr="00D45ECE">
        <w:rPr>
          <w:rFonts w:ascii="Times New Roman" w:eastAsia="Times New Roman" w:hAnsi="Times New Roman" w:cs="Times New Roman"/>
        </w:rPr>
        <w:t>М.:</w:t>
      </w:r>
      <w:r w:rsidR="004F40CF" w:rsidRPr="00D45ECE">
        <w:rPr>
          <w:rFonts w:ascii="Times New Roman" w:eastAsia="Times New Roman" w:hAnsi="Times New Roman" w:cs="Times New Roman"/>
        </w:rPr>
        <w:t xml:space="preserve"> ЮНИТИ-ДАНА, </w:t>
      </w:r>
      <w:r w:rsidR="001B43F5" w:rsidRPr="00D45ECE">
        <w:rPr>
          <w:rFonts w:ascii="Times New Roman" w:eastAsia="Times New Roman" w:hAnsi="Times New Roman" w:cs="Times New Roman"/>
        </w:rPr>
        <w:t>2017. -</w:t>
      </w:r>
      <w:r w:rsidR="004F40CF" w:rsidRPr="00D45ECE">
        <w:rPr>
          <w:rFonts w:ascii="Times New Roman" w:eastAsia="Times New Roman" w:hAnsi="Times New Roman" w:cs="Times New Roman"/>
        </w:rPr>
        <w:t xml:space="preserve"> 431 с. - ISBN 978-5-238-01337-4. - Режим доступа: http://znanium.com/catalog/product/1028716</w:t>
      </w:r>
    </w:p>
    <w:p w:rsidR="004F40CF" w:rsidRPr="00D45ECE" w:rsidRDefault="001B43F5" w:rsidP="002F0363">
      <w:pPr>
        <w:tabs>
          <w:tab w:val="left" w:pos="720"/>
          <w:tab w:val="left" w:pos="4677"/>
          <w:tab w:val="left" w:pos="9356"/>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8. </w:t>
      </w:r>
      <w:r w:rsidR="004F40CF" w:rsidRPr="00D45ECE">
        <w:rPr>
          <w:rFonts w:ascii="Times New Roman" w:eastAsia="Times New Roman" w:hAnsi="Times New Roman" w:cs="Times New Roman"/>
        </w:rPr>
        <w:t xml:space="preserve">Информационная безопасность: учеб. пособие / Т.Л. Партыка, И.И. Попов. — 5-е изд., перераб. и доп. — </w:t>
      </w:r>
      <w:r w:rsidRPr="00D45ECE">
        <w:rPr>
          <w:rFonts w:ascii="Times New Roman" w:eastAsia="Times New Roman" w:hAnsi="Times New Roman" w:cs="Times New Roman"/>
        </w:rPr>
        <w:t>М.:</w:t>
      </w:r>
      <w:r w:rsidR="004F40CF" w:rsidRPr="00D45ECE">
        <w:rPr>
          <w:rFonts w:ascii="Times New Roman" w:eastAsia="Times New Roman" w:hAnsi="Times New Roman" w:cs="Times New Roman"/>
        </w:rPr>
        <w:t xml:space="preserve"> </w:t>
      </w:r>
      <w:r w:rsidRPr="00D45ECE">
        <w:rPr>
          <w:rFonts w:ascii="Times New Roman" w:eastAsia="Times New Roman" w:hAnsi="Times New Roman" w:cs="Times New Roman"/>
        </w:rPr>
        <w:t>ФОРУМ:</w:t>
      </w:r>
      <w:r w:rsidR="004F40CF" w:rsidRPr="00D45ECE">
        <w:rPr>
          <w:rFonts w:ascii="Times New Roman" w:eastAsia="Times New Roman" w:hAnsi="Times New Roman" w:cs="Times New Roman"/>
        </w:rPr>
        <w:t xml:space="preserve"> ИНФРА-М, 2019. 432 с. — (Среднее профессиональное образование). - Режим доступа: http://znanium.com/catalog/product/987326</w:t>
      </w:r>
    </w:p>
    <w:p w:rsidR="004F40CF" w:rsidRPr="00D45ECE" w:rsidRDefault="001B43F5" w:rsidP="002F0363">
      <w:pPr>
        <w:tabs>
          <w:tab w:val="left" w:pos="720"/>
          <w:tab w:val="left" w:pos="4677"/>
          <w:tab w:val="left" w:pos="9356"/>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9. </w:t>
      </w:r>
      <w:r w:rsidR="004F40CF" w:rsidRPr="00D45ECE">
        <w:rPr>
          <w:rFonts w:ascii="Times New Roman" w:eastAsia="Times New Roman" w:hAnsi="Times New Roman" w:cs="Times New Roman"/>
        </w:rPr>
        <w:t xml:space="preserve">Компьютерные </w:t>
      </w:r>
      <w:r w:rsidRPr="00D45ECE">
        <w:rPr>
          <w:rFonts w:ascii="Times New Roman" w:eastAsia="Times New Roman" w:hAnsi="Times New Roman" w:cs="Times New Roman"/>
        </w:rPr>
        <w:t>сети:</w:t>
      </w:r>
      <w:r w:rsidR="004F40CF" w:rsidRPr="00D45ECE">
        <w:rPr>
          <w:rFonts w:ascii="Times New Roman" w:eastAsia="Times New Roman" w:hAnsi="Times New Roman" w:cs="Times New Roman"/>
        </w:rPr>
        <w:t xml:space="preserve"> учеб. пособие / А.В. Кузин, Д.А. Кузин. — 4-е изд., перераб. и доп. — </w:t>
      </w:r>
      <w:r w:rsidRPr="00D45ECE">
        <w:rPr>
          <w:rFonts w:ascii="Times New Roman" w:eastAsia="Times New Roman" w:hAnsi="Times New Roman" w:cs="Times New Roman"/>
        </w:rPr>
        <w:t>М.:</w:t>
      </w:r>
      <w:r w:rsidR="004F40CF" w:rsidRPr="00D45ECE">
        <w:rPr>
          <w:rFonts w:ascii="Times New Roman" w:eastAsia="Times New Roman" w:hAnsi="Times New Roman" w:cs="Times New Roman"/>
        </w:rPr>
        <w:t xml:space="preserve"> </w:t>
      </w:r>
      <w:r w:rsidRPr="00D45ECE">
        <w:rPr>
          <w:rFonts w:ascii="Times New Roman" w:eastAsia="Times New Roman" w:hAnsi="Times New Roman" w:cs="Times New Roman"/>
        </w:rPr>
        <w:t>ФОРУМ:</w:t>
      </w:r>
      <w:r w:rsidR="004F40CF" w:rsidRPr="00D45ECE">
        <w:rPr>
          <w:rFonts w:ascii="Times New Roman" w:eastAsia="Times New Roman" w:hAnsi="Times New Roman" w:cs="Times New Roman"/>
        </w:rPr>
        <w:t xml:space="preserve"> ИНФРА-М, 2019. — 190 с. — (Среднее профессиональное образование). - Режим доступа: http://znanium.com/catalog/product/983172</w:t>
      </w:r>
    </w:p>
    <w:p w:rsidR="004F40CF" w:rsidRPr="00D45ECE" w:rsidRDefault="001B43F5" w:rsidP="002F0363">
      <w:pPr>
        <w:tabs>
          <w:tab w:val="left" w:pos="720"/>
          <w:tab w:val="left" w:pos="4677"/>
          <w:tab w:val="left" w:pos="9356"/>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10. </w:t>
      </w:r>
      <w:r w:rsidR="004F40CF" w:rsidRPr="00D45ECE">
        <w:rPr>
          <w:rFonts w:ascii="Times New Roman" w:eastAsia="Times New Roman" w:hAnsi="Times New Roman" w:cs="Times New Roman"/>
        </w:rPr>
        <w:t>Основы работы в Microsoft Office 2013: Учебное пособие / Кузин А.В., Чумакова Е.В. - М.:Форум, НИЦ ИНФРА-М, 2015. - 160 с.: 70x100 1/16. - Режим доступа: http://znanium.com/catalog/product/495075</w:t>
      </w:r>
    </w:p>
    <w:p w:rsidR="004F40CF" w:rsidRPr="00D45ECE" w:rsidRDefault="001B43F5" w:rsidP="002F0363">
      <w:pPr>
        <w:tabs>
          <w:tab w:val="left" w:pos="720"/>
          <w:tab w:val="left" w:pos="4677"/>
          <w:tab w:val="left" w:pos="9356"/>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11. </w:t>
      </w:r>
      <w:r w:rsidR="004F40CF" w:rsidRPr="00D45ECE">
        <w:rPr>
          <w:rFonts w:ascii="Times New Roman" w:eastAsia="Times New Roman" w:hAnsi="Times New Roman" w:cs="Times New Roman"/>
        </w:rPr>
        <w:t>Этика в сфере информационных технологий / А.А. Малюк, О.Ю. Полянская, И.Ю. Алексеева. - М.: Гор. линия-Телеком, 2011. - 344 с.: ил.; 60x88 1/16. (обложка) ISBN 978-5-9912-0197-1, 500 экз. - Режим доступа: http://znanium.com/catalog/product/318810</w:t>
      </w:r>
    </w:p>
    <w:p w:rsidR="004F40CF" w:rsidRPr="00D45ECE" w:rsidRDefault="004F40CF" w:rsidP="002F0363">
      <w:pPr>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w:t>
      </w:r>
      <w:r w:rsidRPr="00D45ECE">
        <w:rPr>
          <w:rFonts w:ascii="Times New Roman" w:eastAsia="Times New Roman" w:hAnsi="Times New Roman" w:cs="Times New Roman"/>
          <w:b/>
          <w:bCs/>
        </w:rPr>
        <w:t>Дополнительная:</w:t>
      </w:r>
    </w:p>
    <w:p w:rsidR="004F40CF" w:rsidRPr="00D45ECE" w:rsidRDefault="004F40CF" w:rsidP="002F0363">
      <w:pPr>
        <w:tabs>
          <w:tab w:val="left" w:pos="720"/>
          <w:tab w:val="left" w:pos="4677"/>
          <w:tab w:val="left" w:pos="9356"/>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1. Информационная безопасность компьютерных систем и </w:t>
      </w:r>
      <w:r w:rsidR="001B43F5" w:rsidRPr="00D45ECE">
        <w:rPr>
          <w:rFonts w:ascii="Times New Roman" w:eastAsia="Times New Roman" w:hAnsi="Times New Roman" w:cs="Times New Roman"/>
        </w:rPr>
        <w:t>сетей:</w:t>
      </w:r>
      <w:r w:rsidRPr="00D45ECE">
        <w:rPr>
          <w:rFonts w:ascii="Times New Roman" w:eastAsia="Times New Roman" w:hAnsi="Times New Roman" w:cs="Times New Roman"/>
        </w:rPr>
        <w:t xml:space="preserve"> учеб. пособие / В.Ф. Шаньгин. — М.: ИД «ФОРУМ» : ИНФРА-М, 2019. — 416 с. — (Среднее профессиональное образование). - Режим доступа: http://znanium.com/catalog/product/1009605</w:t>
      </w:r>
    </w:p>
    <w:p w:rsidR="004F40CF" w:rsidRPr="00D45ECE" w:rsidRDefault="004F40CF" w:rsidP="002F0363">
      <w:pPr>
        <w:tabs>
          <w:tab w:val="left" w:pos="720"/>
          <w:tab w:val="left" w:pos="4677"/>
          <w:tab w:val="left" w:pos="9356"/>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2. Искусство презентации: платформа Linux / Богомолова О.Б., Усенков Д.Ю., - 2-е изд. - </w:t>
      </w:r>
      <w:r w:rsidR="001B43F5" w:rsidRPr="00D45ECE">
        <w:rPr>
          <w:rFonts w:ascii="Times New Roman" w:eastAsia="Times New Roman" w:hAnsi="Times New Roman" w:cs="Times New Roman"/>
        </w:rPr>
        <w:t>М.: БИНОМ</w:t>
      </w:r>
      <w:r w:rsidRPr="00D45ECE">
        <w:rPr>
          <w:rFonts w:ascii="Times New Roman" w:eastAsia="Times New Roman" w:hAnsi="Times New Roman" w:cs="Times New Roman"/>
        </w:rPr>
        <w:t>. ЛЗ, 2015. - 457 с.: ISBN 978-5-9963-2775- 1 - Режим доступа: http://znanium.com/catalog/product/544855</w:t>
      </w:r>
    </w:p>
    <w:p w:rsidR="004F40CF" w:rsidRPr="00D45ECE" w:rsidRDefault="004F40CF" w:rsidP="002F0363">
      <w:pPr>
        <w:tabs>
          <w:tab w:val="left" w:pos="720"/>
          <w:tab w:val="left" w:pos="4677"/>
          <w:tab w:val="left" w:pos="9356"/>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3. Методы и алгоритмы обработки данных: учеб. пособие / А.А. Григорьев. — </w:t>
      </w:r>
      <w:r w:rsidR="002F0363" w:rsidRPr="00D45ECE">
        <w:rPr>
          <w:rFonts w:ascii="Times New Roman" w:eastAsia="Times New Roman" w:hAnsi="Times New Roman" w:cs="Times New Roman"/>
        </w:rPr>
        <w:t>М.:</w:t>
      </w:r>
      <w:r w:rsidRPr="00D45ECE">
        <w:rPr>
          <w:rFonts w:ascii="Times New Roman" w:eastAsia="Times New Roman" w:hAnsi="Times New Roman" w:cs="Times New Roman"/>
        </w:rPr>
        <w:t xml:space="preserve"> ИНФРА-М, 2018. — 256 с. + Доп. материалы [Электронный ресурс; Режим доступа http://www.znanium.com]. </w:t>
      </w:r>
      <w:r w:rsidRPr="00D45ECE">
        <w:rPr>
          <w:rFonts w:ascii="Times New Roman" w:eastAsia="Times New Roman" w:hAnsi="Times New Roman" w:cs="Times New Roman"/>
        </w:rPr>
        <w:lastRenderedPageBreak/>
        <w:t>— (Высшее образование: Бакалавриат). — www.dx.doi.org/10.12737/22119. - Режим доступа: http://znanium.com/catalog/product/922736</w:t>
      </w:r>
    </w:p>
    <w:p w:rsidR="004F40CF" w:rsidRPr="00D45ECE" w:rsidRDefault="00F77CAD" w:rsidP="002F0363">
      <w:pPr>
        <w:tabs>
          <w:tab w:val="left" w:pos="720"/>
          <w:tab w:val="left" w:pos="4677"/>
          <w:tab w:val="left" w:pos="9356"/>
        </w:tabs>
        <w:spacing w:after="0" w:line="240" w:lineRule="auto"/>
        <w:rPr>
          <w:rFonts w:ascii="Times New Roman" w:eastAsia="Times New Roman" w:hAnsi="Times New Roman" w:cs="Times New Roman"/>
        </w:rPr>
      </w:pPr>
      <w:r w:rsidRPr="00D45ECE">
        <w:rPr>
          <w:rFonts w:ascii="Times New Roman" w:eastAsia="Times New Roman" w:hAnsi="Times New Roman" w:cs="Times New Roman"/>
        </w:rPr>
        <w:t xml:space="preserve">4. </w:t>
      </w:r>
      <w:r w:rsidR="004F40CF" w:rsidRPr="00D45ECE">
        <w:rPr>
          <w:rFonts w:ascii="Times New Roman" w:eastAsia="Times New Roman" w:hAnsi="Times New Roman" w:cs="Times New Roman"/>
        </w:rPr>
        <w:t xml:space="preserve">Управленческое консультирование: учеб. пособие / М.М. Соколова. — </w:t>
      </w:r>
      <w:r w:rsidR="002F0363" w:rsidRPr="00D45ECE">
        <w:rPr>
          <w:rFonts w:ascii="Times New Roman" w:eastAsia="Times New Roman" w:hAnsi="Times New Roman" w:cs="Times New Roman"/>
        </w:rPr>
        <w:t>М.:</w:t>
      </w:r>
      <w:r w:rsidR="004F40CF" w:rsidRPr="00D45ECE">
        <w:rPr>
          <w:rFonts w:ascii="Times New Roman" w:eastAsia="Times New Roman" w:hAnsi="Times New Roman" w:cs="Times New Roman"/>
        </w:rPr>
        <w:t xml:space="preserve"> ИНФРА-М, 2019. — 215 c. — (Высшее образование: Бакалавриат). - Режим доступа: </w:t>
      </w:r>
      <w:r w:rsidR="004F40CF" w:rsidRPr="00D45ECE">
        <w:rPr>
          <w:rFonts w:ascii="Times New Roman" w:eastAsia="Times New Roman" w:hAnsi="Times New Roman" w:cs="Times New Roman"/>
          <w:u w:val="single"/>
        </w:rPr>
        <w:t>http://znanium.com/catalog/product/1037313</w:t>
      </w:r>
    </w:p>
    <w:p w:rsidR="0055223F" w:rsidRPr="00D45ECE" w:rsidRDefault="004F40CF" w:rsidP="00D45ECE">
      <w:pPr>
        <w:tabs>
          <w:tab w:val="left" w:pos="720"/>
          <w:tab w:val="left" w:pos="4677"/>
          <w:tab w:val="left" w:pos="9356"/>
        </w:tabs>
        <w:spacing w:after="0" w:line="240" w:lineRule="auto"/>
        <w:rPr>
          <w:rStyle w:val="c1"/>
          <w:rFonts w:ascii="Times New Roman" w:hAnsi="Times New Roman" w:cs="Times New Roman"/>
        </w:rPr>
      </w:pPr>
      <w:r w:rsidRPr="00D45ECE">
        <w:rPr>
          <w:rFonts w:ascii="Times New Roman" w:eastAsia="Times New Roman" w:hAnsi="Times New Roman" w:cs="Times New Roman"/>
          <w:b/>
          <w:bCs/>
        </w:rPr>
        <w:t>Электронный</w:t>
      </w:r>
      <w:r w:rsidRPr="00D45ECE">
        <w:rPr>
          <w:rFonts w:ascii="Times New Roman" w:eastAsia="Times New Roman" w:hAnsi="Times New Roman" w:cs="Times New Roman"/>
        </w:rPr>
        <w:t xml:space="preserve"> // Электронный ресурс цифровой образовательной среды СПО PROF</w:t>
      </w:r>
      <w:r w:rsidR="002F0363" w:rsidRPr="00D45ECE">
        <w:rPr>
          <w:rFonts w:ascii="Times New Roman" w:eastAsia="Times New Roman" w:hAnsi="Times New Roman" w:cs="Times New Roman"/>
        </w:rPr>
        <w:t>образование:</w:t>
      </w:r>
      <w:r w:rsidRPr="00D45ECE">
        <w:rPr>
          <w:rFonts w:ascii="Times New Roman" w:eastAsia="Times New Roman" w:hAnsi="Times New Roman" w:cs="Times New Roman"/>
        </w:rPr>
        <w:t xml:space="preserve"> [сайт]. — URL: </w:t>
      </w:r>
      <w:r w:rsidRPr="00D45ECE">
        <w:rPr>
          <w:rFonts w:ascii="Times New Roman" w:eastAsia="Times New Roman" w:hAnsi="Times New Roman" w:cs="Times New Roman"/>
          <w:u w:val="single"/>
        </w:rPr>
        <w:t>https://profspo.ru/books/125617</w:t>
      </w:r>
    </w:p>
    <w:p w:rsidR="0055223F" w:rsidRPr="00D45ECE" w:rsidRDefault="0055223F" w:rsidP="00E943DD">
      <w:pPr>
        <w:pStyle w:val="c0"/>
        <w:shd w:val="clear" w:color="auto" w:fill="FFFFFF"/>
        <w:spacing w:before="0" w:beforeAutospacing="0" w:after="0" w:afterAutospacing="0"/>
        <w:rPr>
          <w:rStyle w:val="c1"/>
          <w:sz w:val="22"/>
          <w:szCs w:val="22"/>
        </w:rPr>
      </w:pPr>
    </w:p>
    <w:p w:rsidR="0055223F" w:rsidRPr="00D45ECE" w:rsidRDefault="0055223F" w:rsidP="00E943DD">
      <w:pPr>
        <w:pStyle w:val="c0"/>
        <w:shd w:val="clear" w:color="auto" w:fill="FFFFFF"/>
        <w:spacing w:before="0" w:beforeAutospacing="0" w:after="0" w:afterAutospacing="0"/>
        <w:rPr>
          <w:rStyle w:val="c1"/>
          <w:sz w:val="22"/>
          <w:szCs w:val="22"/>
        </w:rPr>
      </w:pPr>
    </w:p>
    <w:p w:rsidR="0055223F" w:rsidRPr="00D45ECE" w:rsidRDefault="0055223F" w:rsidP="00E943DD">
      <w:pPr>
        <w:pStyle w:val="c0"/>
        <w:shd w:val="clear" w:color="auto" w:fill="FFFFFF"/>
        <w:spacing w:before="0" w:beforeAutospacing="0" w:after="0" w:afterAutospacing="0"/>
        <w:rPr>
          <w:sz w:val="22"/>
          <w:szCs w:val="22"/>
        </w:rPr>
      </w:pPr>
    </w:p>
    <w:p w:rsidR="00E943DD" w:rsidRPr="000D210D" w:rsidRDefault="00E943DD" w:rsidP="00E943DD">
      <w:pPr>
        <w:spacing w:after="0" w:line="240" w:lineRule="auto"/>
        <w:rPr>
          <w:rFonts w:ascii="Times New Roman" w:hAnsi="Times New Roman" w:cs="Times New Roman"/>
          <w:b/>
        </w:rPr>
        <w:sectPr w:rsidR="00E943DD" w:rsidRPr="000D210D" w:rsidSect="00E943DD">
          <w:pgSz w:w="11906" w:h="16838"/>
          <w:pgMar w:top="1134" w:right="850" w:bottom="1134" w:left="1701" w:header="708" w:footer="708" w:gutter="0"/>
          <w:cols w:space="708"/>
          <w:docGrid w:linePitch="360"/>
        </w:sectPr>
      </w:pPr>
    </w:p>
    <w:p w:rsidR="00C865C6" w:rsidRPr="00CF78D6" w:rsidRDefault="00C865C6" w:rsidP="00C865C6">
      <w:pPr>
        <w:pStyle w:val="docdata"/>
        <w:keepNext/>
        <w:keepLines/>
        <w:pageBreakBefore/>
        <w:spacing w:before="160" w:beforeAutospacing="0" w:after="80" w:afterAutospacing="0" w:line="100" w:lineRule="atLeast"/>
        <w:jc w:val="center"/>
        <w:rPr>
          <w:sz w:val="22"/>
          <w:szCs w:val="22"/>
        </w:rPr>
      </w:pPr>
      <w:bookmarkStart w:id="1" w:name="__RefHeading__3979_1568776159"/>
      <w:r w:rsidRPr="00CF78D6">
        <w:rPr>
          <w:b/>
          <w:bCs/>
          <w:sz w:val="22"/>
          <w:szCs w:val="22"/>
        </w:rPr>
        <w:lastRenderedPageBreak/>
        <w:t>4. КОНТРОЛЬ И ОЦЕНКА РЕЗУЛЬТАТОВ ОСВОЕНИЯ ПРОФЕССИОНАЛЬНОГО МОДУЛЯ</w:t>
      </w:r>
    </w:p>
    <w:tbl>
      <w:tblPr>
        <w:tblStyle w:val="13"/>
        <w:tblW w:w="0" w:type="auto"/>
        <w:tblInd w:w="988" w:type="dxa"/>
        <w:tblLook w:val="04A0" w:firstRow="1" w:lastRow="0" w:firstColumn="1" w:lastColumn="0" w:noHBand="0" w:noVBand="1"/>
      </w:tblPr>
      <w:tblGrid>
        <w:gridCol w:w="1134"/>
        <w:gridCol w:w="5505"/>
        <w:gridCol w:w="2404"/>
      </w:tblGrid>
      <w:tr w:rsidR="00C865C6" w:rsidRPr="00CF78D6" w:rsidTr="00FC249B">
        <w:trPr>
          <w:trHeight w:val="23"/>
        </w:trPr>
        <w:tc>
          <w:tcPr>
            <w:tcW w:w="1134" w:type="dxa"/>
            <w:hideMark/>
          </w:tcPr>
          <w:bookmarkEnd w:id="1"/>
          <w:p w:rsidR="00C865C6" w:rsidRPr="00CF78D6" w:rsidRDefault="00C865C6" w:rsidP="00FF710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Код ПК, ОК</w:t>
            </w:r>
          </w:p>
        </w:tc>
        <w:tc>
          <w:tcPr>
            <w:tcW w:w="5505" w:type="dxa"/>
            <w:hideMark/>
          </w:tcPr>
          <w:p w:rsidR="00C865C6" w:rsidRPr="00CF78D6" w:rsidRDefault="00C865C6" w:rsidP="00FF710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Критерии оценки</w:t>
            </w:r>
          </w:p>
        </w:tc>
        <w:tc>
          <w:tcPr>
            <w:tcW w:w="2404" w:type="dxa"/>
            <w:hideMark/>
          </w:tcPr>
          <w:p w:rsidR="00C865C6" w:rsidRPr="00CF78D6" w:rsidRDefault="00C865C6" w:rsidP="00FF710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Методы оценки</w:t>
            </w:r>
          </w:p>
        </w:tc>
      </w:tr>
      <w:tr w:rsidR="00381497" w:rsidRPr="00CF78D6" w:rsidTr="002F3F64">
        <w:trPr>
          <w:trHeight w:val="23"/>
        </w:trPr>
        <w:tc>
          <w:tcPr>
            <w:tcW w:w="9043" w:type="dxa"/>
            <w:gridSpan w:val="3"/>
          </w:tcPr>
          <w:p w:rsidR="00381497" w:rsidRPr="00CF78D6" w:rsidRDefault="00381497" w:rsidP="00FF7101">
            <w:pPr>
              <w:spacing w:after="0" w:line="240" w:lineRule="auto"/>
              <w:rPr>
                <w:rFonts w:ascii="Times New Roman" w:eastAsia="Times New Roman" w:hAnsi="Times New Roman" w:cs="Times New Roman"/>
                <w:b/>
                <w:bCs/>
              </w:rPr>
            </w:pPr>
            <w:r w:rsidRPr="00CF78D6">
              <w:rPr>
                <w:rFonts w:ascii="Times New Roman" w:hAnsi="Times New Roman" w:cs="Times New Roman"/>
              </w:rPr>
              <w:t>МДК 05.01. Водитель автомобиля категории "С"</w:t>
            </w:r>
          </w:p>
        </w:tc>
      </w:tr>
      <w:tr w:rsidR="00BB3883" w:rsidRPr="00CF78D6" w:rsidTr="00FC249B">
        <w:trPr>
          <w:trHeight w:val="23"/>
        </w:trPr>
        <w:tc>
          <w:tcPr>
            <w:tcW w:w="1134" w:type="dxa"/>
          </w:tcPr>
          <w:p w:rsidR="00BB3883" w:rsidRPr="00CF78D6" w:rsidRDefault="00BB3883" w:rsidP="00381497">
            <w:pPr>
              <w:spacing w:after="0" w:line="240" w:lineRule="auto"/>
              <w:rPr>
                <w:rFonts w:ascii="Times New Roman" w:eastAsia="Times New Roman" w:hAnsi="Times New Roman" w:cs="Times New Roman"/>
                <w:b/>
                <w:bCs/>
              </w:rPr>
            </w:pPr>
            <w:r w:rsidRPr="00CF78D6">
              <w:rPr>
                <w:rFonts w:ascii="Times New Roman" w:hAnsi="Times New Roman" w:cs="Times New Roman"/>
              </w:rPr>
              <w:t xml:space="preserve">ПК 5.1.1 </w:t>
            </w:r>
          </w:p>
        </w:tc>
        <w:tc>
          <w:tcPr>
            <w:tcW w:w="5505" w:type="dxa"/>
          </w:tcPr>
          <w:p w:rsidR="00BB3883" w:rsidRPr="00CF78D6" w:rsidRDefault="00BB3883" w:rsidP="00BB3883">
            <w:pPr>
              <w:pStyle w:val="docdata"/>
              <w:spacing w:before="0" w:beforeAutospacing="0" w:after="0" w:afterAutospacing="0"/>
              <w:rPr>
                <w:sz w:val="22"/>
                <w:szCs w:val="22"/>
              </w:rPr>
            </w:pPr>
            <w:r w:rsidRPr="00CF78D6">
              <w:rPr>
                <w:sz w:val="22"/>
                <w:szCs w:val="22"/>
              </w:rPr>
              <w:t xml:space="preserve">Соблюдение Правил дорожного движения при управлении транспортным средством в различных дорожных и метеорологических условиях; </w:t>
            </w:r>
          </w:p>
          <w:p w:rsidR="00BB3883" w:rsidRPr="00CF78D6" w:rsidRDefault="00BB3883" w:rsidP="00BB3883">
            <w:pPr>
              <w:pStyle w:val="af2"/>
              <w:widowControl w:val="0"/>
              <w:spacing w:before="0" w:beforeAutospacing="0" w:after="0" w:afterAutospacing="0"/>
              <w:rPr>
                <w:sz w:val="22"/>
                <w:szCs w:val="22"/>
              </w:rPr>
            </w:pPr>
            <w:r w:rsidRPr="00CF78D6">
              <w:rPr>
                <w:sz w:val="22"/>
                <w:szCs w:val="22"/>
              </w:rPr>
              <w:t>основы </w:t>
            </w:r>
            <w:r w:rsidRPr="00CF78D6">
              <w:rPr>
                <w:sz w:val="22"/>
                <w:szCs w:val="22"/>
                <w:u w:val="single"/>
              </w:rPr>
              <w:t>законодательства</w:t>
            </w:r>
            <w:r w:rsidRPr="00CF78D6">
              <w:rPr>
                <w:sz w:val="22"/>
                <w:szCs w:val="22"/>
              </w:rPr>
              <w:t> в сфере дорожного движения, </w:t>
            </w:r>
            <w:r w:rsidRPr="00CF78D6">
              <w:rPr>
                <w:sz w:val="22"/>
                <w:szCs w:val="22"/>
                <w:u w:val="single"/>
              </w:rPr>
              <w:t>Правила</w:t>
            </w:r>
            <w:r w:rsidRPr="00CF78D6">
              <w:rPr>
                <w:sz w:val="22"/>
                <w:szCs w:val="22"/>
              </w:rPr>
              <w:t> дорожного движения;</w:t>
            </w:r>
          </w:p>
          <w:p w:rsidR="00BB3883" w:rsidRPr="00CF78D6" w:rsidRDefault="00BB3883" w:rsidP="00BB3883">
            <w:pPr>
              <w:pStyle w:val="af2"/>
              <w:spacing w:before="0" w:beforeAutospacing="0" w:after="0" w:afterAutospacing="0"/>
              <w:rPr>
                <w:b/>
                <w:bCs/>
                <w:sz w:val="22"/>
                <w:szCs w:val="22"/>
              </w:rPr>
            </w:pPr>
            <w:r w:rsidRPr="00CF78D6">
              <w:rPr>
                <w:sz w:val="22"/>
                <w:szCs w:val="22"/>
              </w:rPr>
              <w:t>-правила эксплуатации транспортных средств;</w:t>
            </w:r>
          </w:p>
        </w:tc>
        <w:tc>
          <w:tcPr>
            <w:tcW w:w="2404" w:type="dxa"/>
            <w:vMerge w:val="restart"/>
          </w:tcPr>
          <w:p w:rsidR="00BB3883" w:rsidRPr="00CF78D6" w:rsidRDefault="00BB3883" w:rsidP="008576BA">
            <w:pPr>
              <w:spacing w:line="240" w:lineRule="auto"/>
              <w:rPr>
                <w:rFonts w:ascii="Times New Roman" w:hAnsi="Times New Roman" w:cs="Times New Roman"/>
              </w:rPr>
            </w:pPr>
            <w:r w:rsidRPr="00CF78D6">
              <w:rPr>
                <w:rFonts w:ascii="Times New Roman" w:hAnsi="Times New Roman" w:cs="Times New Roman"/>
              </w:rPr>
              <w:t xml:space="preserve">Тестирование и экспертное наблюдение за выполнением практических работ на занятиях и во время похождения учебной практики  </w:t>
            </w:r>
          </w:p>
          <w:p w:rsidR="00BB3883" w:rsidRPr="00CF78D6" w:rsidRDefault="00BB3883" w:rsidP="008576BA">
            <w:pPr>
              <w:spacing w:line="240" w:lineRule="auto"/>
              <w:rPr>
                <w:rFonts w:ascii="Times New Roman" w:hAnsi="Times New Roman" w:cs="Times New Roman"/>
              </w:rPr>
            </w:pPr>
            <w:r w:rsidRPr="00CF78D6">
              <w:rPr>
                <w:rFonts w:ascii="Times New Roman" w:hAnsi="Times New Roman" w:cs="Times New Roman"/>
              </w:rPr>
              <w:t xml:space="preserve">Экзамен квалификационный </w:t>
            </w:r>
          </w:p>
          <w:p w:rsidR="00BB3883" w:rsidRPr="00CF78D6" w:rsidRDefault="00BB3883" w:rsidP="00FF7101">
            <w:pPr>
              <w:spacing w:after="0" w:line="240" w:lineRule="auto"/>
              <w:rPr>
                <w:rFonts w:ascii="Times New Roman" w:eastAsia="Times New Roman" w:hAnsi="Times New Roman" w:cs="Times New Roman"/>
                <w:b/>
                <w:bCs/>
              </w:rPr>
            </w:pPr>
          </w:p>
        </w:tc>
      </w:tr>
      <w:tr w:rsidR="00BB3883" w:rsidRPr="00CF78D6" w:rsidTr="00FC249B">
        <w:trPr>
          <w:trHeight w:val="23"/>
        </w:trPr>
        <w:tc>
          <w:tcPr>
            <w:tcW w:w="1134" w:type="dxa"/>
          </w:tcPr>
          <w:p w:rsidR="00BB3883" w:rsidRPr="00CF78D6" w:rsidRDefault="00BB3883" w:rsidP="00FF7101">
            <w:pPr>
              <w:spacing w:after="0" w:line="240" w:lineRule="auto"/>
              <w:rPr>
                <w:rFonts w:ascii="Times New Roman" w:eastAsia="Times New Roman" w:hAnsi="Times New Roman" w:cs="Times New Roman"/>
                <w:b/>
                <w:bCs/>
              </w:rPr>
            </w:pPr>
            <w:r w:rsidRPr="00CF78D6">
              <w:rPr>
                <w:rFonts w:ascii="Times New Roman" w:hAnsi="Times New Roman" w:cs="Times New Roman"/>
              </w:rPr>
              <w:t>ПК 5.1.2</w:t>
            </w:r>
          </w:p>
        </w:tc>
        <w:tc>
          <w:tcPr>
            <w:tcW w:w="5505" w:type="dxa"/>
          </w:tcPr>
          <w:p w:rsidR="00BB3883" w:rsidRPr="00CF78D6" w:rsidRDefault="00BB3883" w:rsidP="00BB3883">
            <w:pPr>
              <w:pStyle w:val="docdata"/>
              <w:tabs>
                <w:tab w:val="left" w:pos="0"/>
              </w:tabs>
              <w:spacing w:before="0" w:beforeAutospacing="0" w:after="0" w:afterAutospacing="0"/>
              <w:rPr>
                <w:b/>
                <w:bCs/>
                <w:sz w:val="22"/>
                <w:szCs w:val="22"/>
              </w:rPr>
            </w:pPr>
            <w:r w:rsidRPr="00CF78D6">
              <w:rPr>
                <w:sz w:val="22"/>
                <w:szCs w:val="22"/>
              </w:rPr>
              <w:t>Правильность размещения, крепления и перевозки грузов, соблюдение безопасности при посадке, перевозке и высадке пассажиров;</w:t>
            </w:r>
          </w:p>
        </w:tc>
        <w:tc>
          <w:tcPr>
            <w:tcW w:w="2404" w:type="dxa"/>
            <w:vMerge/>
          </w:tcPr>
          <w:p w:rsidR="00BB3883" w:rsidRPr="00CF78D6" w:rsidRDefault="00BB3883" w:rsidP="00FF7101">
            <w:pPr>
              <w:spacing w:after="0" w:line="240" w:lineRule="auto"/>
              <w:rPr>
                <w:rFonts w:ascii="Times New Roman" w:eastAsia="Times New Roman" w:hAnsi="Times New Roman" w:cs="Times New Roman"/>
                <w:b/>
                <w:bCs/>
              </w:rPr>
            </w:pPr>
          </w:p>
        </w:tc>
      </w:tr>
      <w:tr w:rsidR="00BB3883" w:rsidRPr="00CF78D6" w:rsidTr="00FC249B">
        <w:trPr>
          <w:trHeight w:val="23"/>
        </w:trPr>
        <w:tc>
          <w:tcPr>
            <w:tcW w:w="1134" w:type="dxa"/>
          </w:tcPr>
          <w:p w:rsidR="00BB3883" w:rsidRPr="00CF78D6" w:rsidRDefault="00BB3883" w:rsidP="00FF7101">
            <w:pPr>
              <w:spacing w:after="0" w:line="240" w:lineRule="auto"/>
              <w:rPr>
                <w:rFonts w:ascii="Times New Roman" w:eastAsia="Times New Roman" w:hAnsi="Times New Roman" w:cs="Times New Roman"/>
                <w:b/>
                <w:bCs/>
              </w:rPr>
            </w:pPr>
            <w:r w:rsidRPr="00CF78D6">
              <w:rPr>
                <w:rFonts w:ascii="Times New Roman" w:hAnsi="Times New Roman" w:cs="Times New Roman"/>
              </w:rPr>
              <w:t>ПК 5.1.3</w:t>
            </w:r>
          </w:p>
        </w:tc>
        <w:tc>
          <w:tcPr>
            <w:tcW w:w="5505" w:type="dxa"/>
          </w:tcPr>
          <w:p w:rsidR="00BB3883" w:rsidRPr="00CF78D6" w:rsidRDefault="00BB3883" w:rsidP="00BB3883">
            <w:pPr>
              <w:spacing w:after="0" w:line="240" w:lineRule="auto"/>
              <w:rPr>
                <w:rFonts w:ascii="Times New Roman" w:eastAsia="Times New Roman" w:hAnsi="Times New Roman" w:cs="Times New Roman"/>
                <w:b/>
                <w:bCs/>
              </w:rPr>
            </w:pPr>
            <w:r w:rsidRPr="00CF78D6">
              <w:rPr>
                <w:rStyle w:val="1636"/>
                <w:rFonts w:ascii="Times New Roman" w:hAnsi="Times New Roman" w:cs="Times New Roman"/>
              </w:rPr>
              <w:t>Выполнение контрольного осмотра транспортного средства перед выездом и при выполнении поездки;</w:t>
            </w:r>
          </w:p>
        </w:tc>
        <w:tc>
          <w:tcPr>
            <w:tcW w:w="2404" w:type="dxa"/>
            <w:vMerge/>
          </w:tcPr>
          <w:p w:rsidR="00BB3883" w:rsidRPr="00CF78D6" w:rsidRDefault="00BB3883" w:rsidP="00FF7101">
            <w:pPr>
              <w:spacing w:after="0" w:line="240" w:lineRule="auto"/>
              <w:rPr>
                <w:rFonts w:ascii="Times New Roman" w:eastAsia="Times New Roman" w:hAnsi="Times New Roman" w:cs="Times New Roman"/>
                <w:b/>
                <w:bCs/>
              </w:rPr>
            </w:pPr>
          </w:p>
        </w:tc>
      </w:tr>
      <w:tr w:rsidR="00BB3883" w:rsidRPr="00CF78D6" w:rsidTr="00FC249B">
        <w:trPr>
          <w:trHeight w:val="23"/>
        </w:trPr>
        <w:tc>
          <w:tcPr>
            <w:tcW w:w="1134" w:type="dxa"/>
          </w:tcPr>
          <w:p w:rsidR="00BB3883" w:rsidRPr="00CF78D6" w:rsidRDefault="00BB3883" w:rsidP="00FF7101">
            <w:pPr>
              <w:spacing w:after="0" w:line="240" w:lineRule="auto"/>
              <w:rPr>
                <w:rFonts w:ascii="Times New Roman" w:eastAsia="Times New Roman" w:hAnsi="Times New Roman" w:cs="Times New Roman"/>
                <w:b/>
                <w:bCs/>
              </w:rPr>
            </w:pPr>
            <w:r w:rsidRPr="00CF78D6">
              <w:rPr>
                <w:rFonts w:ascii="Times New Roman" w:hAnsi="Times New Roman" w:cs="Times New Roman"/>
              </w:rPr>
              <w:t>ПК 5.1.4</w:t>
            </w:r>
          </w:p>
        </w:tc>
        <w:tc>
          <w:tcPr>
            <w:tcW w:w="5505" w:type="dxa"/>
          </w:tcPr>
          <w:p w:rsidR="00BB3883" w:rsidRPr="00CF78D6" w:rsidRDefault="00BB3883" w:rsidP="00BB3883">
            <w:pPr>
              <w:widowControl w:val="0"/>
              <w:tabs>
                <w:tab w:val="left" w:pos="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xml:space="preserve">равильность оказания первой помощи пострадавшим при дорожно-транспортных происшествиях; </w:t>
            </w:r>
          </w:p>
          <w:p w:rsidR="00BB3883" w:rsidRPr="00CF78D6" w:rsidRDefault="00BB3883" w:rsidP="00BB3883">
            <w:pPr>
              <w:widowControl w:val="0"/>
              <w:tabs>
                <w:tab w:val="left" w:pos="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использование средств пожаротушения;</w:t>
            </w:r>
          </w:p>
          <w:p w:rsidR="00BB3883" w:rsidRPr="00CF78D6" w:rsidRDefault="00BB3883" w:rsidP="00BB3883">
            <w:pPr>
              <w:spacing w:after="0" w:line="240" w:lineRule="auto"/>
              <w:rPr>
                <w:rFonts w:ascii="Times New Roman" w:eastAsia="Times New Roman" w:hAnsi="Times New Roman" w:cs="Times New Roman"/>
                <w:b/>
                <w:bCs/>
              </w:rPr>
            </w:pPr>
            <w:r w:rsidRPr="00CF78D6">
              <w:rPr>
                <w:rFonts w:ascii="Times New Roman" w:eastAsia="Times New Roman" w:hAnsi="Times New Roman" w:cs="Times New Roman"/>
              </w:rPr>
              <w:t>соблюдение требований по транспортировке пострадавших;</w:t>
            </w:r>
          </w:p>
        </w:tc>
        <w:tc>
          <w:tcPr>
            <w:tcW w:w="2404" w:type="dxa"/>
            <w:vMerge/>
          </w:tcPr>
          <w:p w:rsidR="00BB3883" w:rsidRPr="00CF78D6" w:rsidRDefault="00BB3883" w:rsidP="00FF7101">
            <w:pPr>
              <w:spacing w:after="0" w:line="240" w:lineRule="auto"/>
              <w:rPr>
                <w:rFonts w:ascii="Times New Roman" w:eastAsia="Times New Roman" w:hAnsi="Times New Roman" w:cs="Times New Roman"/>
                <w:b/>
                <w:bCs/>
              </w:rPr>
            </w:pPr>
          </w:p>
        </w:tc>
      </w:tr>
      <w:tr w:rsidR="00BB3883" w:rsidRPr="00CF78D6" w:rsidTr="00FC249B">
        <w:trPr>
          <w:trHeight w:val="23"/>
        </w:trPr>
        <w:tc>
          <w:tcPr>
            <w:tcW w:w="1134" w:type="dxa"/>
          </w:tcPr>
          <w:p w:rsidR="00BB3883" w:rsidRPr="00CF78D6" w:rsidRDefault="00BB3883" w:rsidP="00FF7101">
            <w:pPr>
              <w:spacing w:after="0" w:line="240" w:lineRule="auto"/>
              <w:rPr>
                <w:rFonts w:ascii="Times New Roman" w:eastAsia="Times New Roman" w:hAnsi="Times New Roman" w:cs="Times New Roman"/>
                <w:b/>
                <w:bCs/>
              </w:rPr>
            </w:pPr>
            <w:r w:rsidRPr="00CF78D6">
              <w:rPr>
                <w:rFonts w:ascii="Times New Roman" w:hAnsi="Times New Roman" w:cs="Times New Roman"/>
              </w:rPr>
              <w:t>ПК 5.1.5</w:t>
            </w:r>
          </w:p>
        </w:tc>
        <w:tc>
          <w:tcPr>
            <w:tcW w:w="5505" w:type="dxa"/>
          </w:tcPr>
          <w:p w:rsidR="00BB3883" w:rsidRPr="00CF78D6" w:rsidRDefault="00BB3883" w:rsidP="00BB3883">
            <w:pPr>
              <w:spacing w:after="0" w:line="240" w:lineRule="auto"/>
              <w:rPr>
                <w:rFonts w:ascii="Times New Roman" w:eastAsia="Times New Roman" w:hAnsi="Times New Roman" w:cs="Times New Roman"/>
                <w:b/>
                <w:bCs/>
              </w:rPr>
            </w:pPr>
            <w:r w:rsidRPr="00CF78D6">
              <w:rPr>
                <w:rStyle w:val="1600"/>
                <w:rFonts w:ascii="Times New Roman" w:hAnsi="Times New Roman" w:cs="Times New Roman"/>
              </w:rPr>
              <w:t>Знает знаки дорожного движения,   правильно реагирует на дорожные нарушения и находит их решение</w:t>
            </w:r>
          </w:p>
        </w:tc>
        <w:tc>
          <w:tcPr>
            <w:tcW w:w="2404" w:type="dxa"/>
            <w:vMerge/>
          </w:tcPr>
          <w:p w:rsidR="00BB3883" w:rsidRPr="00CF78D6" w:rsidRDefault="00BB3883" w:rsidP="00FF7101">
            <w:pPr>
              <w:spacing w:after="0" w:line="240" w:lineRule="auto"/>
              <w:rPr>
                <w:rFonts w:ascii="Times New Roman" w:eastAsia="Times New Roman" w:hAnsi="Times New Roman" w:cs="Times New Roman"/>
                <w:b/>
                <w:bCs/>
              </w:rPr>
            </w:pPr>
          </w:p>
        </w:tc>
      </w:tr>
      <w:tr w:rsidR="00BB3883" w:rsidRPr="00CF78D6" w:rsidTr="00FC249B">
        <w:trPr>
          <w:trHeight w:val="23"/>
        </w:trPr>
        <w:tc>
          <w:tcPr>
            <w:tcW w:w="1134" w:type="dxa"/>
          </w:tcPr>
          <w:p w:rsidR="00BB3883" w:rsidRPr="00CF78D6" w:rsidRDefault="00BB3883" w:rsidP="00FF7101">
            <w:pPr>
              <w:spacing w:after="0" w:line="240" w:lineRule="auto"/>
              <w:rPr>
                <w:rFonts w:ascii="Times New Roman" w:eastAsia="Times New Roman" w:hAnsi="Times New Roman" w:cs="Times New Roman"/>
                <w:b/>
                <w:bCs/>
              </w:rPr>
            </w:pPr>
            <w:r w:rsidRPr="00CF78D6">
              <w:rPr>
                <w:rFonts w:ascii="Times New Roman" w:hAnsi="Times New Roman" w:cs="Times New Roman"/>
              </w:rPr>
              <w:t>ПК 5.1.6</w:t>
            </w:r>
          </w:p>
        </w:tc>
        <w:tc>
          <w:tcPr>
            <w:tcW w:w="5505" w:type="dxa"/>
          </w:tcPr>
          <w:p w:rsidR="00BB3883" w:rsidRPr="00CF78D6" w:rsidRDefault="00BB3883" w:rsidP="00BB3883">
            <w:pPr>
              <w:spacing w:after="0" w:line="240" w:lineRule="auto"/>
              <w:rPr>
                <w:rFonts w:ascii="Times New Roman" w:eastAsia="Times New Roman" w:hAnsi="Times New Roman" w:cs="Times New Roman"/>
                <w:b/>
                <w:bCs/>
              </w:rPr>
            </w:pPr>
            <w:r w:rsidRPr="00CF78D6">
              <w:rPr>
                <w:rStyle w:val="1544"/>
                <w:rFonts w:ascii="Times New Roman" w:hAnsi="Times New Roman" w:cs="Times New Roman"/>
              </w:rPr>
              <w:t>Работать с документацией установленной формы.</w:t>
            </w:r>
          </w:p>
        </w:tc>
        <w:tc>
          <w:tcPr>
            <w:tcW w:w="2404" w:type="dxa"/>
            <w:vMerge/>
          </w:tcPr>
          <w:p w:rsidR="00BB3883" w:rsidRPr="00CF78D6" w:rsidRDefault="00BB3883" w:rsidP="00FF7101">
            <w:pPr>
              <w:spacing w:after="0" w:line="240" w:lineRule="auto"/>
              <w:rPr>
                <w:rFonts w:ascii="Times New Roman" w:eastAsia="Times New Roman" w:hAnsi="Times New Roman" w:cs="Times New Roman"/>
                <w:b/>
                <w:bCs/>
              </w:rPr>
            </w:pPr>
          </w:p>
        </w:tc>
      </w:tr>
      <w:tr w:rsidR="00073F08" w:rsidRPr="00CF78D6" w:rsidTr="002F3F64">
        <w:trPr>
          <w:trHeight w:val="23"/>
        </w:trPr>
        <w:tc>
          <w:tcPr>
            <w:tcW w:w="9043" w:type="dxa"/>
            <w:gridSpan w:val="3"/>
          </w:tcPr>
          <w:p w:rsidR="00073F08" w:rsidRPr="00CF78D6" w:rsidRDefault="00073F08" w:rsidP="00056248">
            <w:pPr>
              <w:spacing w:after="0" w:line="240" w:lineRule="auto"/>
              <w:jc w:val="center"/>
              <w:rPr>
                <w:rFonts w:ascii="Times New Roman" w:eastAsia="Times New Roman" w:hAnsi="Times New Roman" w:cs="Times New Roman"/>
                <w:b/>
                <w:bCs/>
              </w:rPr>
            </w:pPr>
            <w:r w:rsidRPr="00CF78D6">
              <w:rPr>
                <w:rFonts w:ascii="Times New Roman" w:hAnsi="Times New Roman" w:cs="Times New Roman"/>
                <w:b/>
                <w:bCs/>
              </w:rPr>
              <w:t>МДК 05.02. Машинист экскаватора (бульдозера)</w:t>
            </w:r>
          </w:p>
        </w:tc>
      </w:tr>
      <w:tr w:rsidR="00C865C6" w:rsidRPr="00CF78D6" w:rsidTr="00FC249B">
        <w:trPr>
          <w:trHeight w:val="23"/>
        </w:trPr>
        <w:tc>
          <w:tcPr>
            <w:tcW w:w="1134" w:type="dxa"/>
          </w:tcPr>
          <w:p w:rsidR="00C865C6" w:rsidRPr="00CF78D6" w:rsidRDefault="00073F08" w:rsidP="00FF7101">
            <w:pPr>
              <w:spacing w:after="0" w:line="240" w:lineRule="auto"/>
              <w:rPr>
                <w:rFonts w:ascii="Times New Roman" w:eastAsia="Times New Roman" w:hAnsi="Times New Roman" w:cs="Times New Roman"/>
                <w:b/>
                <w:bCs/>
              </w:rPr>
            </w:pPr>
            <w:r w:rsidRPr="00CF78D6">
              <w:rPr>
                <w:rFonts w:ascii="Times New Roman" w:hAnsi="Times New Roman" w:cs="Times New Roman"/>
              </w:rPr>
              <w:t>ПК 5.2</w:t>
            </w:r>
          </w:p>
        </w:tc>
        <w:tc>
          <w:tcPr>
            <w:tcW w:w="5505" w:type="dxa"/>
          </w:tcPr>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управляет экскаватором в процессе ведения горных работ в соответствии с требованиями правил безопасности,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выполняет работы по перемещению, перегонки экскаватора;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совмещает операции рабочего цикла для сокращения времени цикла при экскавации;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 регулирует ходовые механизмы;</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технически правильная разработка забоя в соответствии с требованиями технической документации и правил безопасности при ведении горных работ;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эффективно использует экскаватор;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ведет послойную разработку грунта;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производить погрузку полезного ископаемого и породы в на автомашины;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производит укладку породы в выработанном пространстве и на отвале;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пользуется средствами индивидуальной защиты;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производит проверку наличия смазки в узлах и деталях экскаватора;</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производит смазку основных узлов экскаватора при помощи шприца и солидолонагнетателя;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наблюдает за показаниями средств измерений, прочностью канатов, креплением двигателей, тормозными устройствами;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производит разборку и сборку основных узлов экскаватора средствами механизации разборочно- сборочных работ;</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демонстрирует знание назначения и устройства механического оборудования экскаваторов: поворотной </w:t>
            </w:r>
            <w:r w:rsidRPr="00CF78D6">
              <w:rPr>
                <w:rFonts w:ascii="Times New Roman" w:eastAsia="Times New Roman" w:hAnsi="Times New Roman" w:cs="Times New Roman"/>
                <w:bCs/>
              </w:rPr>
              <w:lastRenderedPageBreak/>
              <w:t>платформы, подъемного механизма, поворотного механизма, ходового оборудования;</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назначение и устройство рабочего оборудования одноковшовых экскаваторов: стрелы, рукояти, ковша;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рабочий и теоретический цикл экскаватора, приемы сокращения времени рабочего цикла;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основных сведений о ведении открытых горных работ;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свойства разрабатываемых пород и отличие полезных ископаемых от породы;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области применения экскаваторов с различным рабочим оборудованием: механических лопат, драглайнов;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рабочих размеров основных типов экскаваторов;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методы применения различных способов экскавации в зависимости от системы и условий разработки;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схемы подачи автосамосвалов под погрузку; теоретическую, техническую и эксплуатационную производительность экскаваторов и ее определение; опасные и вредные производственные факторы, аварии, инциденты на горном участке;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правил безопасности при разработке месторождений открытым способом; действия машиниста экскаватора в аварийных ситуациях;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правил эксплуатации и ремонта экскаваторов;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характеристик смазочных масел по вязкости, химическому составу, сорта масел, применяемых на экскаваторе, заменителей;</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видов ремонта экскаваторов: текущего, годового, среднего и капитального; </w:t>
            </w:r>
          </w:p>
          <w:p w:rsidR="00056248"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xml:space="preserve">- технологии ремонта машин, понятие технологического процесса ремонта экскаваторов; </w:t>
            </w:r>
          </w:p>
          <w:p w:rsidR="00C865C6" w:rsidRPr="00CF78D6" w:rsidRDefault="00056248" w:rsidP="00056248">
            <w:pPr>
              <w:spacing w:after="0" w:line="240" w:lineRule="auto"/>
              <w:rPr>
                <w:rFonts w:ascii="Times New Roman" w:eastAsia="Times New Roman" w:hAnsi="Times New Roman" w:cs="Times New Roman"/>
                <w:bCs/>
              </w:rPr>
            </w:pPr>
            <w:r w:rsidRPr="00CF78D6">
              <w:rPr>
                <w:rFonts w:ascii="Times New Roman" w:eastAsia="Times New Roman" w:hAnsi="Times New Roman" w:cs="Times New Roman"/>
                <w:bCs/>
              </w:rPr>
              <w:t>- принципов разборки экскаваторов на узлы, разборки узлов на детали.</w:t>
            </w:r>
          </w:p>
        </w:tc>
        <w:tc>
          <w:tcPr>
            <w:tcW w:w="2404" w:type="dxa"/>
          </w:tcPr>
          <w:p w:rsidR="00056248" w:rsidRPr="00CF78D6" w:rsidRDefault="00056248" w:rsidP="008576BA">
            <w:pPr>
              <w:spacing w:line="240" w:lineRule="auto"/>
              <w:rPr>
                <w:rFonts w:ascii="Times New Roman" w:hAnsi="Times New Roman" w:cs="Times New Roman"/>
              </w:rPr>
            </w:pPr>
            <w:r w:rsidRPr="00CF78D6">
              <w:rPr>
                <w:rFonts w:ascii="Times New Roman" w:hAnsi="Times New Roman" w:cs="Times New Roman"/>
              </w:rPr>
              <w:lastRenderedPageBreak/>
              <w:t xml:space="preserve">Тестирование и экспертное наблюдение за выполнением практических работ на занятиях и во время похождения учебной практики  </w:t>
            </w:r>
          </w:p>
          <w:p w:rsidR="00056248" w:rsidRPr="00CF78D6" w:rsidRDefault="00056248" w:rsidP="008576BA">
            <w:pPr>
              <w:spacing w:line="240" w:lineRule="auto"/>
              <w:rPr>
                <w:rFonts w:ascii="Times New Roman" w:hAnsi="Times New Roman" w:cs="Times New Roman"/>
              </w:rPr>
            </w:pPr>
            <w:r w:rsidRPr="00CF78D6">
              <w:rPr>
                <w:rFonts w:ascii="Times New Roman" w:hAnsi="Times New Roman" w:cs="Times New Roman"/>
              </w:rPr>
              <w:t xml:space="preserve">Экзамен квалификационный </w:t>
            </w:r>
          </w:p>
          <w:p w:rsidR="00C865C6" w:rsidRPr="00CF78D6" w:rsidRDefault="00C865C6" w:rsidP="00FF7101">
            <w:pPr>
              <w:spacing w:after="0" w:line="240" w:lineRule="auto"/>
              <w:rPr>
                <w:rFonts w:ascii="Times New Roman" w:eastAsia="Times New Roman" w:hAnsi="Times New Roman" w:cs="Times New Roman"/>
                <w:b/>
                <w:bCs/>
              </w:rPr>
            </w:pPr>
          </w:p>
        </w:tc>
      </w:tr>
      <w:tr w:rsidR="00073F08" w:rsidRPr="00CF78D6" w:rsidTr="002F3F64">
        <w:trPr>
          <w:trHeight w:val="23"/>
        </w:trPr>
        <w:tc>
          <w:tcPr>
            <w:tcW w:w="9043" w:type="dxa"/>
            <w:gridSpan w:val="3"/>
          </w:tcPr>
          <w:p w:rsidR="00073F08" w:rsidRPr="00CF78D6" w:rsidRDefault="00073F08" w:rsidP="00FF7101">
            <w:pPr>
              <w:spacing w:after="0" w:line="240" w:lineRule="auto"/>
              <w:rPr>
                <w:rFonts w:ascii="Times New Roman" w:eastAsia="Times New Roman" w:hAnsi="Times New Roman" w:cs="Times New Roman"/>
                <w:b/>
                <w:bCs/>
              </w:rPr>
            </w:pPr>
            <w:r w:rsidRPr="00CF78D6">
              <w:rPr>
                <w:rFonts w:ascii="Times New Roman" w:hAnsi="Times New Roman" w:cs="Times New Roman"/>
                <w:bCs/>
              </w:rPr>
              <w:t>МДК 05.03.Водитель манипулятора</w:t>
            </w:r>
          </w:p>
        </w:tc>
      </w:tr>
      <w:tr w:rsidR="00C865C6" w:rsidRPr="00CF78D6" w:rsidTr="00FC249B">
        <w:trPr>
          <w:trHeight w:val="23"/>
        </w:trPr>
        <w:tc>
          <w:tcPr>
            <w:tcW w:w="1134" w:type="dxa"/>
          </w:tcPr>
          <w:p w:rsidR="00C865C6" w:rsidRPr="00CF78D6" w:rsidRDefault="00073F08" w:rsidP="00FF7101">
            <w:pPr>
              <w:spacing w:after="0" w:line="240" w:lineRule="auto"/>
              <w:rPr>
                <w:rFonts w:ascii="Times New Roman" w:eastAsia="Times New Roman" w:hAnsi="Times New Roman" w:cs="Times New Roman"/>
                <w:b/>
                <w:bCs/>
              </w:rPr>
            </w:pPr>
            <w:r w:rsidRPr="00CF78D6">
              <w:rPr>
                <w:rFonts w:ascii="Times New Roman" w:hAnsi="Times New Roman" w:cs="Times New Roman"/>
              </w:rPr>
              <w:t>ПК 5.3</w:t>
            </w:r>
          </w:p>
        </w:tc>
        <w:tc>
          <w:tcPr>
            <w:tcW w:w="5505" w:type="dxa"/>
          </w:tcPr>
          <w:p w:rsidR="00923D9B" w:rsidRPr="00CF78D6" w:rsidRDefault="00923D9B" w:rsidP="008576BA">
            <w:pPr>
              <w:spacing w:after="0" w:line="240" w:lineRule="auto"/>
              <w:rPr>
                <w:rFonts w:ascii="Times New Roman" w:hAnsi="Times New Roman" w:cs="Times New Roman"/>
              </w:rPr>
            </w:pPr>
            <w:r w:rsidRPr="00CF78D6">
              <w:rPr>
                <w:rFonts w:ascii="Times New Roman" w:hAnsi="Times New Roman" w:cs="Times New Roman"/>
              </w:rPr>
              <w:t xml:space="preserve">Соблюдает правила эксплуатации кранов-манипуляторов; </w:t>
            </w:r>
          </w:p>
          <w:p w:rsidR="00773AD8" w:rsidRPr="00CF78D6" w:rsidRDefault="00773AD8" w:rsidP="008576BA">
            <w:pPr>
              <w:spacing w:after="0" w:line="240" w:lineRule="auto"/>
              <w:rPr>
                <w:rFonts w:ascii="Times New Roman" w:hAnsi="Times New Roman" w:cs="Times New Roman"/>
              </w:rPr>
            </w:pPr>
            <w:r w:rsidRPr="00CF78D6">
              <w:rPr>
                <w:rFonts w:ascii="Times New Roman" w:hAnsi="Times New Roman" w:cs="Times New Roman"/>
              </w:rPr>
              <w:t xml:space="preserve">Пользуется </w:t>
            </w:r>
            <w:r w:rsidR="00923D9B" w:rsidRPr="00CF78D6">
              <w:rPr>
                <w:rFonts w:ascii="Times New Roman" w:hAnsi="Times New Roman" w:cs="Times New Roman"/>
              </w:rPr>
              <w:t>техническ</w:t>
            </w:r>
            <w:r w:rsidRPr="00CF78D6">
              <w:rPr>
                <w:rFonts w:ascii="Times New Roman" w:hAnsi="Times New Roman" w:cs="Times New Roman"/>
              </w:rPr>
              <w:t>ой</w:t>
            </w:r>
            <w:r w:rsidR="00923D9B" w:rsidRPr="00CF78D6">
              <w:rPr>
                <w:rFonts w:ascii="Times New Roman" w:hAnsi="Times New Roman" w:cs="Times New Roman"/>
              </w:rPr>
              <w:t xml:space="preserve"> и эксплуатационн</w:t>
            </w:r>
            <w:r w:rsidRPr="00CF78D6">
              <w:rPr>
                <w:rFonts w:ascii="Times New Roman" w:hAnsi="Times New Roman" w:cs="Times New Roman"/>
              </w:rPr>
              <w:t>ой</w:t>
            </w:r>
            <w:r w:rsidR="00923D9B" w:rsidRPr="00CF78D6">
              <w:rPr>
                <w:rFonts w:ascii="Times New Roman" w:hAnsi="Times New Roman" w:cs="Times New Roman"/>
              </w:rPr>
              <w:t xml:space="preserve"> документаци</w:t>
            </w:r>
            <w:r w:rsidRPr="00CF78D6">
              <w:rPr>
                <w:rFonts w:ascii="Times New Roman" w:hAnsi="Times New Roman" w:cs="Times New Roman"/>
              </w:rPr>
              <w:t>ей</w:t>
            </w:r>
            <w:r w:rsidR="00923D9B" w:rsidRPr="00CF78D6">
              <w:rPr>
                <w:rFonts w:ascii="Times New Roman" w:hAnsi="Times New Roman" w:cs="Times New Roman"/>
              </w:rPr>
              <w:t xml:space="preserve"> на обслуживаемые краны-манипуляторы </w:t>
            </w:r>
          </w:p>
          <w:p w:rsidR="00773AD8" w:rsidRPr="00CF78D6" w:rsidRDefault="00773AD8" w:rsidP="008576BA">
            <w:pPr>
              <w:spacing w:after="0" w:line="240" w:lineRule="auto"/>
              <w:rPr>
                <w:rFonts w:ascii="Times New Roman" w:hAnsi="Times New Roman" w:cs="Times New Roman"/>
              </w:rPr>
            </w:pPr>
            <w:r w:rsidRPr="00CF78D6">
              <w:rPr>
                <w:rFonts w:ascii="Times New Roman" w:hAnsi="Times New Roman" w:cs="Times New Roman"/>
              </w:rPr>
              <w:t>Определяет неисправностей</w:t>
            </w:r>
            <w:r w:rsidR="00923D9B" w:rsidRPr="00CF78D6">
              <w:rPr>
                <w:rFonts w:ascii="Times New Roman" w:hAnsi="Times New Roman" w:cs="Times New Roman"/>
              </w:rPr>
              <w:t xml:space="preserve"> механизмов и приборов кранов-манипуляторов, возникающих в процессе работы </w:t>
            </w:r>
          </w:p>
          <w:p w:rsidR="004D6C34" w:rsidRPr="00CF78D6" w:rsidRDefault="00923D9B" w:rsidP="008576BA">
            <w:pPr>
              <w:spacing w:after="0" w:line="240" w:lineRule="auto"/>
              <w:rPr>
                <w:rFonts w:ascii="Times New Roman" w:hAnsi="Times New Roman" w:cs="Times New Roman"/>
              </w:rPr>
            </w:pPr>
            <w:r w:rsidRPr="00CF78D6">
              <w:rPr>
                <w:rFonts w:ascii="Times New Roman" w:hAnsi="Times New Roman" w:cs="Times New Roman"/>
              </w:rPr>
              <w:t>подготавлива</w:t>
            </w:r>
            <w:r w:rsidR="00773AD8" w:rsidRPr="00CF78D6">
              <w:rPr>
                <w:rFonts w:ascii="Times New Roman" w:hAnsi="Times New Roman" w:cs="Times New Roman"/>
              </w:rPr>
              <w:t>ет</w:t>
            </w:r>
            <w:r w:rsidRPr="00CF78D6">
              <w:rPr>
                <w:rFonts w:ascii="Times New Roman" w:hAnsi="Times New Roman" w:cs="Times New Roman"/>
              </w:rPr>
              <w:t xml:space="preserve"> краны-манипуляторы к работе выполня</w:t>
            </w:r>
            <w:r w:rsidR="004D6C34" w:rsidRPr="00CF78D6">
              <w:rPr>
                <w:rFonts w:ascii="Times New Roman" w:hAnsi="Times New Roman" w:cs="Times New Roman"/>
              </w:rPr>
              <w:t>ет</w:t>
            </w:r>
            <w:r w:rsidRPr="00CF78D6">
              <w:rPr>
                <w:rFonts w:ascii="Times New Roman" w:hAnsi="Times New Roman" w:cs="Times New Roman"/>
              </w:rPr>
              <w:t xml:space="preserve"> техническое обслуживание кранов-манипуляторов </w:t>
            </w:r>
          </w:p>
          <w:p w:rsidR="004D6C34" w:rsidRPr="00CF78D6" w:rsidRDefault="00923D9B" w:rsidP="008576BA">
            <w:pPr>
              <w:spacing w:after="0" w:line="240" w:lineRule="auto"/>
              <w:rPr>
                <w:rFonts w:ascii="Times New Roman" w:hAnsi="Times New Roman" w:cs="Times New Roman"/>
              </w:rPr>
            </w:pPr>
            <w:r w:rsidRPr="00CF78D6">
              <w:rPr>
                <w:rFonts w:ascii="Times New Roman" w:hAnsi="Times New Roman" w:cs="Times New Roman"/>
              </w:rPr>
              <w:t>определя</w:t>
            </w:r>
            <w:r w:rsidR="004D6C34" w:rsidRPr="00CF78D6">
              <w:rPr>
                <w:rFonts w:ascii="Times New Roman" w:hAnsi="Times New Roman" w:cs="Times New Roman"/>
              </w:rPr>
              <w:t>ет</w:t>
            </w:r>
            <w:r w:rsidRPr="00CF78D6">
              <w:rPr>
                <w:rFonts w:ascii="Times New Roman" w:hAnsi="Times New Roman" w:cs="Times New Roman"/>
              </w:rPr>
              <w:t xml:space="preserve"> неисправности в работе кранов-манипуляторов </w:t>
            </w:r>
          </w:p>
          <w:p w:rsidR="004D6C34" w:rsidRPr="00CF78D6" w:rsidRDefault="00923D9B" w:rsidP="008576BA">
            <w:pPr>
              <w:spacing w:after="0" w:line="240" w:lineRule="auto"/>
              <w:rPr>
                <w:rFonts w:ascii="Times New Roman" w:hAnsi="Times New Roman" w:cs="Times New Roman"/>
              </w:rPr>
            </w:pPr>
            <w:r w:rsidRPr="00CF78D6">
              <w:rPr>
                <w:rFonts w:ascii="Times New Roman" w:hAnsi="Times New Roman" w:cs="Times New Roman"/>
              </w:rPr>
              <w:t>контрол</w:t>
            </w:r>
            <w:r w:rsidR="004D6C34" w:rsidRPr="00CF78D6">
              <w:rPr>
                <w:rFonts w:ascii="Times New Roman" w:hAnsi="Times New Roman" w:cs="Times New Roman"/>
              </w:rPr>
              <w:t xml:space="preserve">ирует </w:t>
            </w:r>
            <w:r w:rsidRPr="00CF78D6">
              <w:rPr>
                <w:rFonts w:ascii="Times New Roman" w:hAnsi="Times New Roman" w:cs="Times New Roman"/>
              </w:rPr>
              <w:t>техническо</w:t>
            </w:r>
            <w:r w:rsidR="004D6C34" w:rsidRPr="00CF78D6">
              <w:rPr>
                <w:rFonts w:ascii="Times New Roman" w:hAnsi="Times New Roman" w:cs="Times New Roman"/>
              </w:rPr>
              <w:t>е</w:t>
            </w:r>
            <w:r w:rsidRPr="00CF78D6">
              <w:rPr>
                <w:rFonts w:ascii="Times New Roman" w:hAnsi="Times New Roman" w:cs="Times New Roman"/>
              </w:rPr>
              <w:t xml:space="preserve"> состояни</w:t>
            </w:r>
            <w:r w:rsidR="004D6C34" w:rsidRPr="00CF78D6">
              <w:rPr>
                <w:rFonts w:ascii="Times New Roman" w:hAnsi="Times New Roman" w:cs="Times New Roman"/>
              </w:rPr>
              <w:t>е</w:t>
            </w:r>
            <w:r w:rsidRPr="00CF78D6">
              <w:rPr>
                <w:rFonts w:ascii="Times New Roman" w:hAnsi="Times New Roman" w:cs="Times New Roman"/>
              </w:rPr>
              <w:t xml:space="preserve"> кранов-манипуляторов </w:t>
            </w:r>
          </w:p>
          <w:p w:rsidR="00C865C6" w:rsidRPr="00CF78D6" w:rsidRDefault="00923D9B" w:rsidP="008576BA">
            <w:pPr>
              <w:spacing w:after="0" w:line="240" w:lineRule="auto"/>
              <w:rPr>
                <w:rFonts w:ascii="Times New Roman" w:eastAsia="Times New Roman" w:hAnsi="Times New Roman" w:cs="Times New Roman"/>
                <w:b/>
                <w:bCs/>
              </w:rPr>
            </w:pPr>
            <w:r w:rsidRPr="00CF78D6">
              <w:rPr>
                <w:rFonts w:ascii="Times New Roman" w:hAnsi="Times New Roman" w:cs="Times New Roman"/>
              </w:rPr>
              <w:t>выполн</w:t>
            </w:r>
            <w:r w:rsidR="004D6C34" w:rsidRPr="00CF78D6">
              <w:rPr>
                <w:rFonts w:ascii="Times New Roman" w:hAnsi="Times New Roman" w:cs="Times New Roman"/>
              </w:rPr>
              <w:t>яет</w:t>
            </w:r>
            <w:r w:rsidRPr="00CF78D6">
              <w:rPr>
                <w:rFonts w:ascii="Times New Roman" w:hAnsi="Times New Roman" w:cs="Times New Roman"/>
              </w:rPr>
              <w:t xml:space="preserve"> мелк</w:t>
            </w:r>
            <w:r w:rsidR="004D6C34" w:rsidRPr="00CF78D6">
              <w:rPr>
                <w:rFonts w:ascii="Times New Roman" w:hAnsi="Times New Roman" w:cs="Times New Roman"/>
              </w:rPr>
              <w:t>ий</w:t>
            </w:r>
            <w:r w:rsidRPr="00CF78D6">
              <w:rPr>
                <w:rFonts w:ascii="Times New Roman" w:hAnsi="Times New Roman" w:cs="Times New Roman"/>
              </w:rPr>
              <w:t xml:space="preserve"> ремонта </w:t>
            </w:r>
            <w:r w:rsidR="004D6C34" w:rsidRPr="00CF78D6">
              <w:rPr>
                <w:rFonts w:ascii="Times New Roman" w:hAnsi="Times New Roman" w:cs="Times New Roman"/>
              </w:rPr>
              <w:t xml:space="preserve"> </w:t>
            </w:r>
            <w:r w:rsidRPr="00CF78D6">
              <w:rPr>
                <w:rFonts w:ascii="Times New Roman" w:hAnsi="Times New Roman" w:cs="Times New Roman"/>
              </w:rPr>
              <w:t>кранов</w:t>
            </w:r>
            <w:r w:rsidR="00FC249B" w:rsidRPr="00CF78D6">
              <w:rPr>
                <w:rFonts w:ascii="Times New Roman" w:hAnsi="Times New Roman" w:cs="Times New Roman"/>
              </w:rPr>
              <w:t>-</w:t>
            </w:r>
            <w:r w:rsidRPr="00CF78D6">
              <w:rPr>
                <w:rFonts w:ascii="Times New Roman" w:hAnsi="Times New Roman" w:cs="Times New Roman"/>
              </w:rPr>
              <w:t>манипуляторов</w:t>
            </w:r>
          </w:p>
        </w:tc>
        <w:tc>
          <w:tcPr>
            <w:tcW w:w="2404" w:type="dxa"/>
          </w:tcPr>
          <w:p w:rsidR="00FC249B" w:rsidRPr="00CF78D6" w:rsidRDefault="00FC249B" w:rsidP="008576BA">
            <w:pPr>
              <w:spacing w:line="240" w:lineRule="auto"/>
              <w:contextualSpacing/>
              <w:rPr>
                <w:rFonts w:ascii="Times New Roman" w:hAnsi="Times New Roman" w:cs="Times New Roman"/>
              </w:rPr>
            </w:pPr>
            <w:r w:rsidRPr="00CF78D6">
              <w:rPr>
                <w:rFonts w:ascii="Times New Roman" w:hAnsi="Times New Roman" w:cs="Times New Roman"/>
              </w:rPr>
              <w:t xml:space="preserve">Тестирование и экспертное наблюдение за выполнением практических работ на занятиях и во время похождения учебной практики  </w:t>
            </w:r>
          </w:p>
          <w:p w:rsidR="00FC249B" w:rsidRPr="00CF78D6" w:rsidRDefault="00FC249B" w:rsidP="008576BA">
            <w:pPr>
              <w:spacing w:line="240" w:lineRule="auto"/>
              <w:contextualSpacing/>
              <w:rPr>
                <w:rFonts w:ascii="Times New Roman" w:hAnsi="Times New Roman" w:cs="Times New Roman"/>
              </w:rPr>
            </w:pPr>
            <w:r w:rsidRPr="00CF78D6">
              <w:rPr>
                <w:rFonts w:ascii="Times New Roman" w:hAnsi="Times New Roman" w:cs="Times New Roman"/>
              </w:rPr>
              <w:t xml:space="preserve">Экзамен квалификационный </w:t>
            </w:r>
          </w:p>
          <w:p w:rsidR="00C865C6" w:rsidRPr="00CF78D6" w:rsidRDefault="00C865C6" w:rsidP="00FF7101">
            <w:pPr>
              <w:spacing w:after="0" w:line="240" w:lineRule="auto"/>
              <w:rPr>
                <w:rFonts w:ascii="Times New Roman" w:eastAsia="Times New Roman" w:hAnsi="Times New Roman" w:cs="Times New Roman"/>
                <w:b/>
                <w:bCs/>
              </w:rPr>
            </w:pPr>
          </w:p>
        </w:tc>
      </w:tr>
      <w:tr w:rsidR="00073F08" w:rsidRPr="00CF78D6" w:rsidTr="002F3F64">
        <w:trPr>
          <w:trHeight w:val="23"/>
        </w:trPr>
        <w:tc>
          <w:tcPr>
            <w:tcW w:w="9043" w:type="dxa"/>
            <w:gridSpan w:val="3"/>
          </w:tcPr>
          <w:p w:rsidR="00073F08" w:rsidRPr="00CF78D6" w:rsidRDefault="00073F08" w:rsidP="006F0FD8">
            <w:pPr>
              <w:spacing w:after="0" w:line="240" w:lineRule="auto"/>
              <w:jc w:val="center"/>
              <w:rPr>
                <w:rFonts w:ascii="Times New Roman" w:eastAsia="Times New Roman" w:hAnsi="Times New Roman" w:cs="Times New Roman"/>
                <w:b/>
                <w:bCs/>
              </w:rPr>
            </w:pPr>
            <w:r w:rsidRPr="00CF78D6">
              <w:rPr>
                <w:rFonts w:ascii="Times New Roman" w:hAnsi="Times New Roman" w:cs="Times New Roman"/>
                <w:b/>
                <w:bCs/>
              </w:rPr>
              <w:t>МДК 05.04. Беспилотные летательные аппараты при строительстве дорог</w:t>
            </w:r>
          </w:p>
        </w:tc>
      </w:tr>
      <w:tr w:rsidR="00174179" w:rsidRPr="00CF78D6" w:rsidTr="000B7DEA">
        <w:trPr>
          <w:trHeight w:val="523"/>
        </w:trPr>
        <w:tc>
          <w:tcPr>
            <w:tcW w:w="1134" w:type="dxa"/>
          </w:tcPr>
          <w:p w:rsidR="00174179" w:rsidRPr="00CF78D6" w:rsidRDefault="00174179" w:rsidP="006831DE">
            <w:pPr>
              <w:spacing w:after="0" w:line="240" w:lineRule="auto"/>
              <w:rPr>
                <w:rFonts w:ascii="Times New Roman" w:eastAsia="Times New Roman" w:hAnsi="Times New Roman" w:cs="Times New Roman"/>
                <w:b/>
                <w:bCs/>
              </w:rPr>
            </w:pPr>
            <w:r w:rsidRPr="00CF78D6">
              <w:rPr>
                <w:rFonts w:ascii="Times New Roman" w:hAnsi="Times New Roman" w:cs="Times New Roman"/>
              </w:rPr>
              <w:t xml:space="preserve">ПК 5.4.1 </w:t>
            </w:r>
          </w:p>
        </w:tc>
        <w:tc>
          <w:tcPr>
            <w:tcW w:w="5505" w:type="dxa"/>
            <w:vMerge w:val="restart"/>
          </w:tcPr>
          <w:p w:rsidR="00174179" w:rsidRPr="00CF78D6" w:rsidRDefault="00174179" w:rsidP="00174179">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Созданы планово-высотной подготовки аэрофотосъемки</w:t>
            </w:r>
          </w:p>
          <w:p w:rsidR="00174179" w:rsidRPr="00CF78D6" w:rsidRDefault="00174179" w:rsidP="00174179">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Обеспечена безопасности во время полета беспилотных летательных аппаратов</w:t>
            </w:r>
          </w:p>
          <w:p w:rsidR="00174179" w:rsidRPr="00CF78D6" w:rsidRDefault="00174179" w:rsidP="00174179">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Подготовлена БАС и выполненная аэрофотосъемка</w:t>
            </w:r>
          </w:p>
          <w:p w:rsidR="00174179" w:rsidRPr="00CF78D6" w:rsidRDefault="00174179" w:rsidP="00174179">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Получены результаты аэрофотосъемки</w:t>
            </w:r>
          </w:p>
          <w:p w:rsidR="00174179" w:rsidRPr="00CF78D6" w:rsidRDefault="00174179" w:rsidP="00174179">
            <w:pPr>
              <w:spacing w:after="0" w:line="240" w:lineRule="auto"/>
              <w:rPr>
                <w:rFonts w:ascii="Times New Roman" w:eastAsia="Times New Roman" w:hAnsi="Times New Roman" w:cs="Times New Roman"/>
                <w:b/>
                <w:bCs/>
              </w:rPr>
            </w:pPr>
            <w:r w:rsidRPr="00CF78D6">
              <w:rPr>
                <w:rFonts w:ascii="Times New Roman" w:eastAsia="Times New Roman" w:hAnsi="Times New Roman" w:cs="Times New Roman"/>
              </w:rPr>
              <w:lastRenderedPageBreak/>
              <w:t>Проведено полевое дешифрирование, уточнение ситуации на момент аэрофотосъемки</w:t>
            </w:r>
          </w:p>
        </w:tc>
        <w:tc>
          <w:tcPr>
            <w:tcW w:w="2404" w:type="dxa"/>
            <w:vMerge w:val="restart"/>
          </w:tcPr>
          <w:p w:rsidR="006F0FD8" w:rsidRPr="00CF78D6" w:rsidRDefault="006F0FD8" w:rsidP="006F0FD8">
            <w:pPr>
              <w:pStyle w:val="docdata"/>
              <w:spacing w:before="0" w:beforeAutospacing="0" w:after="0" w:afterAutospacing="0"/>
              <w:jc w:val="center"/>
              <w:rPr>
                <w:sz w:val="22"/>
                <w:szCs w:val="22"/>
              </w:rPr>
            </w:pPr>
            <w:r w:rsidRPr="00CF78D6">
              <w:rPr>
                <w:sz w:val="22"/>
                <w:szCs w:val="22"/>
              </w:rPr>
              <w:lastRenderedPageBreak/>
              <w:t>Решение ситуационных задач</w:t>
            </w:r>
          </w:p>
          <w:p w:rsidR="008576BA" w:rsidRPr="00CF78D6" w:rsidRDefault="008576BA" w:rsidP="008576BA">
            <w:pPr>
              <w:spacing w:line="240" w:lineRule="auto"/>
              <w:contextualSpacing/>
              <w:rPr>
                <w:rFonts w:ascii="Times New Roman" w:hAnsi="Times New Roman" w:cs="Times New Roman"/>
              </w:rPr>
            </w:pPr>
            <w:r w:rsidRPr="00CF78D6">
              <w:rPr>
                <w:rFonts w:ascii="Times New Roman" w:hAnsi="Times New Roman" w:cs="Times New Roman"/>
              </w:rPr>
              <w:t xml:space="preserve">Экзамен квалификационный </w:t>
            </w:r>
          </w:p>
          <w:p w:rsidR="00174179" w:rsidRPr="00CF78D6" w:rsidRDefault="00174179" w:rsidP="006F0FD8">
            <w:pPr>
              <w:spacing w:after="0" w:line="240" w:lineRule="auto"/>
              <w:jc w:val="center"/>
              <w:rPr>
                <w:rFonts w:ascii="Times New Roman" w:eastAsia="Times New Roman" w:hAnsi="Times New Roman" w:cs="Times New Roman"/>
                <w:b/>
                <w:bCs/>
              </w:rPr>
            </w:pPr>
          </w:p>
        </w:tc>
      </w:tr>
      <w:tr w:rsidR="00174179" w:rsidRPr="00CF78D6" w:rsidTr="000B7DEA">
        <w:trPr>
          <w:trHeight w:val="523"/>
        </w:trPr>
        <w:tc>
          <w:tcPr>
            <w:tcW w:w="1134" w:type="dxa"/>
          </w:tcPr>
          <w:p w:rsidR="00174179" w:rsidRPr="00CF78D6" w:rsidRDefault="00174179" w:rsidP="00FF7101">
            <w:pPr>
              <w:spacing w:after="0" w:line="240" w:lineRule="auto"/>
              <w:rPr>
                <w:rFonts w:ascii="Times New Roman" w:eastAsia="Times New Roman" w:hAnsi="Times New Roman" w:cs="Times New Roman"/>
                <w:b/>
                <w:bCs/>
              </w:rPr>
            </w:pPr>
            <w:r w:rsidRPr="00CF78D6">
              <w:rPr>
                <w:rFonts w:ascii="Times New Roman" w:hAnsi="Times New Roman" w:cs="Times New Roman"/>
              </w:rPr>
              <w:t>ПК 5.4.2</w:t>
            </w:r>
          </w:p>
        </w:tc>
        <w:tc>
          <w:tcPr>
            <w:tcW w:w="5505" w:type="dxa"/>
            <w:vMerge/>
          </w:tcPr>
          <w:p w:rsidR="00174179" w:rsidRPr="00CF78D6" w:rsidRDefault="00174179" w:rsidP="00FF7101">
            <w:pPr>
              <w:spacing w:after="0" w:line="240" w:lineRule="auto"/>
              <w:rPr>
                <w:rFonts w:ascii="Times New Roman" w:eastAsia="Times New Roman" w:hAnsi="Times New Roman" w:cs="Times New Roman"/>
                <w:b/>
                <w:bCs/>
              </w:rPr>
            </w:pPr>
          </w:p>
        </w:tc>
        <w:tc>
          <w:tcPr>
            <w:tcW w:w="2404" w:type="dxa"/>
            <w:vMerge/>
          </w:tcPr>
          <w:p w:rsidR="00174179" w:rsidRPr="00CF78D6" w:rsidRDefault="00174179" w:rsidP="006F0FD8">
            <w:pPr>
              <w:spacing w:after="0" w:line="240" w:lineRule="auto"/>
              <w:jc w:val="center"/>
              <w:rPr>
                <w:rFonts w:ascii="Times New Roman" w:eastAsia="Times New Roman" w:hAnsi="Times New Roman" w:cs="Times New Roman"/>
                <w:b/>
                <w:bCs/>
              </w:rPr>
            </w:pPr>
          </w:p>
        </w:tc>
      </w:tr>
      <w:tr w:rsidR="00174179" w:rsidRPr="00CF78D6" w:rsidTr="000B7DEA">
        <w:trPr>
          <w:trHeight w:val="523"/>
        </w:trPr>
        <w:tc>
          <w:tcPr>
            <w:tcW w:w="1134" w:type="dxa"/>
          </w:tcPr>
          <w:p w:rsidR="00174179" w:rsidRPr="00CF78D6" w:rsidRDefault="00174179" w:rsidP="00FF7101">
            <w:pPr>
              <w:spacing w:after="0" w:line="240" w:lineRule="auto"/>
              <w:rPr>
                <w:rFonts w:ascii="Times New Roman" w:eastAsia="Times New Roman" w:hAnsi="Times New Roman" w:cs="Times New Roman"/>
                <w:b/>
                <w:bCs/>
              </w:rPr>
            </w:pPr>
            <w:r w:rsidRPr="00CF78D6">
              <w:rPr>
                <w:rFonts w:ascii="Times New Roman" w:hAnsi="Times New Roman" w:cs="Times New Roman"/>
              </w:rPr>
              <w:t>ПК 5.4.3</w:t>
            </w:r>
          </w:p>
        </w:tc>
        <w:tc>
          <w:tcPr>
            <w:tcW w:w="5505" w:type="dxa"/>
            <w:vMerge/>
          </w:tcPr>
          <w:p w:rsidR="00174179" w:rsidRPr="00CF78D6" w:rsidRDefault="00174179" w:rsidP="00FF7101">
            <w:pPr>
              <w:spacing w:after="0" w:line="240" w:lineRule="auto"/>
              <w:rPr>
                <w:rFonts w:ascii="Times New Roman" w:eastAsia="Times New Roman" w:hAnsi="Times New Roman" w:cs="Times New Roman"/>
                <w:b/>
                <w:bCs/>
              </w:rPr>
            </w:pPr>
          </w:p>
        </w:tc>
        <w:tc>
          <w:tcPr>
            <w:tcW w:w="2404" w:type="dxa"/>
            <w:vMerge/>
          </w:tcPr>
          <w:p w:rsidR="00174179" w:rsidRPr="00CF78D6" w:rsidRDefault="00174179" w:rsidP="006F0FD8">
            <w:pPr>
              <w:spacing w:after="0" w:line="240" w:lineRule="auto"/>
              <w:jc w:val="center"/>
              <w:rPr>
                <w:rFonts w:ascii="Times New Roman" w:eastAsia="Times New Roman" w:hAnsi="Times New Roman" w:cs="Times New Roman"/>
                <w:b/>
                <w:bCs/>
              </w:rPr>
            </w:pPr>
          </w:p>
        </w:tc>
      </w:tr>
      <w:tr w:rsidR="00174179" w:rsidRPr="00CF78D6" w:rsidTr="000B7DEA">
        <w:trPr>
          <w:trHeight w:val="523"/>
        </w:trPr>
        <w:tc>
          <w:tcPr>
            <w:tcW w:w="1134" w:type="dxa"/>
          </w:tcPr>
          <w:p w:rsidR="00174179" w:rsidRPr="00CF78D6" w:rsidRDefault="00174179" w:rsidP="00FF7101">
            <w:pPr>
              <w:spacing w:after="0" w:line="240" w:lineRule="auto"/>
              <w:rPr>
                <w:rFonts w:ascii="Times New Roman" w:eastAsia="Times New Roman" w:hAnsi="Times New Roman" w:cs="Times New Roman"/>
                <w:b/>
                <w:bCs/>
              </w:rPr>
            </w:pPr>
            <w:r w:rsidRPr="00CF78D6">
              <w:rPr>
                <w:rFonts w:ascii="Times New Roman" w:hAnsi="Times New Roman" w:cs="Times New Roman"/>
              </w:rPr>
              <w:lastRenderedPageBreak/>
              <w:t>ПК 5.4.4</w:t>
            </w:r>
          </w:p>
        </w:tc>
        <w:tc>
          <w:tcPr>
            <w:tcW w:w="5505" w:type="dxa"/>
            <w:vMerge/>
          </w:tcPr>
          <w:p w:rsidR="00174179" w:rsidRPr="00CF78D6" w:rsidRDefault="00174179" w:rsidP="00FF7101">
            <w:pPr>
              <w:spacing w:after="0" w:line="240" w:lineRule="auto"/>
              <w:rPr>
                <w:rFonts w:ascii="Times New Roman" w:eastAsia="Times New Roman" w:hAnsi="Times New Roman" w:cs="Times New Roman"/>
                <w:b/>
                <w:bCs/>
              </w:rPr>
            </w:pPr>
          </w:p>
        </w:tc>
        <w:tc>
          <w:tcPr>
            <w:tcW w:w="2404" w:type="dxa"/>
            <w:vMerge/>
          </w:tcPr>
          <w:p w:rsidR="00174179" w:rsidRPr="00CF78D6" w:rsidRDefault="00174179" w:rsidP="006F0FD8">
            <w:pPr>
              <w:spacing w:after="0" w:line="240" w:lineRule="auto"/>
              <w:jc w:val="center"/>
              <w:rPr>
                <w:rFonts w:ascii="Times New Roman" w:eastAsia="Times New Roman" w:hAnsi="Times New Roman" w:cs="Times New Roman"/>
                <w:b/>
                <w:bCs/>
              </w:rPr>
            </w:pPr>
          </w:p>
        </w:tc>
      </w:tr>
      <w:tr w:rsidR="006831DE" w:rsidRPr="00CF78D6" w:rsidTr="002F3F64">
        <w:trPr>
          <w:trHeight w:val="23"/>
        </w:trPr>
        <w:tc>
          <w:tcPr>
            <w:tcW w:w="9043" w:type="dxa"/>
            <w:gridSpan w:val="3"/>
          </w:tcPr>
          <w:p w:rsidR="006831DE" w:rsidRPr="00CF78D6" w:rsidRDefault="006831DE" w:rsidP="006F0FD8">
            <w:pPr>
              <w:spacing w:after="0" w:line="240" w:lineRule="auto"/>
              <w:jc w:val="center"/>
              <w:rPr>
                <w:rFonts w:ascii="Times New Roman" w:eastAsia="Times New Roman" w:hAnsi="Times New Roman" w:cs="Times New Roman"/>
                <w:b/>
                <w:bCs/>
              </w:rPr>
            </w:pPr>
            <w:r w:rsidRPr="00CF78D6">
              <w:rPr>
                <w:rFonts w:ascii="Times New Roman" w:hAnsi="Times New Roman" w:cs="Times New Roman"/>
                <w:b/>
                <w:bCs/>
              </w:rPr>
              <w:t>МДК 05.05. Цифровой куратор</w:t>
            </w:r>
          </w:p>
        </w:tc>
      </w:tr>
      <w:tr w:rsidR="00174179" w:rsidRPr="00CF78D6" w:rsidTr="00FC249B">
        <w:trPr>
          <w:trHeight w:val="23"/>
        </w:trPr>
        <w:tc>
          <w:tcPr>
            <w:tcW w:w="1134" w:type="dxa"/>
          </w:tcPr>
          <w:p w:rsidR="00174179" w:rsidRPr="00CF78D6" w:rsidRDefault="00174179" w:rsidP="006831DE">
            <w:pPr>
              <w:spacing w:after="0" w:line="240" w:lineRule="auto"/>
              <w:rPr>
                <w:rFonts w:ascii="Times New Roman" w:eastAsia="Times New Roman" w:hAnsi="Times New Roman" w:cs="Times New Roman"/>
                <w:b/>
                <w:bCs/>
              </w:rPr>
            </w:pPr>
            <w:r w:rsidRPr="00CF78D6">
              <w:rPr>
                <w:rFonts w:ascii="Times New Roman" w:hAnsi="Times New Roman" w:cs="Times New Roman"/>
              </w:rPr>
              <w:t xml:space="preserve">ПК 5.5.1 </w:t>
            </w:r>
          </w:p>
        </w:tc>
        <w:tc>
          <w:tcPr>
            <w:tcW w:w="5505" w:type="dxa"/>
          </w:tcPr>
          <w:p w:rsidR="00174179" w:rsidRPr="00CF78D6" w:rsidRDefault="00174179" w:rsidP="0081095E">
            <w:pPr>
              <w:pStyle w:val="docdata"/>
              <w:spacing w:before="0" w:beforeAutospacing="0" w:after="0" w:afterAutospacing="0" w:line="273" w:lineRule="auto"/>
              <w:rPr>
                <w:b/>
                <w:bCs/>
                <w:sz w:val="22"/>
                <w:szCs w:val="22"/>
              </w:rPr>
            </w:pPr>
            <w:r w:rsidRPr="00CF78D6">
              <w:rPr>
                <w:sz w:val="22"/>
                <w:szCs w:val="22"/>
              </w:rPr>
              <w:t>Выполнение работ с применением программного обеспечения</w:t>
            </w:r>
          </w:p>
        </w:tc>
        <w:tc>
          <w:tcPr>
            <w:tcW w:w="2404" w:type="dxa"/>
            <w:vMerge w:val="restart"/>
            <w:vAlign w:val="center"/>
          </w:tcPr>
          <w:p w:rsidR="00174179" w:rsidRPr="00CF78D6" w:rsidRDefault="00174179" w:rsidP="006F0FD8">
            <w:pPr>
              <w:pStyle w:val="docdata"/>
              <w:spacing w:before="0" w:beforeAutospacing="0" w:after="0" w:afterAutospacing="0"/>
              <w:jc w:val="center"/>
              <w:rPr>
                <w:sz w:val="22"/>
                <w:szCs w:val="22"/>
              </w:rPr>
            </w:pPr>
            <w:r w:rsidRPr="00CF78D6">
              <w:rPr>
                <w:sz w:val="22"/>
                <w:szCs w:val="22"/>
              </w:rPr>
              <w:t>Решение ситуационных задач</w:t>
            </w:r>
          </w:p>
          <w:p w:rsidR="008576BA" w:rsidRPr="00CF78D6" w:rsidRDefault="008576BA" w:rsidP="008576BA">
            <w:pPr>
              <w:spacing w:line="240" w:lineRule="auto"/>
              <w:contextualSpacing/>
              <w:rPr>
                <w:rFonts w:ascii="Times New Roman" w:hAnsi="Times New Roman" w:cs="Times New Roman"/>
              </w:rPr>
            </w:pPr>
            <w:r w:rsidRPr="00CF78D6">
              <w:rPr>
                <w:rFonts w:ascii="Times New Roman" w:hAnsi="Times New Roman" w:cs="Times New Roman"/>
              </w:rPr>
              <w:t xml:space="preserve">Экзамен квалификационный </w:t>
            </w:r>
          </w:p>
          <w:p w:rsidR="00174179" w:rsidRPr="00CF78D6" w:rsidRDefault="00174179" w:rsidP="006F0FD8">
            <w:pPr>
              <w:spacing w:after="0" w:line="240" w:lineRule="auto"/>
              <w:jc w:val="center"/>
              <w:rPr>
                <w:rFonts w:ascii="Times New Roman" w:eastAsia="Times New Roman" w:hAnsi="Times New Roman" w:cs="Times New Roman"/>
                <w:b/>
                <w:bCs/>
              </w:rPr>
            </w:pPr>
          </w:p>
        </w:tc>
      </w:tr>
      <w:tr w:rsidR="00174179" w:rsidRPr="00CF78D6" w:rsidTr="00FC249B">
        <w:trPr>
          <w:trHeight w:val="23"/>
        </w:trPr>
        <w:tc>
          <w:tcPr>
            <w:tcW w:w="1134" w:type="dxa"/>
          </w:tcPr>
          <w:p w:rsidR="00174179" w:rsidRPr="00CF78D6" w:rsidRDefault="00174179" w:rsidP="00FF7101">
            <w:pPr>
              <w:spacing w:after="0" w:line="240" w:lineRule="auto"/>
              <w:rPr>
                <w:rFonts w:ascii="Times New Roman" w:eastAsia="Times New Roman" w:hAnsi="Times New Roman" w:cs="Times New Roman"/>
                <w:b/>
                <w:bCs/>
              </w:rPr>
            </w:pPr>
            <w:r w:rsidRPr="00CF78D6">
              <w:rPr>
                <w:rFonts w:ascii="Times New Roman" w:hAnsi="Times New Roman" w:cs="Times New Roman"/>
              </w:rPr>
              <w:t>ПК 5.5.2</w:t>
            </w:r>
          </w:p>
        </w:tc>
        <w:tc>
          <w:tcPr>
            <w:tcW w:w="5505" w:type="dxa"/>
          </w:tcPr>
          <w:p w:rsidR="00174179" w:rsidRPr="00CF78D6" w:rsidRDefault="00174179" w:rsidP="00FF7101">
            <w:pPr>
              <w:spacing w:after="0" w:line="240" w:lineRule="auto"/>
              <w:rPr>
                <w:rFonts w:ascii="Times New Roman" w:eastAsia="Times New Roman" w:hAnsi="Times New Roman" w:cs="Times New Roman"/>
                <w:b/>
                <w:bCs/>
              </w:rPr>
            </w:pPr>
            <w:r w:rsidRPr="00CF78D6">
              <w:rPr>
                <w:rStyle w:val="1764"/>
                <w:rFonts w:ascii="Times New Roman" w:hAnsi="Times New Roman" w:cs="Times New Roman"/>
              </w:rPr>
              <w:t xml:space="preserve">Выполнение работ по </w:t>
            </w:r>
            <w:r w:rsidRPr="00CF78D6">
              <w:rPr>
                <w:rFonts w:ascii="Times New Roman" w:hAnsi="Times New Roman" w:cs="Times New Roman"/>
              </w:rPr>
              <w:t>индивидуальному консультированию граждан в области информационно-коммуникационных технологий</w:t>
            </w:r>
          </w:p>
        </w:tc>
        <w:tc>
          <w:tcPr>
            <w:tcW w:w="2404" w:type="dxa"/>
            <w:vMerge/>
          </w:tcPr>
          <w:p w:rsidR="00174179" w:rsidRPr="00CF78D6" w:rsidRDefault="00174179" w:rsidP="00FF7101">
            <w:pPr>
              <w:spacing w:after="0" w:line="240" w:lineRule="auto"/>
              <w:rPr>
                <w:rFonts w:ascii="Times New Roman" w:eastAsia="Times New Roman" w:hAnsi="Times New Roman" w:cs="Times New Roman"/>
                <w:b/>
                <w:bCs/>
              </w:rPr>
            </w:pPr>
          </w:p>
        </w:tc>
      </w:tr>
      <w:tr w:rsidR="00174179" w:rsidRPr="00CF78D6" w:rsidTr="00FC249B">
        <w:trPr>
          <w:trHeight w:val="23"/>
        </w:trPr>
        <w:tc>
          <w:tcPr>
            <w:tcW w:w="1134" w:type="dxa"/>
          </w:tcPr>
          <w:p w:rsidR="00174179" w:rsidRPr="00CF78D6" w:rsidRDefault="00174179" w:rsidP="00FF7101">
            <w:pPr>
              <w:spacing w:after="0" w:line="240" w:lineRule="auto"/>
              <w:rPr>
                <w:rFonts w:ascii="Times New Roman" w:eastAsia="Times New Roman" w:hAnsi="Times New Roman" w:cs="Times New Roman"/>
                <w:b/>
                <w:bCs/>
              </w:rPr>
            </w:pPr>
            <w:r w:rsidRPr="00CF78D6">
              <w:rPr>
                <w:rFonts w:ascii="Times New Roman" w:hAnsi="Times New Roman" w:cs="Times New Roman"/>
              </w:rPr>
              <w:t>ПК 5.5.3</w:t>
            </w:r>
          </w:p>
        </w:tc>
        <w:tc>
          <w:tcPr>
            <w:tcW w:w="5505" w:type="dxa"/>
          </w:tcPr>
          <w:p w:rsidR="00174179" w:rsidRPr="00CF78D6" w:rsidRDefault="00174179" w:rsidP="00FF7101">
            <w:pPr>
              <w:spacing w:after="0" w:line="240" w:lineRule="auto"/>
              <w:rPr>
                <w:rFonts w:ascii="Times New Roman" w:eastAsia="Times New Roman" w:hAnsi="Times New Roman" w:cs="Times New Roman"/>
                <w:b/>
                <w:bCs/>
              </w:rPr>
            </w:pPr>
            <w:r w:rsidRPr="00CF78D6">
              <w:rPr>
                <w:rStyle w:val="1840"/>
                <w:rFonts w:ascii="Times New Roman" w:hAnsi="Times New Roman" w:cs="Times New Roman"/>
              </w:rPr>
              <w:t xml:space="preserve">Выполнение работ </w:t>
            </w:r>
            <w:r w:rsidRPr="00CF78D6">
              <w:rPr>
                <w:rFonts w:ascii="Times New Roman" w:hAnsi="Times New Roman" w:cs="Times New Roman"/>
              </w:rPr>
              <w:t>техническому обеспечению проведения информационно-просветительских мероприятий, направленных на развитие цифровой грамотности граждан</w:t>
            </w:r>
          </w:p>
        </w:tc>
        <w:tc>
          <w:tcPr>
            <w:tcW w:w="2404" w:type="dxa"/>
            <w:vMerge/>
          </w:tcPr>
          <w:p w:rsidR="00174179" w:rsidRPr="00CF78D6" w:rsidRDefault="00174179" w:rsidP="00FF7101">
            <w:pPr>
              <w:spacing w:after="0" w:line="240" w:lineRule="auto"/>
              <w:rPr>
                <w:rFonts w:ascii="Times New Roman" w:eastAsia="Times New Roman" w:hAnsi="Times New Roman" w:cs="Times New Roman"/>
                <w:b/>
                <w:bCs/>
              </w:rPr>
            </w:pPr>
          </w:p>
        </w:tc>
      </w:tr>
      <w:tr w:rsidR="00FD5996" w:rsidRPr="00CF78D6" w:rsidTr="00FC249B">
        <w:trPr>
          <w:trHeight w:val="23"/>
        </w:trPr>
        <w:tc>
          <w:tcPr>
            <w:tcW w:w="1134" w:type="dxa"/>
          </w:tcPr>
          <w:p w:rsidR="00FD5996" w:rsidRPr="00CF78D6" w:rsidRDefault="00FD5996" w:rsidP="00FD5996">
            <w:pPr>
              <w:rPr>
                <w:rFonts w:ascii="Times New Roman" w:hAnsi="Times New Roman" w:cs="Times New Roman"/>
              </w:rPr>
            </w:pPr>
            <w:r w:rsidRPr="00CF78D6">
              <w:rPr>
                <w:rFonts w:ascii="Times New Roman" w:hAnsi="Times New Roman" w:cs="Times New Roman"/>
              </w:rPr>
              <w:t xml:space="preserve">ОК 01. </w:t>
            </w:r>
          </w:p>
        </w:tc>
        <w:tc>
          <w:tcPr>
            <w:tcW w:w="5505" w:type="dxa"/>
          </w:tcPr>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Показывает обоснованность выбора и применения методов и способов решения профессиональных задач в области строительства и эксплуатации автомобильных дорог и аэродромов.</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Показывает обоснованность выбора и оптимальность состава источников, необходимых для решения поставленной задачи.</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Использует различные источники, включая электронные для выполнения профессиональных задач.</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Рационально распределяет время на все этапы решения профессиональных задач.</w:t>
            </w:r>
          </w:p>
        </w:tc>
        <w:tc>
          <w:tcPr>
            <w:tcW w:w="2404" w:type="dxa"/>
          </w:tcPr>
          <w:p w:rsidR="00FD5996" w:rsidRPr="00CF78D6" w:rsidRDefault="00A71375" w:rsidP="00A71375">
            <w:pPr>
              <w:spacing w:line="240" w:lineRule="auto"/>
              <w:rPr>
                <w:rFonts w:ascii="Times New Roman" w:hAnsi="Times New Roman" w:cs="Times New Roman"/>
              </w:rPr>
            </w:pPr>
            <w:r w:rsidRPr="00CF78D6">
              <w:rPr>
                <w:rFonts w:ascii="Times New Roman" w:hAnsi="Times New Roman" w:cs="Times New Roman"/>
              </w:rPr>
              <w:t>Экспертное наблюдение и оценка на - практических занятиях, при выполнении работ по учебным практикам</w:t>
            </w:r>
          </w:p>
        </w:tc>
      </w:tr>
      <w:tr w:rsidR="00FD5996" w:rsidRPr="00CF78D6" w:rsidTr="00FC249B">
        <w:trPr>
          <w:trHeight w:val="23"/>
        </w:trPr>
        <w:tc>
          <w:tcPr>
            <w:tcW w:w="1134" w:type="dxa"/>
          </w:tcPr>
          <w:p w:rsidR="00FD5996" w:rsidRPr="00CF78D6" w:rsidRDefault="00FD5996" w:rsidP="00FD5996">
            <w:pPr>
              <w:rPr>
                <w:rFonts w:ascii="Times New Roman" w:hAnsi="Times New Roman" w:cs="Times New Roman"/>
              </w:rPr>
            </w:pPr>
            <w:r w:rsidRPr="00CF78D6">
              <w:rPr>
                <w:rFonts w:ascii="Times New Roman" w:hAnsi="Times New Roman" w:cs="Times New Roman"/>
              </w:rPr>
              <w:t xml:space="preserve">ОК 02. </w:t>
            </w:r>
          </w:p>
        </w:tc>
        <w:tc>
          <w:tcPr>
            <w:tcW w:w="5505" w:type="dxa"/>
          </w:tcPr>
          <w:p w:rsidR="00FD5996" w:rsidRPr="00CF78D6" w:rsidRDefault="00FD5996" w:rsidP="00FD5996">
            <w:pPr>
              <w:tabs>
                <w:tab w:val="left" w:pos="252"/>
              </w:tabs>
              <w:spacing w:after="0" w:line="240" w:lineRule="auto"/>
              <w:rPr>
                <w:rFonts w:ascii="Times New Roman" w:hAnsi="Times New Roman" w:cs="Times New Roman"/>
              </w:rPr>
            </w:pPr>
            <w:r w:rsidRPr="00CF78D6">
              <w:rPr>
                <w:rFonts w:ascii="Times New Roman" w:hAnsi="Times New Roman" w:cs="Times New Roman"/>
              </w:rPr>
              <w:t xml:space="preserve">Владеет навыками работы с различными источниками информации, книгами, учебниками, справочниками, Интернетом, CD-ROM, каталогами по специальности для решения профессиональных задач; </w:t>
            </w:r>
          </w:p>
          <w:p w:rsidR="00FD5996" w:rsidRPr="00CF78D6" w:rsidRDefault="00FD5996" w:rsidP="00FD5996">
            <w:pPr>
              <w:tabs>
                <w:tab w:val="left" w:pos="252"/>
              </w:tabs>
              <w:spacing w:after="0" w:line="240" w:lineRule="auto"/>
              <w:rPr>
                <w:rFonts w:ascii="Times New Roman" w:hAnsi="Times New Roman" w:cs="Times New Roman"/>
              </w:rPr>
            </w:pPr>
            <w:r w:rsidRPr="00CF78D6">
              <w:rPr>
                <w:rFonts w:ascii="Times New Roman" w:hAnsi="Times New Roman" w:cs="Times New Roman"/>
              </w:rPr>
              <w:t xml:space="preserve">Владеет поиском, извлечением, систематизированием, анализом и отбором необходимой для решения учебных задач информации, а также организацией, преобразованием, сохранением и передачей необходимой информацией. </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Умеет ориентироваться в информационных потоках, выделяет в них главное и необходимое, осознанно воспринимает информацию, распространяемую по каналам СМИ.</w:t>
            </w:r>
          </w:p>
        </w:tc>
        <w:tc>
          <w:tcPr>
            <w:tcW w:w="2404" w:type="dxa"/>
          </w:tcPr>
          <w:p w:rsidR="00FD5996" w:rsidRPr="00CF78D6" w:rsidRDefault="00A71375" w:rsidP="00A71375">
            <w:pPr>
              <w:spacing w:line="240" w:lineRule="auto"/>
              <w:rPr>
                <w:rFonts w:ascii="Times New Roman" w:hAnsi="Times New Roman" w:cs="Times New Roman"/>
              </w:rPr>
            </w:pPr>
            <w:r w:rsidRPr="00CF78D6">
              <w:rPr>
                <w:rFonts w:ascii="Times New Roman" w:hAnsi="Times New Roman" w:cs="Times New Roman"/>
              </w:rPr>
              <w:t>Экспертное наблюдение и оценка на - практических занятиях, при выполнении работ по учебным практикам</w:t>
            </w:r>
          </w:p>
        </w:tc>
      </w:tr>
      <w:tr w:rsidR="00FD5996" w:rsidRPr="00CF78D6" w:rsidTr="00FC249B">
        <w:trPr>
          <w:trHeight w:val="23"/>
        </w:trPr>
        <w:tc>
          <w:tcPr>
            <w:tcW w:w="1134" w:type="dxa"/>
          </w:tcPr>
          <w:p w:rsidR="00FD5996" w:rsidRPr="00CF78D6" w:rsidRDefault="00FD5996" w:rsidP="00FD5996">
            <w:pPr>
              <w:rPr>
                <w:rFonts w:ascii="Times New Roman" w:hAnsi="Times New Roman" w:cs="Times New Roman"/>
              </w:rPr>
            </w:pPr>
            <w:r w:rsidRPr="00CF78D6">
              <w:rPr>
                <w:rFonts w:ascii="Times New Roman" w:hAnsi="Times New Roman" w:cs="Times New Roman"/>
              </w:rPr>
              <w:t xml:space="preserve">ОК 03. </w:t>
            </w:r>
          </w:p>
        </w:tc>
        <w:tc>
          <w:tcPr>
            <w:tcW w:w="5505" w:type="dxa"/>
          </w:tcPr>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Демонстрирует интерес к будущей профессии;</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Принимать участие в различных конкурсах и олимпиадах по специальности, в кружках по дисциплинам.</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Планирует и реализовывает собственное профессиональное и личностное развитие.</w:t>
            </w:r>
          </w:p>
        </w:tc>
        <w:tc>
          <w:tcPr>
            <w:tcW w:w="2404" w:type="dxa"/>
          </w:tcPr>
          <w:p w:rsidR="00FD5996" w:rsidRPr="00CF78D6" w:rsidRDefault="00A71375" w:rsidP="00264DE5">
            <w:pPr>
              <w:spacing w:after="0" w:line="240" w:lineRule="auto"/>
              <w:rPr>
                <w:rFonts w:ascii="Times New Roman" w:hAnsi="Times New Roman" w:cs="Times New Roman"/>
              </w:rPr>
            </w:pPr>
            <w:r w:rsidRPr="00CF78D6">
              <w:rPr>
                <w:rFonts w:ascii="Times New Roman" w:hAnsi="Times New Roman" w:cs="Times New Roman"/>
              </w:rPr>
              <w:t>Экспертное наблюдение и оценка на - практических занятиях, при выполнении работ по учебным практикам</w:t>
            </w:r>
          </w:p>
        </w:tc>
      </w:tr>
      <w:tr w:rsidR="00A71375" w:rsidRPr="00CF78D6" w:rsidTr="00FC249B">
        <w:trPr>
          <w:trHeight w:val="23"/>
        </w:trPr>
        <w:tc>
          <w:tcPr>
            <w:tcW w:w="1134" w:type="dxa"/>
          </w:tcPr>
          <w:p w:rsidR="00A71375" w:rsidRPr="00CF78D6" w:rsidRDefault="00A71375" w:rsidP="00FD5996">
            <w:pPr>
              <w:rPr>
                <w:rFonts w:ascii="Times New Roman" w:hAnsi="Times New Roman" w:cs="Times New Roman"/>
              </w:rPr>
            </w:pPr>
            <w:r w:rsidRPr="00CF78D6">
              <w:rPr>
                <w:rFonts w:ascii="Times New Roman" w:hAnsi="Times New Roman" w:cs="Times New Roman"/>
              </w:rPr>
              <w:t xml:space="preserve">ОК 04. </w:t>
            </w:r>
          </w:p>
        </w:tc>
        <w:tc>
          <w:tcPr>
            <w:tcW w:w="5505" w:type="dxa"/>
          </w:tcPr>
          <w:p w:rsidR="00A71375" w:rsidRPr="00CF78D6" w:rsidRDefault="00A71375" w:rsidP="00FD5996">
            <w:pPr>
              <w:spacing w:after="0" w:line="240" w:lineRule="auto"/>
              <w:rPr>
                <w:rFonts w:ascii="Times New Roman" w:hAnsi="Times New Roman" w:cs="Times New Roman"/>
              </w:rPr>
            </w:pPr>
            <w:r w:rsidRPr="00CF78D6">
              <w:rPr>
                <w:rFonts w:ascii="Times New Roman" w:hAnsi="Times New Roman" w:cs="Times New Roman"/>
              </w:rPr>
              <w:t>взаимодействует с сотрудниками организации (другими обучающимися, руководителями, преподавателями) в ходе обучения;</w:t>
            </w:r>
          </w:p>
          <w:p w:rsidR="00A71375" w:rsidRPr="00CF78D6" w:rsidRDefault="00A71375" w:rsidP="00FD5996">
            <w:pPr>
              <w:spacing w:after="0" w:line="240" w:lineRule="auto"/>
              <w:rPr>
                <w:rFonts w:ascii="Times New Roman" w:hAnsi="Times New Roman" w:cs="Times New Roman"/>
              </w:rPr>
            </w:pPr>
            <w:r w:rsidRPr="00CF78D6">
              <w:rPr>
                <w:rFonts w:ascii="Times New Roman" w:hAnsi="Times New Roman" w:cs="Times New Roman"/>
              </w:rPr>
              <w:t xml:space="preserve"> Показывает умение работать в группе.</w:t>
            </w:r>
          </w:p>
        </w:tc>
        <w:tc>
          <w:tcPr>
            <w:tcW w:w="2404" w:type="dxa"/>
            <w:vMerge w:val="restart"/>
          </w:tcPr>
          <w:p w:rsidR="00A71375" w:rsidRPr="00CF78D6" w:rsidRDefault="00A71375" w:rsidP="00A71375">
            <w:pPr>
              <w:spacing w:line="240" w:lineRule="auto"/>
              <w:rPr>
                <w:rFonts w:ascii="Times New Roman" w:hAnsi="Times New Roman" w:cs="Times New Roman"/>
              </w:rPr>
            </w:pPr>
            <w:r w:rsidRPr="00CF78D6">
              <w:rPr>
                <w:rFonts w:ascii="Times New Roman" w:hAnsi="Times New Roman" w:cs="Times New Roman"/>
              </w:rPr>
              <w:t>Экспертное наблюдение и оценка на - практических занятиях, при выполнении работ по учебным практикам</w:t>
            </w:r>
          </w:p>
          <w:p w:rsidR="00A71375" w:rsidRPr="00CF78D6" w:rsidRDefault="00A71375" w:rsidP="00A71375">
            <w:pPr>
              <w:spacing w:line="240" w:lineRule="auto"/>
              <w:rPr>
                <w:rFonts w:ascii="Times New Roman" w:hAnsi="Times New Roman" w:cs="Times New Roman"/>
              </w:rPr>
            </w:pPr>
          </w:p>
        </w:tc>
      </w:tr>
      <w:tr w:rsidR="00A71375" w:rsidRPr="00CF78D6" w:rsidTr="00FC249B">
        <w:trPr>
          <w:trHeight w:val="23"/>
        </w:trPr>
        <w:tc>
          <w:tcPr>
            <w:tcW w:w="1134" w:type="dxa"/>
          </w:tcPr>
          <w:p w:rsidR="00A71375" w:rsidRPr="00CF78D6" w:rsidRDefault="00A71375" w:rsidP="00FD5996">
            <w:pPr>
              <w:rPr>
                <w:rFonts w:ascii="Times New Roman" w:hAnsi="Times New Roman" w:cs="Times New Roman"/>
              </w:rPr>
            </w:pPr>
            <w:r w:rsidRPr="00CF78D6">
              <w:rPr>
                <w:rFonts w:ascii="Times New Roman" w:hAnsi="Times New Roman" w:cs="Times New Roman"/>
              </w:rPr>
              <w:t xml:space="preserve">ОК 05. </w:t>
            </w:r>
          </w:p>
        </w:tc>
        <w:tc>
          <w:tcPr>
            <w:tcW w:w="5505" w:type="dxa"/>
          </w:tcPr>
          <w:p w:rsidR="00A71375" w:rsidRPr="00CF78D6" w:rsidRDefault="00A71375" w:rsidP="00FD5996">
            <w:pPr>
              <w:spacing w:after="0" w:line="240" w:lineRule="auto"/>
              <w:rPr>
                <w:rFonts w:ascii="Times New Roman" w:hAnsi="Times New Roman" w:cs="Times New Roman"/>
              </w:rPr>
            </w:pPr>
            <w:r w:rsidRPr="00CF78D6">
              <w:rPr>
                <w:rFonts w:ascii="Times New Roman" w:hAnsi="Times New Roman" w:cs="Times New Roman"/>
              </w:rPr>
              <w:t xml:space="preserve">Демонстрирует умение представить себя устно, письменно, написать анкету, заявление, письмо; </w:t>
            </w:r>
          </w:p>
          <w:p w:rsidR="00A71375" w:rsidRPr="00CF78D6" w:rsidRDefault="00A71375" w:rsidP="00FD5996">
            <w:pPr>
              <w:spacing w:after="0" w:line="240" w:lineRule="auto"/>
              <w:rPr>
                <w:rFonts w:ascii="Times New Roman" w:hAnsi="Times New Roman" w:cs="Times New Roman"/>
              </w:rPr>
            </w:pPr>
            <w:r w:rsidRPr="00CF78D6">
              <w:rPr>
                <w:rFonts w:ascii="Times New Roman" w:hAnsi="Times New Roman" w:cs="Times New Roman"/>
              </w:rPr>
              <w:t xml:space="preserve">Владеет способами взаимодействия с окружающими и удаленными людьми и событиями, выступать с устными сообщениями; </w:t>
            </w:r>
          </w:p>
          <w:p w:rsidR="00A71375" w:rsidRPr="00CF78D6" w:rsidRDefault="00A71375" w:rsidP="00FD5996">
            <w:pPr>
              <w:spacing w:after="0" w:line="240" w:lineRule="auto"/>
              <w:rPr>
                <w:rFonts w:ascii="Times New Roman" w:hAnsi="Times New Roman" w:cs="Times New Roman"/>
              </w:rPr>
            </w:pPr>
            <w:r w:rsidRPr="00CF78D6">
              <w:rPr>
                <w:rFonts w:ascii="Times New Roman" w:hAnsi="Times New Roman" w:cs="Times New Roman"/>
              </w:rPr>
              <w:t xml:space="preserve">Владеет разными видами речевой деятельности (монолог, диалог, чтение, письмо); </w:t>
            </w:r>
          </w:p>
          <w:p w:rsidR="00A71375" w:rsidRPr="00CF78D6" w:rsidRDefault="00A71375" w:rsidP="00FD5996">
            <w:pPr>
              <w:spacing w:after="0" w:line="240" w:lineRule="auto"/>
              <w:rPr>
                <w:rFonts w:ascii="Times New Roman" w:hAnsi="Times New Roman" w:cs="Times New Roman"/>
              </w:rPr>
            </w:pPr>
            <w:r w:rsidRPr="00CF78D6">
              <w:rPr>
                <w:rFonts w:ascii="Times New Roman" w:hAnsi="Times New Roman" w:cs="Times New Roman"/>
              </w:rPr>
              <w:t>Владеет способами совместной деятельности в группе, приемами действий в ситуациях общения.</w:t>
            </w:r>
          </w:p>
        </w:tc>
        <w:tc>
          <w:tcPr>
            <w:tcW w:w="2404" w:type="dxa"/>
            <w:vMerge/>
          </w:tcPr>
          <w:p w:rsidR="00A71375" w:rsidRPr="00CF78D6" w:rsidRDefault="00A71375" w:rsidP="00A71375">
            <w:pPr>
              <w:spacing w:line="240" w:lineRule="auto"/>
              <w:rPr>
                <w:rFonts w:ascii="Times New Roman" w:hAnsi="Times New Roman" w:cs="Times New Roman"/>
              </w:rPr>
            </w:pPr>
          </w:p>
        </w:tc>
      </w:tr>
      <w:tr w:rsidR="00FD5996" w:rsidRPr="00CF78D6" w:rsidTr="00FC249B">
        <w:trPr>
          <w:trHeight w:val="23"/>
        </w:trPr>
        <w:tc>
          <w:tcPr>
            <w:tcW w:w="1134" w:type="dxa"/>
          </w:tcPr>
          <w:p w:rsidR="00FD5996" w:rsidRPr="00CF78D6" w:rsidRDefault="00FD5996" w:rsidP="00FD5996">
            <w:pPr>
              <w:rPr>
                <w:rFonts w:ascii="Times New Roman" w:hAnsi="Times New Roman" w:cs="Times New Roman"/>
              </w:rPr>
            </w:pPr>
            <w:r w:rsidRPr="00CF78D6">
              <w:rPr>
                <w:rFonts w:ascii="Times New Roman" w:hAnsi="Times New Roman" w:cs="Times New Roman"/>
              </w:rPr>
              <w:t xml:space="preserve">ОК 06. </w:t>
            </w:r>
          </w:p>
        </w:tc>
        <w:tc>
          <w:tcPr>
            <w:tcW w:w="5505" w:type="dxa"/>
          </w:tcPr>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 xml:space="preserve">Демонстрирует собственные ценностные ориентиры по отношению к предмету и сферам деятельности; </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lastRenderedPageBreak/>
              <w:t xml:space="preserve">Владеет способами самоопределения в ситуациях выбора на основе собственных позиций; </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 xml:space="preserve">Умеет принимать решения, брать на себя ответственность за их последствия; </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 xml:space="preserve">Демонстрирует умение осуществлять действия и поступки, на основе выбранных целевых и смысловых установок; </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Планирует осуществление индивидуальной образовательной траектории с учетом общих требований и норм.</w:t>
            </w:r>
          </w:p>
        </w:tc>
        <w:tc>
          <w:tcPr>
            <w:tcW w:w="2404" w:type="dxa"/>
          </w:tcPr>
          <w:p w:rsidR="00FD5996" w:rsidRPr="00CF78D6" w:rsidRDefault="00A71375" w:rsidP="00A71375">
            <w:pPr>
              <w:spacing w:line="240" w:lineRule="auto"/>
              <w:rPr>
                <w:rFonts w:ascii="Times New Roman" w:hAnsi="Times New Roman" w:cs="Times New Roman"/>
              </w:rPr>
            </w:pPr>
            <w:r w:rsidRPr="00CF78D6">
              <w:rPr>
                <w:rFonts w:ascii="Times New Roman" w:hAnsi="Times New Roman" w:cs="Times New Roman"/>
              </w:rPr>
              <w:lastRenderedPageBreak/>
              <w:t xml:space="preserve">Экспертное наблюдение и оценка </w:t>
            </w:r>
            <w:r w:rsidRPr="00CF78D6">
              <w:rPr>
                <w:rFonts w:ascii="Times New Roman" w:hAnsi="Times New Roman" w:cs="Times New Roman"/>
              </w:rPr>
              <w:lastRenderedPageBreak/>
              <w:t>на - практических занятиях, при выполнении работ по учебным практикам</w:t>
            </w:r>
          </w:p>
        </w:tc>
      </w:tr>
      <w:tr w:rsidR="00FD5996" w:rsidRPr="00CF78D6" w:rsidTr="00FC249B">
        <w:trPr>
          <w:trHeight w:val="23"/>
        </w:trPr>
        <w:tc>
          <w:tcPr>
            <w:tcW w:w="1134" w:type="dxa"/>
          </w:tcPr>
          <w:p w:rsidR="00FD5996" w:rsidRPr="00CF78D6" w:rsidRDefault="00FD5996" w:rsidP="00FD5996">
            <w:pPr>
              <w:rPr>
                <w:rFonts w:ascii="Times New Roman" w:hAnsi="Times New Roman" w:cs="Times New Roman"/>
              </w:rPr>
            </w:pPr>
            <w:r w:rsidRPr="00CF78D6">
              <w:rPr>
                <w:rFonts w:ascii="Times New Roman" w:hAnsi="Times New Roman" w:cs="Times New Roman"/>
              </w:rPr>
              <w:lastRenderedPageBreak/>
              <w:t xml:space="preserve">ОК 07. </w:t>
            </w:r>
          </w:p>
        </w:tc>
        <w:tc>
          <w:tcPr>
            <w:tcW w:w="5505" w:type="dxa"/>
          </w:tcPr>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 xml:space="preserve">Показывает умение ориентироваться в природной среде (в лесу, в поле, на водоемах и др.); </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 xml:space="preserve">Соблюдает правила поведения в экстремальных ситуациях: под дождем, градом, при сильном ветре, во время грозы, наводнения, пожара, при встрече с опасными животными, насекомыми; </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Владеет способами оказания первой медицинской помощи.</w:t>
            </w:r>
          </w:p>
        </w:tc>
        <w:tc>
          <w:tcPr>
            <w:tcW w:w="2404" w:type="dxa"/>
          </w:tcPr>
          <w:p w:rsidR="00FD5996" w:rsidRPr="00CF78D6" w:rsidRDefault="00A71375" w:rsidP="00A71375">
            <w:pPr>
              <w:spacing w:line="240" w:lineRule="auto"/>
              <w:rPr>
                <w:rFonts w:ascii="Times New Roman" w:hAnsi="Times New Roman" w:cs="Times New Roman"/>
              </w:rPr>
            </w:pPr>
            <w:r w:rsidRPr="00CF78D6">
              <w:rPr>
                <w:rFonts w:ascii="Times New Roman" w:hAnsi="Times New Roman" w:cs="Times New Roman"/>
              </w:rPr>
              <w:t>Экспертное наблюдение и оценка на - практических занятиях, при выполнении работ по учебным практикам</w:t>
            </w:r>
          </w:p>
        </w:tc>
      </w:tr>
      <w:tr w:rsidR="00FD5996" w:rsidRPr="00CF78D6" w:rsidTr="00FC249B">
        <w:trPr>
          <w:trHeight w:val="23"/>
        </w:trPr>
        <w:tc>
          <w:tcPr>
            <w:tcW w:w="1134" w:type="dxa"/>
          </w:tcPr>
          <w:p w:rsidR="00FD5996" w:rsidRPr="00CF78D6" w:rsidRDefault="00FD5996" w:rsidP="00FD5996">
            <w:pPr>
              <w:rPr>
                <w:rFonts w:ascii="Times New Roman" w:hAnsi="Times New Roman" w:cs="Times New Roman"/>
              </w:rPr>
            </w:pPr>
            <w:r w:rsidRPr="00CF78D6">
              <w:rPr>
                <w:rFonts w:ascii="Times New Roman" w:hAnsi="Times New Roman" w:cs="Times New Roman"/>
              </w:rPr>
              <w:t xml:space="preserve">ОК 08. </w:t>
            </w:r>
          </w:p>
        </w:tc>
        <w:tc>
          <w:tcPr>
            <w:tcW w:w="5505" w:type="dxa"/>
          </w:tcPr>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Владеет способами физического, духовного и интеллектуального саморазвития, эмоциональной саморегуляции и самоподдержки;</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 xml:space="preserve">Демонстрирует позитивное отношение к своему здоровью; </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Владеет способами физического самосовершенствования, эмоциональной саморегуляции, самоподдержки и самоконтроля;</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Соблюдает правил личной гигиены, умение заботиться о собственном здоровье, личной безопасности;</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Умеет рационально распределять время на все этапы решения профессиональных задач.</w:t>
            </w:r>
          </w:p>
        </w:tc>
        <w:tc>
          <w:tcPr>
            <w:tcW w:w="2404" w:type="dxa"/>
          </w:tcPr>
          <w:p w:rsidR="00FD5996" w:rsidRPr="00CF78D6" w:rsidRDefault="00A71375" w:rsidP="00A71375">
            <w:pPr>
              <w:spacing w:line="240" w:lineRule="auto"/>
              <w:rPr>
                <w:rFonts w:ascii="Times New Roman" w:hAnsi="Times New Roman" w:cs="Times New Roman"/>
              </w:rPr>
            </w:pPr>
            <w:r w:rsidRPr="00CF78D6">
              <w:rPr>
                <w:rFonts w:ascii="Times New Roman" w:hAnsi="Times New Roman" w:cs="Times New Roman"/>
              </w:rPr>
              <w:t>Экспертное наблюдение и оценка на - практических занятиях, при выполнении работ по учебным практикам</w:t>
            </w:r>
          </w:p>
        </w:tc>
      </w:tr>
      <w:tr w:rsidR="00FD5996" w:rsidRPr="00CF78D6" w:rsidTr="00FC249B">
        <w:trPr>
          <w:trHeight w:val="23"/>
        </w:trPr>
        <w:tc>
          <w:tcPr>
            <w:tcW w:w="1134" w:type="dxa"/>
          </w:tcPr>
          <w:p w:rsidR="00FD5996" w:rsidRPr="00CF78D6" w:rsidRDefault="00FD5996" w:rsidP="00FD5996">
            <w:pPr>
              <w:rPr>
                <w:rFonts w:ascii="Times New Roman" w:hAnsi="Times New Roman" w:cs="Times New Roman"/>
              </w:rPr>
            </w:pPr>
            <w:r w:rsidRPr="00CF78D6">
              <w:rPr>
                <w:rFonts w:ascii="Times New Roman" w:hAnsi="Times New Roman" w:cs="Times New Roman"/>
              </w:rPr>
              <w:t xml:space="preserve">ОК 09. </w:t>
            </w:r>
          </w:p>
        </w:tc>
        <w:tc>
          <w:tcPr>
            <w:tcW w:w="5505" w:type="dxa"/>
          </w:tcPr>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 xml:space="preserve">Владеет навыками использования информационных устройств: компьютер, телевизор, магнитофон, телефон, принтер и т.д.; </w:t>
            </w:r>
          </w:p>
          <w:p w:rsidR="00FD5996" w:rsidRPr="00CF78D6" w:rsidRDefault="00FD5996" w:rsidP="00FD5996">
            <w:pPr>
              <w:spacing w:after="0" w:line="240" w:lineRule="auto"/>
              <w:rPr>
                <w:rFonts w:ascii="Times New Roman" w:hAnsi="Times New Roman" w:cs="Times New Roman"/>
              </w:rPr>
            </w:pPr>
            <w:r w:rsidRPr="00CF78D6">
              <w:rPr>
                <w:rFonts w:ascii="Times New Roman" w:hAnsi="Times New Roman" w:cs="Times New Roman"/>
              </w:rPr>
              <w:t>применять для решения учебных задач информационные и телекоммуникационные технологии: аудио- и видеозапись, электронная почта, Интернет;</w:t>
            </w:r>
          </w:p>
          <w:p w:rsidR="00FD5996" w:rsidRPr="00CF78D6" w:rsidRDefault="00FD5996" w:rsidP="00264DE5">
            <w:pPr>
              <w:spacing w:after="0" w:line="240" w:lineRule="auto"/>
              <w:rPr>
                <w:rFonts w:ascii="Times New Roman" w:hAnsi="Times New Roman" w:cs="Times New Roman"/>
              </w:rPr>
            </w:pPr>
            <w:r w:rsidRPr="00CF78D6">
              <w:rPr>
                <w:rFonts w:ascii="Times New Roman" w:hAnsi="Times New Roman" w:cs="Times New Roman"/>
              </w:rPr>
              <w:t xml:space="preserve">Демонстрирует умение эффективно использовать информационно-коммуникационных технологий в профессиональной деятельности </w:t>
            </w:r>
          </w:p>
        </w:tc>
        <w:tc>
          <w:tcPr>
            <w:tcW w:w="2404" w:type="dxa"/>
          </w:tcPr>
          <w:p w:rsidR="00FD5996" w:rsidRPr="00CF78D6" w:rsidRDefault="00A71375" w:rsidP="00A71375">
            <w:pPr>
              <w:spacing w:line="240" w:lineRule="auto"/>
              <w:rPr>
                <w:rFonts w:ascii="Times New Roman" w:hAnsi="Times New Roman" w:cs="Times New Roman"/>
              </w:rPr>
            </w:pPr>
            <w:r w:rsidRPr="00CF78D6">
              <w:rPr>
                <w:rFonts w:ascii="Times New Roman" w:hAnsi="Times New Roman" w:cs="Times New Roman"/>
              </w:rPr>
              <w:t>Экспертное наблюдение и оценка на - практических занятиях, при выполнении работ по учебным практикам</w:t>
            </w:r>
          </w:p>
        </w:tc>
      </w:tr>
    </w:tbl>
    <w:p w:rsidR="00C865C6" w:rsidRPr="00CF78D6" w:rsidRDefault="00C865C6" w:rsidP="00FD249B">
      <w:pPr>
        <w:tabs>
          <w:tab w:val="left" w:pos="1334"/>
        </w:tabs>
        <w:spacing w:after="0" w:line="240" w:lineRule="auto"/>
        <w:rPr>
          <w:rFonts w:ascii="Times New Roman" w:hAnsi="Times New Roman" w:cs="Times New Roman"/>
          <w:b/>
        </w:rPr>
      </w:pPr>
    </w:p>
    <w:p w:rsidR="00C865C6" w:rsidRPr="00CF78D6" w:rsidRDefault="00C865C6" w:rsidP="00FD249B">
      <w:pPr>
        <w:tabs>
          <w:tab w:val="left" w:pos="1334"/>
        </w:tabs>
        <w:spacing w:after="0" w:line="240" w:lineRule="auto"/>
        <w:rPr>
          <w:rFonts w:ascii="Times New Roman" w:hAnsi="Times New Roman" w:cs="Times New Roman"/>
          <w:b/>
        </w:rPr>
        <w:sectPr w:rsidR="00C865C6" w:rsidRPr="00CF78D6" w:rsidSect="00C865C6">
          <w:pgSz w:w="11906" w:h="16838"/>
          <w:pgMar w:top="720" w:right="720" w:bottom="720" w:left="720" w:header="708" w:footer="708" w:gutter="0"/>
          <w:cols w:space="708"/>
          <w:docGrid w:linePitch="360"/>
        </w:sectPr>
      </w:pPr>
    </w:p>
    <w:p w:rsidR="00CB73ED" w:rsidRPr="00CF78D6" w:rsidRDefault="00CB73ED" w:rsidP="00CB73ED">
      <w:pPr>
        <w:tabs>
          <w:tab w:val="left" w:pos="1334"/>
        </w:tabs>
        <w:spacing w:after="0" w:line="240" w:lineRule="auto"/>
        <w:jc w:val="right"/>
        <w:rPr>
          <w:rFonts w:ascii="Times New Roman" w:hAnsi="Times New Roman" w:cs="Times New Roman"/>
          <w:b/>
        </w:rPr>
      </w:pPr>
      <w:r w:rsidRPr="00CF78D6">
        <w:rPr>
          <w:rFonts w:ascii="Times New Roman" w:hAnsi="Times New Roman" w:cs="Times New Roman"/>
          <w:b/>
        </w:rPr>
        <w:lastRenderedPageBreak/>
        <w:t>Приложение 1</w:t>
      </w:r>
    </w:p>
    <w:p w:rsidR="006A3C0E" w:rsidRPr="00CF78D6" w:rsidRDefault="006A3C0E" w:rsidP="00383959">
      <w:pPr>
        <w:tabs>
          <w:tab w:val="left" w:pos="1334"/>
        </w:tabs>
        <w:spacing w:after="0" w:line="240" w:lineRule="auto"/>
        <w:jc w:val="center"/>
        <w:rPr>
          <w:rFonts w:ascii="Times New Roman" w:hAnsi="Times New Roman" w:cs="Times New Roman"/>
          <w:b/>
        </w:rPr>
      </w:pPr>
      <w:r w:rsidRPr="00CF78D6">
        <w:rPr>
          <w:rFonts w:ascii="Times New Roman" w:hAnsi="Times New Roman" w:cs="Times New Roman"/>
          <w:b/>
        </w:rPr>
        <w:t>ОЦЕНОЧНЫЕ МАТЕРИАЛЫ</w:t>
      </w:r>
    </w:p>
    <w:p w:rsidR="00C865C6" w:rsidRPr="00CF78D6" w:rsidRDefault="00CB73ED" w:rsidP="00383959">
      <w:pPr>
        <w:tabs>
          <w:tab w:val="left" w:pos="1334"/>
        </w:tabs>
        <w:spacing w:after="0" w:line="240" w:lineRule="auto"/>
        <w:jc w:val="center"/>
        <w:rPr>
          <w:rFonts w:ascii="Times New Roman" w:hAnsi="Times New Roman" w:cs="Times New Roman"/>
        </w:rPr>
      </w:pPr>
      <w:r w:rsidRPr="00CF78D6">
        <w:rPr>
          <w:rFonts w:ascii="Times New Roman" w:hAnsi="Times New Roman" w:cs="Times New Roman"/>
        </w:rPr>
        <w:t xml:space="preserve">по </w:t>
      </w:r>
      <w:r w:rsidR="006A3C0E" w:rsidRPr="00CF78D6">
        <w:rPr>
          <w:rFonts w:ascii="Times New Roman" w:eastAsia="Times New Roman" w:hAnsi="Times New Roman" w:cs="Times New Roman"/>
          <w:lang w:eastAsia="nl-NL"/>
        </w:rPr>
        <w:t xml:space="preserve">ПМ 05 </w:t>
      </w:r>
      <w:r w:rsidR="006A3C0E" w:rsidRPr="00CF78D6">
        <w:rPr>
          <w:rFonts w:ascii="Times New Roman" w:hAnsi="Times New Roman" w:cs="Times New Roman"/>
        </w:rPr>
        <w:t>«</w:t>
      </w:r>
      <w:r w:rsidR="006A3C0E" w:rsidRPr="00CF78D6">
        <w:rPr>
          <w:rFonts w:ascii="Times New Roman" w:eastAsia="Times New Roman" w:hAnsi="Times New Roman" w:cs="Times New Roman"/>
          <w:lang w:eastAsia="nl-NL"/>
        </w:rPr>
        <w:t>Выполнение работ по одной или нескольким профессиям рабочих, должностям служащих в т.ч. Цифровой модуль</w:t>
      </w:r>
      <w:r w:rsidR="006A3C0E" w:rsidRPr="00CF78D6">
        <w:rPr>
          <w:rFonts w:ascii="Times New Roman" w:hAnsi="Times New Roman" w:cs="Times New Roman"/>
        </w:rPr>
        <w:t>»</w:t>
      </w:r>
    </w:p>
    <w:p w:rsidR="00E34794" w:rsidRPr="00CF78D6" w:rsidRDefault="00E34794" w:rsidP="00C92471">
      <w:pPr>
        <w:tabs>
          <w:tab w:val="left" w:pos="1334"/>
        </w:tabs>
        <w:spacing w:after="0" w:line="240" w:lineRule="auto"/>
        <w:rPr>
          <w:rFonts w:ascii="Times New Roman" w:hAnsi="Times New Roman" w:cs="Times New Roman"/>
          <w:b/>
        </w:rPr>
      </w:pPr>
    </w:p>
    <w:p w:rsidR="006A3C0E" w:rsidRPr="00CF78D6" w:rsidRDefault="00141C59" w:rsidP="00C92471">
      <w:pPr>
        <w:tabs>
          <w:tab w:val="left" w:pos="1440"/>
        </w:tabs>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 xml:space="preserve">1. </w:t>
      </w:r>
      <w:r w:rsidR="006A3C0E" w:rsidRPr="00CF78D6">
        <w:rPr>
          <w:rFonts w:ascii="Times New Roman" w:eastAsia="Times New Roman" w:hAnsi="Times New Roman" w:cs="Times New Roman"/>
          <w:b/>
          <w:bCs/>
        </w:rPr>
        <w:t>Паспорт комплекта оценочных материалов</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xml:space="preserve">Комплект оценочных материалов разработан на основе рабочей программы профессионального модуля </w:t>
      </w:r>
      <w:r w:rsidRPr="00CF78D6">
        <w:rPr>
          <w:rFonts w:ascii="Times New Roman" w:eastAsia="Times New Roman" w:hAnsi="Times New Roman" w:cs="Times New Roman"/>
          <w:lang w:eastAsia="nl-NL"/>
        </w:rPr>
        <w:t xml:space="preserve">ПМ 05 </w:t>
      </w:r>
      <w:r w:rsidRPr="00CF78D6">
        <w:rPr>
          <w:rFonts w:ascii="Times New Roman" w:hAnsi="Times New Roman" w:cs="Times New Roman"/>
        </w:rPr>
        <w:t>«</w:t>
      </w:r>
      <w:r w:rsidRPr="00CF78D6">
        <w:rPr>
          <w:rFonts w:ascii="Times New Roman" w:eastAsia="Times New Roman" w:hAnsi="Times New Roman" w:cs="Times New Roman"/>
          <w:lang w:eastAsia="nl-NL"/>
        </w:rPr>
        <w:t>Выполнение работ по одной или нескольким профессиям рабочих, должностям служащих в т.ч. Цифровой модуль</w:t>
      </w:r>
      <w:r w:rsidRPr="00CF78D6">
        <w:rPr>
          <w:rFonts w:ascii="Times New Roman" w:hAnsi="Times New Roman" w:cs="Times New Roman"/>
        </w:rPr>
        <w:t xml:space="preserve">» </w:t>
      </w:r>
      <w:r w:rsidR="001B6752" w:rsidRPr="00CF78D6">
        <w:rPr>
          <w:rFonts w:ascii="Times New Roman" w:hAnsi="Times New Roman" w:cs="Times New Roman"/>
        </w:rPr>
        <w:t xml:space="preserve">специальности 08.02.12 СПО «Строительство и эксплуатация автомобильных дорог, аэродромов и путей сообщения» </w:t>
      </w:r>
      <w:r w:rsidRPr="00CF78D6">
        <w:rPr>
          <w:rFonts w:ascii="Times New Roman" w:eastAsia="Times New Roman" w:hAnsi="Times New Roman" w:cs="Times New Roman"/>
        </w:rPr>
        <w:t>по:</w:t>
      </w:r>
    </w:p>
    <w:p w:rsidR="001B6752" w:rsidRPr="00CF78D6" w:rsidRDefault="001B675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МДК 05.01. Водитель автомобиля кат "С"</w:t>
      </w:r>
    </w:p>
    <w:p w:rsidR="001B6752" w:rsidRPr="00CF78D6" w:rsidRDefault="001B675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МДК 05.02. Машинист экскаватора (бульдозера)</w:t>
      </w:r>
    </w:p>
    <w:p w:rsidR="001B6752" w:rsidRPr="00CF78D6" w:rsidRDefault="001B675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МДК 05. 03.</w:t>
      </w:r>
      <w:r w:rsidR="00BF532D" w:rsidRPr="00CF78D6">
        <w:rPr>
          <w:rFonts w:ascii="Times New Roman" w:eastAsia="Times New Roman" w:hAnsi="Times New Roman" w:cs="Times New Roman"/>
        </w:rPr>
        <w:t xml:space="preserve"> </w:t>
      </w:r>
      <w:r w:rsidRPr="00CF78D6">
        <w:rPr>
          <w:rFonts w:ascii="Times New Roman" w:eastAsia="Times New Roman" w:hAnsi="Times New Roman" w:cs="Times New Roman"/>
        </w:rPr>
        <w:t>Водитель манипулятора</w:t>
      </w:r>
    </w:p>
    <w:p w:rsidR="001B6752" w:rsidRPr="00CF78D6" w:rsidRDefault="001B675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МДК 05.04.</w:t>
      </w:r>
      <w:r w:rsidR="00BF532D" w:rsidRPr="00CF78D6">
        <w:rPr>
          <w:rFonts w:ascii="Times New Roman" w:eastAsia="Times New Roman" w:hAnsi="Times New Roman" w:cs="Times New Roman"/>
        </w:rPr>
        <w:t xml:space="preserve"> </w:t>
      </w:r>
      <w:r w:rsidRPr="00CF78D6">
        <w:rPr>
          <w:rFonts w:ascii="Times New Roman" w:eastAsia="Times New Roman" w:hAnsi="Times New Roman" w:cs="Times New Roman"/>
        </w:rPr>
        <w:t>Беспилотные летательные аппараты при строительстве дорог</w:t>
      </w:r>
    </w:p>
    <w:p w:rsidR="001B6752" w:rsidRPr="00CF78D6" w:rsidRDefault="001B6752" w:rsidP="00C92471">
      <w:pPr>
        <w:spacing w:after="0" w:line="240" w:lineRule="auto"/>
        <w:rPr>
          <w:rFonts w:ascii="Times New Roman" w:eastAsia="Times New Roman" w:hAnsi="Times New Roman" w:cs="Times New Roman"/>
          <w:b/>
          <w:bCs/>
        </w:rPr>
      </w:pPr>
      <w:r w:rsidRPr="00CF78D6">
        <w:rPr>
          <w:rFonts w:ascii="Times New Roman" w:eastAsia="Times New Roman" w:hAnsi="Times New Roman" w:cs="Times New Roman"/>
        </w:rPr>
        <w:t>МДК 05.05.</w:t>
      </w:r>
      <w:r w:rsidR="00BF532D" w:rsidRPr="00CF78D6">
        <w:rPr>
          <w:rFonts w:ascii="Times New Roman" w:eastAsia="Times New Roman" w:hAnsi="Times New Roman" w:cs="Times New Roman"/>
        </w:rPr>
        <w:t xml:space="preserve"> </w:t>
      </w:r>
      <w:r w:rsidRPr="00CF78D6">
        <w:rPr>
          <w:rFonts w:ascii="Times New Roman" w:eastAsia="Times New Roman" w:hAnsi="Times New Roman" w:cs="Times New Roman"/>
        </w:rPr>
        <w:t>Цифровой куратор</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.2 Материалы позволяют оценить:</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xml:space="preserve">- основные профессиональные (ПК) и общие компетенции (ОК), соответствующие виду профессиональной деятельности. </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xml:space="preserve">- </w:t>
      </w:r>
      <w:r w:rsidR="00BF532D" w:rsidRPr="00CF78D6">
        <w:rPr>
          <w:rFonts w:ascii="Times New Roman" w:eastAsia="Times New Roman" w:hAnsi="Times New Roman" w:cs="Times New Roman"/>
        </w:rPr>
        <w:t>п</w:t>
      </w:r>
      <w:r w:rsidRPr="00CF78D6">
        <w:rPr>
          <w:rFonts w:ascii="Times New Roman" w:eastAsia="Times New Roman" w:hAnsi="Times New Roman" w:cs="Times New Roman"/>
        </w:rPr>
        <w:t>риобретение в ходе освоения профессионального модуля практических навыков.</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xml:space="preserve">- </w:t>
      </w:r>
      <w:r w:rsidR="00BF532D" w:rsidRPr="00CF78D6">
        <w:rPr>
          <w:rFonts w:ascii="Times New Roman" w:eastAsia="Times New Roman" w:hAnsi="Times New Roman" w:cs="Times New Roman"/>
        </w:rPr>
        <w:t>о</w:t>
      </w:r>
      <w:r w:rsidRPr="00CF78D6">
        <w:rPr>
          <w:rFonts w:ascii="Times New Roman" w:eastAsia="Times New Roman" w:hAnsi="Times New Roman" w:cs="Times New Roman"/>
        </w:rPr>
        <w:t>своение умений и усвоение знаний.</w:t>
      </w:r>
    </w:p>
    <w:p w:rsidR="006A3C0E" w:rsidRPr="00CF78D6" w:rsidRDefault="00BF532D" w:rsidP="00C92471">
      <w:pPr>
        <w:tabs>
          <w:tab w:val="left" w:pos="1440"/>
        </w:tabs>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 xml:space="preserve">2. </w:t>
      </w:r>
      <w:r w:rsidR="006A3C0E" w:rsidRPr="00CF78D6">
        <w:rPr>
          <w:rFonts w:ascii="Times New Roman" w:eastAsia="Times New Roman" w:hAnsi="Times New Roman" w:cs="Times New Roman"/>
          <w:b/>
          <w:bCs/>
        </w:rPr>
        <w:t>Система контроля освоения ПМ</w:t>
      </w:r>
    </w:p>
    <w:p w:rsidR="006A3C0E" w:rsidRPr="00CF78D6" w:rsidRDefault="00141C59" w:rsidP="00C92471">
      <w:pPr>
        <w:tabs>
          <w:tab w:val="left" w:pos="2160"/>
        </w:tabs>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xml:space="preserve">2.1. </w:t>
      </w:r>
      <w:r w:rsidR="006A3C0E" w:rsidRPr="00CF78D6">
        <w:rPr>
          <w:rFonts w:ascii="Times New Roman" w:eastAsia="Times New Roman" w:hAnsi="Times New Roman" w:cs="Times New Roman"/>
        </w:rPr>
        <w:t>Формы промежуточной аттестации при освоении профессионального модуля</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w:t>
      </w:r>
    </w:p>
    <w:tbl>
      <w:tblPr>
        <w:tblStyle w:val="13"/>
        <w:tblW w:w="0" w:type="auto"/>
        <w:tblLook w:val="04A0" w:firstRow="1" w:lastRow="0" w:firstColumn="1" w:lastColumn="0" w:noHBand="0" w:noVBand="1"/>
      </w:tblPr>
      <w:tblGrid>
        <w:gridCol w:w="5807"/>
        <w:gridCol w:w="3538"/>
      </w:tblGrid>
      <w:tr w:rsidR="006A3C0E" w:rsidRPr="00CF78D6" w:rsidTr="0014793D">
        <w:trPr>
          <w:trHeight w:val="394"/>
        </w:trPr>
        <w:tc>
          <w:tcPr>
            <w:tcW w:w="5807" w:type="dxa"/>
            <w:hideMark/>
          </w:tcPr>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Элементы модуля, профессиональный модуль</w:t>
            </w:r>
          </w:p>
        </w:tc>
        <w:tc>
          <w:tcPr>
            <w:tcW w:w="3538" w:type="dxa"/>
            <w:hideMark/>
          </w:tcPr>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Форма промежуточной аттестации</w:t>
            </w:r>
          </w:p>
        </w:tc>
      </w:tr>
      <w:tr w:rsidR="00FF1C72" w:rsidRPr="00CF78D6" w:rsidTr="0014793D">
        <w:trPr>
          <w:trHeight w:val="267"/>
        </w:trPr>
        <w:tc>
          <w:tcPr>
            <w:tcW w:w="5807" w:type="dxa"/>
            <w:hideMark/>
          </w:tcPr>
          <w:p w:rsidR="00FF1C72" w:rsidRPr="00CF78D6" w:rsidRDefault="00FF1C7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МДК 05.01. Водитель автомобиля кат "С"</w:t>
            </w:r>
          </w:p>
        </w:tc>
        <w:tc>
          <w:tcPr>
            <w:tcW w:w="3538" w:type="dxa"/>
          </w:tcPr>
          <w:p w:rsidR="00FF1C72" w:rsidRPr="00CF78D6" w:rsidRDefault="00FF1C72" w:rsidP="00C92471">
            <w:pPr>
              <w:spacing w:after="0" w:line="240" w:lineRule="auto"/>
              <w:rPr>
                <w:rFonts w:ascii="Times New Roman" w:hAnsi="Times New Roman" w:cs="Times New Roman"/>
              </w:rPr>
            </w:pPr>
            <w:r w:rsidRPr="00CF78D6">
              <w:rPr>
                <w:rFonts w:ascii="Times New Roman" w:eastAsia="Times New Roman" w:hAnsi="Times New Roman" w:cs="Times New Roman"/>
              </w:rPr>
              <w:t>Экзамен (квалификационный)</w:t>
            </w:r>
          </w:p>
        </w:tc>
      </w:tr>
      <w:tr w:rsidR="00FF1C72" w:rsidRPr="00CF78D6" w:rsidTr="0014793D">
        <w:trPr>
          <w:trHeight w:val="271"/>
        </w:trPr>
        <w:tc>
          <w:tcPr>
            <w:tcW w:w="5807" w:type="dxa"/>
          </w:tcPr>
          <w:p w:rsidR="00FF1C72" w:rsidRPr="00CF78D6" w:rsidRDefault="00FF1C7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МДК 05.02. Машинист экскаватора (бульдозера)</w:t>
            </w:r>
          </w:p>
        </w:tc>
        <w:tc>
          <w:tcPr>
            <w:tcW w:w="3538" w:type="dxa"/>
          </w:tcPr>
          <w:p w:rsidR="00FF1C72" w:rsidRPr="00CF78D6" w:rsidRDefault="00FF1C72" w:rsidP="00C92471">
            <w:pPr>
              <w:spacing w:after="0" w:line="240" w:lineRule="auto"/>
              <w:rPr>
                <w:rFonts w:ascii="Times New Roman" w:hAnsi="Times New Roman" w:cs="Times New Roman"/>
              </w:rPr>
            </w:pPr>
            <w:r w:rsidRPr="00CF78D6">
              <w:rPr>
                <w:rFonts w:ascii="Times New Roman" w:eastAsia="Times New Roman" w:hAnsi="Times New Roman" w:cs="Times New Roman"/>
              </w:rPr>
              <w:t>Экзамен (квалификационный)</w:t>
            </w:r>
          </w:p>
        </w:tc>
      </w:tr>
      <w:tr w:rsidR="00FF1C72" w:rsidRPr="00CF78D6" w:rsidTr="0014793D">
        <w:trPr>
          <w:trHeight w:val="276"/>
        </w:trPr>
        <w:tc>
          <w:tcPr>
            <w:tcW w:w="5807" w:type="dxa"/>
          </w:tcPr>
          <w:p w:rsidR="00FF1C72" w:rsidRPr="00CF78D6" w:rsidRDefault="00FF1C7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МДК 05. 03. Водитель манипулятора</w:t>
            </w:r>
          </w:p>
        </w:tc>
        <w:tc>
          <w:tcPr>
            <w:tcW w:w="3538" w:type="dxa"/>
          </w:tcPr>
          <w:p w:rsidR="00FF1C72" w:rsidRPr="00CF78D6" w:rsidRDefault="00FF1C72" w:rsidP="00C92471">
            <w:pPr>
              <w:spacing w:after="0" w:line="240" w:lineRule="auto"/>
              <w:rPr>
                <w:rFonts w:ascii="Times New Roman" w:hAnsi="Times New Roman" w:cs="Times New Roman"/>
              </w:rPr>
            </w:pPr>
            <w:r w:rsidRPr="00CF78D6">
              <w:rPr>
                <w:rFonts w:ascii="Times New Roman" w:eastAsia="Times New Roman" w:hAnsi="Times New Roman" w:cs="Times New Roman"/>
              </w:rPr>
              <w:t>Экзамен (квалификационный)</w:t>
            </w:r>
          </w:p>
        </w:tc>
      </w:tr>
      <w:tr w:rsidR="00FF1C72" w:rsidRPr="00CF78D6" w:rsidTr="0014793D">
        <w:trPr>
          <w:trHeight w:val="394"/>
        </w:trPr>
        <w:tc>
          <w:tcPr>
            <w:tcW w:w="5807" w:type="dxa"/>
            <w:hideMark/>
          </w:tcPr>
          <w:p w:rsidR="00FF1C72" w:rsidRPr="00CF78D6" w:rsidRDefault="00FF1C7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МДК 05.04. Беспилотные летательные аппараты при строительстве дорог</w:t>
            </w:r>
          </w:p>
        </w:tc>
        <w:tc>
          <w:tcPr>
            <w:tcW w:w="3538" w:type="dxa"/>
          </w:tcPr>
          <w:p w:rsidR="00FF1C72" w:rsidRPr="00CF78D6" w:rsidRDefault="00FF1C72" w:rsidP="00C92471">
            <w:pPr>
              <w:spacing w:after="0" w:line="240" w:lineRule="auto"/>
              <w:rPr>
                <w:rFonts w:ascii="Times New Roman" w:hAnsi="Times New Roman" w:cs="Times New Roman"/>
              </w:rPr>
            </w:pPr>
            <w:r w:rsidRPr="00CF78D6">
              <w:rPr>
                <w:rFonts w:ascii="Times New Roman" w:eastAsia="Times New Roman" w:hAnsi="Times New Roman" w:cs="Times New Roman"/>
              </w:rPr>
              <w:t>Экзамен (квалификационный)</w:t>
            </w:r>
          </w:p>
        </w:tc>
      </w:tr>
      <w:tr w:rsidR="00FF1C72" w:rsidRPr="00CF78D6" w:rsidTr="0014793D">
        <w:trPr>
          <w:trHeight w:val="131"/>
        </w:trPr>
        <w:tc>
          <w:tcPr>
            <w:tcW w:w="5807" w:type="dxa"/>
            <w:hideMark/>
          </w:tcPr>
          <w:p w:rsidR="00FF1C72" w:rsidRPr="00CF78D6" w:rsidRDefault="00FF1C7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МДК 05.05. Цифровой куратор</w:t>
            </w:r>
          </w:p>
        </w:tc>
        <w:tc>
          <w:tcPr>
            <w:tcW w:w="3538" w:type="dxa"/>
          </w:tcPr>
          <w:p w:rsidR="00FF1C72" w:rsidRPr="00CF78D6" w:rsidRDefault="00FF1C72" w:rsidP="00C92471">
            <w:pPr>
              <w:spacing w:after="0" w:line="240" w:lineRule="auto"/>
              <w:rPr>
                <w:rFonts w:ascii="Times New Roman" w:hAnsi="Times New Roman" w:cs="Times New Roman"/>
              </w:rPr>
            </w:pPr>
            <w:r w:rsidRPr="00CF78D6">
              <w:rPr>
                <w:rFonts w:ascii="Times New Roman" w:eastAsia="Times New Roman" w:hAnsi="Times New Roman" w:cs="Times New Roman"/>
              </w:rPr>
              <w:t>Экзамен (квалификационный)</w:t>
            </w:r>
          </w:p>
        </w:tc>
      </w:tr>
      <w:tr w:rsidR="006A3C0E" w:rsidRPr="00CF78D6" w:rsidTr="0014793D">
        <w:trPr>
          <w:trHeight w:val="264"/>
        </w:trPr>
        <w:tc>
          <w:tcPr>
            <w:tcW w:w="5807" w:type="dxa"/>
            <w:hideMark/>
          </w:tcPr>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Учебная практика</w:t>
            </w:r>
          </w:p>
        </w:tc>
        <w:tc>
          <w:tcPr>
            <w:tcW w:w="3538" w:type="dxa"/>
            <w:hideMark/>
          </w:tcPr>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Дифференцированный зачет</w:t>
            </w:r>
          </w:p>
        </w:tc>
      </w:tr>
      <w:tr w:rsidR="0014793D" w:rsidRPr="00CF78D6" w:rsidTr="0014793D">
        <w:trPr>
          <w:trHeight w:val="268"/>
        </w:trPr>
        <w:tc>
          <w:tcPr>
            <w:tcW w:w="5807" w:type="dxa"/>
            <w:hideMark/>
          </w:tcPr>
          <w:p w:rsidR="0014793D" w:rsidRPr="00CF78D6" w:rsidRDefault="0014793D"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УП 05.1. Учебная практика «Водитель автомобиля»</w:t>
            </w:r>
          </w:p>
        </w:tc>
        <w:tc>
          <w:tcPr>
            <w:tcW w:w="3538" w:type="dxa"/>
          </w:tcPr>
          <w:p w:rsidR="0014793D" w:rsidRPr="00CF78D6" w:rsidRDefault="0014793D" w:rsidP="00C92471">
            <w:pPr>
              <w:spacing w:after="0" w:line="240" w:lineRule="auto"/>
              <w:rPr>
                <w:rFonts w:ascii="Times New Roman" w:hAnsi="Times New Roman" w:cs="Times New Roman"/>
              </w:rPr>
            </w:pPr>
            <w:r w:rsidRPr="00CF78D6">
              <w:rPr>
                <w:rFonts w:ascii="Times New Roman" w:eastAsia="Times New Roman" w:hAnsi="Times New Roman" w:cs="Times New Roman"/>
              </w:rPr>
              <w:t>Дифференцированный зачет</w:t>
            </w:r>
          </w:p>
        </w:tc>
      </w:tr>
      <w:tr w:rsidR="0014793D" w:rsidRPr="00CF78D6" w:rsidTr="0014793D">
        <w:trPr>
          <w:trHeight w:val="271"/>
        </w:trPr>
        <w:tc>
          <w:tcPr>
            <w:tcW w:w="5807" w:type="dxa"/>
            <w:hideMark/>
          </w:tcPr>
          <w:p w:rsidR="0014793D" w:rsidRPr="00CF78D6" w:rsidRDefault="0014793D"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УП 05.2. Учебная практика Машинист экскаватора</w:t>
            </w:r>
          </w:p>
        </w:tc>
        <w:tc>
          <w:tcPr>
            <w:tcW w:w="3538" w:type="dxa"/>
          </w:tcPr>
          <w:p w:rsidR="0014793D" w:rsidRPr="00CF78D6" w:rsidRDefault="0014793D" w:rsidP="00C92471">
            <w:pPr>
              <w:spacing w:after="0" w:line="240" w:lineRule="auto"/>
              <w:rPr>
                <w:rFonts w:ascii="Times New Roman" w:hAnsi="Times New Roman" w:cs="Times New Roman"/>
              </w:rPr>
            </w:pPr>
            <w:r w:rsidRPr="00CF78D6">
              <w:rPr>
                <w:rFonts w:ascii="Times New Roman" w:eastAsia="Times New Roman" w:hAnsi="Times New Roman" w:cs="Times New Roman"/>
              </w:rPr>
              <w:t>Дифференцированный зачет</w:t>
            </w:r>
          </w:p>
        </w:tc>
      </w:tr>
      <w:tr w:rsidR="0014793D" w:rsidRPr="00CF78D6" w:rsidTr="0014793D">
        <w:trPr>
          <w:trHeight w:val="262"/>
        </w:trPr>
        <w:tc>
          <w:tcPr>
            <w:tcW w:w="5807" w:type="dxa"/>
            <w:hideMark/>
          </w:tcPr>
          <w:p w:rsidR="0014793D" w:rsidRPr="00CF78D6" w:rsidRDefault="0014793D"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УП 05.3. Учебная практика Машинист манипулятора</w:t>
            </w:r>
          </w:p>
        </w:tc>
        <w:tc>
          <w:tcPr>
            <w:tcW w:w="3538" w:type="dxa"/>
          </w:tcPr>
          <w:p w:rsidR="0014793D" w:rsidRPr="00CF78D6" w:rsidRDefault="0014793D" w:rsidP="00C92471">
            <w:pPr>
              <w:spacing w:after="0" w:line="240" w:lineRule="auto"/>
              <w:rPr>
                <w:rFonts w:ascii="Times New Roman" w:hAnsi="Times New Roman" w:cs="Times New Roman"/>
              </w:rPr>
            </w:pPr>
            <w:r w:rsidRPr="00CF78D6">
              <w:rPr>
                <w:rFonts w:ascii="Times New Roman" w:eastAsia="Times New Roman" w:hAnsi="Times New Roman" w:cs="Times New Roman"/>
              </w:rPr>
              <w:t>Дифференцированный зачет</w:t>
            </w:r>
          </w:p>
        </w:tc>
      </w:tr>
      <w:tr w:rsidR="0014793D" w:rsidRPr="00CF78D6" w:rsidTr="0014793D">
        <w:trPr>
          <w:trHeight w:val="252"/>
        </w:trPr>
        <w:tc>
          <w:tcPr>
            <w:tcW w:w="5807" w:type="dxa"/>
          </w:tcPr>
          <w:p w:rsidR="0014793D" w:rsidRPr="00CF78D6" w:rsidRDefault="0014793D"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УП 05.4. Учебная практика Оператор БПЛА</w:t>
            </w:r>
          </w:p>
        </w:tc>
        <w:tc>
          <w:tcPr>
            <w:tcW w:w="3538" w:type="dxa"/>
          </w:tcPr>
          <w:p w:rsidR="0014793D" w:rsidRPr="00CF78D6" w:rsidRDefault="0014793D" w:rsidP="00C92471">
            <w:pPr>
              <w:spacing w:after="0" w:line="240" w:lineRule="auto"/>
              <w:rPr>
                <w:rFonts w:ascii="Times New Roman" w:hAnsi="Times New Roman" w:cs="Times New Roman"/>
              </w:rPr>
            </w:pPr>
            <w:r w:rsidRPr="00CF78D6">
              <w:rPr>
                <w:rFonts w:ascii="Times New Roman" w:eastAsia="Times New Roman" w:hAnsi="Times New Roman" w:cs="Times New Roman"/>
              </w:rPr>
              <w:t>Дифференцированный зачет</w:t>
            </w:r>
          </w:p>
        </w:tc>
      </w:tr>
      <w:tr w:rsidR="0014793D" w:rsidRPr="00CF78D6" w:rsidTr="0014793D">
        <w:trPr>
          <w:trHeight w:val="394"/>
        </w:trPr>
        <w:tc>
          <w:tcPr>
            <w:tcW w:w="5807" w:type="dxa"/>
          </w:tcPr>
          <w:p w:rsidR="0014793D" w:rsidRPr="00CF78D6" w:rsidRDefault="0014793D"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УП 05.5. Учебная практика Цифровой куратор</w:t>
            </w:r>
          </w:p>
        </w:tc>
        <w:tc>
          <w:tcPr>
            <w:tcW w:w="3538" w:type="dxa"/>
          </w:tcPr>
          <w:p w:rsidR="0014793D" w:rsidRPr="00CF78D6" w:rsidRDefault="0014793D" w:rsidP="00C92471">
            <w:pPr>
              <w:spacing w:after="0" w:line="240" w:lineRule="auto"/>
              <w:rPr>
                <w:rFonts w:ascii="Times New Roman" w:hAnsi="Times New Roman" w:cs="Times New Roman"/>
              </w:rPr>
            </w:pPr>
            <w:r w:rsidRPr="00CF78D6">
              <w:rPr>
                <w:rFonts w:ascii="Times New Roman" w:eastAsia="Times New Roman" w:hAnsi="Times New Roman" w:cs="Times New Roman"/>
              </w:rPr>
              <w:t>Дифференцированный зачет</w:t>
            </w:r>
          </w:p>
        </w:tc>
      </w:tr>
    </w:tbl>
    <w:p w:rsidR="00FF1C72"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2.2.2. Организация контроля и оценки освоения программы МДК.</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Текущий контроль результатов освоения осуществляется в процессе изучения ПМ.</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При освоении ПМ оцениваются общие и профессиональные компетенции</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w:t>
      </w:r>
    </w:p>
    <w:tbl>
      <w:tblPr>
        <w:tblStyle w:val="13"/>
        <w:tblW w:w="0" w:type="auto"/>
        <w:tblLook w:val="04A0" w:firstRow="1" w:lastRow="0" w:firstColumn="1" w:lastColumn="0" w:noHBand="0" w:noVBand="1"/>
      </w:tblPr>
      <w:tblGrid>
        <w:gridCol w:w="5101"/>
        <w:gridCol w:w="2550"/>
        <w:gridCol w:w="1694"/>
      </w:tblGrid>
      <w:tr w:rsidR="006A3C0E" w:rsidRPr="00CF78D6" w:rsidTr="00D76083">
        <w:tc>
          <w:tcPr>
            <w:tcW w:w="5103" w:type="dxa"/>
            <w:hideMark/>
          </w:tcPr>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Наименование разделов профессионального модуля</w:t>
            </w:r>
          </w:p>
        </w:tc>
        <w:tc>
          <w:tcPr>
            <w:tcW w:w="2552" w:type="dxa"/>
            <w:hideMark/>
          </w:tcPr>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Коды (ПК)</w:t>
            </w:r>
          </w:p>
        </w:tc>
        <w:tc>
          <w:tcPr>
            <w:tcW w:w="1695" w:type="dxa"/>
            <w:hideMark/>
          </w:tcPr>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Коды (ОК)</w:t>
            </w:r>
          </w:p>
        </w:tc>
      </w:tr>
      <w:tr w:rsidR="006A3C0E" w:rsidRPr="00CF78D6" w:rsidTr="00D76083">
        <w:tc>
          <w:tcPr>
            <w:tcW w:w="5103" w:type="dxa"/>
            <w:hideMark/>
          </w:tcPr>
          <w:p w:rsidR="006A3C0E" w:rsidRPr="00CF78D6" w:rsidRDefault="004E65C7"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МДК 05.01. Водитель автомобиля кат «С»</w:t>
            </w:r>
          </w:p>
        </w:tc>
        <w:tc>
          <w:tcPr>
            <w:tcW w:w="2552" w:type="dxa"/>
            <w:hideMark/>
          </w:tcPr>
          <w:p w:rsidR="006A3C0E" w:rsidRPr="00CF78D6" w:rsidRDefault="00DB1DB4" w:rsidP="00C92471">
            <w:pPr>
              <w:spacing w:after="0" w:line="240" w:lineRule="auto"/>
              <w:rPr>
                <w:rFonts w:ascii="Times New Roman" w:eastAsia="Times New Roman" w:hAnsi="Times New Roman" w:cs="Times New Roman"/>
              </w:rPr>
            </w:pPr>
            <w:r w:rsidRPr="00CF78D6">
              <w:rPr>
                <w:rFonts w:ascii="Times New Roman" w:hAnsi="Times New Roman" w:cs="Times New Roman"/>
              </w:rPr>
              <w:t>ПК 5.1.1; ПК 5.1.2; ПК 5.1.3; ПК 5.1.4; ПК 5.1.5; ПК 5.1.6,</w:t>
            </w:r>
          </w:p>
        </w:tc>
        <w:tc>
          <w:tcPr>
            <w:tcW w:w="1695" w:type="dxa"/>
            <w:hideMark/>
          </w:tcPr>
          <w:p w:rsidR="006A3C0E" w:rsidRPr="00CF78D6" w:rsidRDefault="00DB1DB4" w:rsidP="00C92471">
            <w:pPr>
              <w:spacing w:after="0" w:line="240" w:lineRule="auto"/>
              <w:rPr>
                <w:rFonts w:ascii="Times New Roman" w:eastAsia="Times New Roman" w:hAnsi="Times New Roman" w:cs="Times New Roman"/>
              </w:rPr>
            </w:pPr>
            <w:r w:rsidRPr="00CF78D6">
              <w:rPr>
                <w:rFonts w:ascii="Times New Roman" w:hAnsi="Times New Roman" w:cs="Times New Roman"/>
              </w:rPr>
              <w:t>ОК 01, - ОК09</w:t>
            </w:r>
          </w:p>
        </w:tc>
      </w:tr>
      <w:tr w:rsidR="006A3C0E" w:rsidRPr="00CF78D6" w:rsidTr="00D76083">
        <w:tc>
          <w:tcPr>
            <w:tcW w:w="5103" w:type="dxa"/>
            <w:hideMark/>
          </w:tcPr>
          <w:p w:rsidR="006A3C0E" w:rsidRPr="00CF78D6" w:rsidRDefault="004E65C7"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МДК 05.02. Машинист экскаватора (бульдозера)</w:t>
            </w:r>
          </w:p>
        </w:tc>
        <w:tc>
          <w:tcPr>
            <w:tcW w:w="2552" w:type="dxa"/>
          </w:tcPr>
          <w:p w:rsidR="006A3C0E" w:rsidRPr="00CF78D6" w:rsidRDefault="00DB1DB4" w:rsidP="00C92471">
            <w:pPr>
              <w:spacing w:after="0" w:line="240" w:lineRule="auto"/>
              <w:rPr>
                <w:rFonts w:ascii="Times New Roman" w:eastAsia="Times New Roman" w:hAnsi="Times New Roman" w:cs="Times New Roman"/>
              </w:rPr>
            </w:pPr>
            <w:r w:rsidRPr="00CF78D6">
              <w:rPr>
                <w:rFonts w:ascii="Times New Roman" w:hAnsi="Times New Roman" w:cs="Times New Roman"/>
              </w:rPr>
              <w:t>ПК 5.2</w:t>
            </w:r>
          </w:p>
        </w:tc>
        <w:tc>
          <w:tcPr>
            <w:tcW w:w="1695" w:type="dxa"/>
          </w:tcPr>
          <w:p w:rsidR="006A3C0E" w:rsidRPr="00CF78D6" w:rsidRDefault="00DB1DB4" w:rsidP="00C92471">
            <w:pPr>
              <w:spacing w:after="0" w:line="240" w:lineRule="auto"/>
              <w:rPr>
                <w:rFonts w:ascii="Times New Roman" w:eastAsia="Times New Roman" w:hAnsi="Times New Roman" w:cs="Times New Roman"/>
              </w:rPr>
            </w:pPr>
            <w:r w:rsidRPr="00CF78D6">
              <w:rPr>
                <w:rFonts w:ascii="Times New Roman" w:hAnsi="Times New Roman" w:cs="Times New Roman"/>
              </w:rPr>
              <w:t>ОК 01, - ОК09</w:t>
            </w:r>
          </w:p>
        </w:tc>
      </w:tr>
      <w:tr w:rsidR="006A3C0E" w:rsidRPr="00CF78D6" w:rsidTr="00D76083">
        <w:tc>
          <w:tcPr>
            <w:tcW w:w="5103" w:type="dxa"/>
            <w:hideMark/>
          </w:tcPr>
          <w:p w:rsidR="006A3C0E" w:rsidRPr="00CF78D6" w:rsidRDefault="004E65C7"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МДК 05. 03. Водитель манипулятора</w:t>
            </w:r>
          </w:p>
        </w:tc>
        <w:tc>
          <w:tcPr>
            <w:tcW w:w="2552" w:type="dxa"/>
          </w:tcPr>
          <w:p w:rsidR="006A3C0E" w:rsidRPr="00CF78D6" w:rsidRDefault="00DB1DB4" w:rsidP="00C92471">
            <w:pPr>
              <w:spacing w:after="0" w:line="240" w:lineRule="auto"/>
              <w:rPr>
                <w:rFonts w:ascii="Times New Roman" w:eastAsia="Times New Roman" w:hAnsi="Times New Roman" w:cs="Times New Roman"/>
              </w:rPr>
            </w:pPr>
            <w:r w:rsidRPr="00CF78D6">
              <w:rPr>
                <w:rFonts w:ascii="Times New Roman" w:hAnsi="Times New Roman" w:cs="Times New Roman"/>
              </w:rPr>
              <w:t>ПК 5.3</w:t>
            </w:r>
          </w:p>
        </w:tc>
        <w:tc>
          <w:tcPr>
            <w:tcW w:w="1695" w:type="dxa"/>
          </w:tcPr>
          <w:p w:rsidR="006A3C0E" w:rsidRPr="00CF78D6" w:rsidRDefault="00DB1DB4" w:rsidP="00C92471">
            <w:pPr>
              <w:spacing w:after="0" w:line="240" w:lineRule="auto"/>
              <w:rPr>
                <w:rFonts w:ascii="Times New Roman" w:eastAsia="Times New Roman" w:hAnsi="Times New Roman" w:cs="Times New Roman"/>
              </w:rPr>
            </w:pPr>
            <w:r w:rsidRPr="00CF78D6">
              <w:rPr>
                <w:rFonts w:ascii="Times New Roman" w:hAnsi="Times New Roman" w:cs="Times New Roman"/>
              </w:rPr>
              <w:t>ОК 01, - ОК09</w:t>
            </w:r>
          </w:p>
        </w:tc>
      </w:tr>
      <w:tr w:rsidR="004E65C7" w:rsidRPr="00CF78D6" w:rsidTr="00D76083">
        <w:tc>
          <w:tcPr>
            <w:tcW w:w="5103" w:type="dxa"/>
          </w:tcPr>
          <w:p w:rsidR="004E65C7" w:rsidRPr="00CF78D6" w:rsidRDefault="0054609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МДК 05.04. Беспилотные летательные аппараты при строительстве дорог</w:t>
            </w:r>
          </w:p>
        </w:tc>
        <w:tc>
          <w:tcPr>
            <w:tcW w:w="2552" w:type="dxa"/>
          </w:tcPr>
          <w:p w:rsidR="004E65C7" w:rsidRPr="00CF78D6" w:rsidRDefault="00DB1DB4" w:rsidP="00C92471">
            <w:pPr>
              <w:spacing w:after="0" w:line="240" w:lineRule="auto"/>
              <w:rPr>
                <w:rFonts w:ascii="Times New Roman" w:eastAsia="Times New Roman" w:hAnsi="Times New Roman" w:cs="Times New Roman"/>
              </w:rPr>
            </w:pPr>
            <w:r w:rsidRPr="00CF78D6">
              <w:rPr>
                <w:rFonts w:ascii="Times New Roman" w:hAnsi="Times New Roman" w:cs="Times New Roman"/>
              </w:rPr>
              <w:t>ПК 5.4.1; ПК 5.4.2; ПК 5.4.3; ПК 5.4.4</w:t>
            </w:r>
          </w:p>
        </w:tc>
        <w:tc>
          <w:tcPr>
            <w:tcW w:w="1695" w:type="dxa"/>
          </w:tcPr>
          <w:p w:rsidR="004E65C7" w:rsidRPr="00CF78D6" w:rsidRDefault="00DB1DB4" w:rsidP="00C92471">
            <w:pPr>
              <w:spacing w:after="0" w:line="240" w:lineRule="auto"/>
              <w:rPr>
                <w:rFonts w:ascii="Times New Roman" w:eastAsia="Times New Roman" w:hAnsi="Times New Roman" w:cs="Times New Roman"/>
              </w:rPr>
            </w:pPr>
            <w:r w:rsidRPr="00CF78D6">
              <w:rPr>
                <w:rFonts w:ascii="Times New Roman" w:hAnsi="Times New Roman" w:cs="Times New Roman"/>
              </w:rPr>
              <w:t>ОК 01, - ОК09</w:t>
            </w:r>
          </w:p>
        </w:tc>
      </w:tr>
      <w:tr w:rsidR="004E65C7" w:rsidRPr="00CF78D6" w:rsidTr="00D76083">
        <w:tc>
          <w:tcPr>
            <w:tcW w:w="5103" w:type="dxa"/>
          </w:tcPr>
          <w:p w:rsidR="004E65C7" w:rsidRPr="00CF78D6" w:rsidRDefault="0054609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МДК 05.05. Цифровой куратор</w:t>
            </w:r>
          </w:p>
        </w:tc>
        <w:tc>
          <w:tcPr>
            <w:tcW w:w="2552" w:type="dxa"/>
          </w:tcPr>
          <w:p w:rsidR="004E65C7" w:rsidRPr="00CF78D6" w:rsidRDefault="00DB1DB4" w:rsidP="00C92471">
            <w:pPr>
              <w:spacing w:after="0" w:line="240" w:lineRule="auto"/>
              <w:rPr>
                <w:rFonts w:ascii="Times New Roman" w:eastAsia="Times New Roman" w:hAnsi="Times New Roman" w:cs="Times New Roman"/>
              </w:rPr>
            </w:pPr>
            <w:r w:rsidRPr="00CF78D6">
              <w:rPr>
                <w:rFonts w:ascii="Times New Roman" w:hAnsi="Times New Roman" w:cs="Times New Roman"/>
              </w:rPr>
              <w:t>ПК 5.5.1; ПК 5.5.2; ПК 5.5.3</w:t>
            </w:r>
          </w:p>
        </w:tc>
        <w:tc>
          <w:tcPr>
            <w:tcW w:w="1695" w:type="dxa"/>
          </w:tcPr>
          <w:p w:rsidR="004E65C7" w:rsidRPr="00CF78D6" w:rsidRDefault="00DB1DB4" w:rsidP="00C92471">
            <w:pPr>
              <w:spacing w:after="0" w:line="240" w:lineRule="auto"/>
              <w:rPr>
                <w:rFonts w:ascii="Times New Roman" w:eastAsia="Times New Roman" w:hAnsi="Times New Roman" w:cs="Times New Roman"/>
              </w:rPr>
            </w:pPr>
            <w:r w:rsidRPr="00CF78D6">
              <w:rPr>
                <w:rFonts w:ascii="Times New Roman" w:hAnsi="Times New Roman" w:cs="Times New Roman"/>
              </w:rPr>
              <w:t>ОК 01, - ОК09</w:t>
            </w:r>
          </w:p>
        </w:tc>
      </w:tr>
    </w:tbl>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lastRenderedPageBreak/>
        <w:t>Текущий контроль осуществляется в форме тестирования, выполнение лабораторно-практических работ.</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Формы проведения рубежного и итогового контроля – компьютерное тестирование.</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К итоговому компьютерному-тестированию могут быть допущены студенты, выполнившие все практические работы, предусмотренные рабочей программой по основным темам и получившие положительные оценки.</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Предметом оценки по учебной практике является освоение всего комплекса умений и навыков.</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Условием допуска к экзамену является положительная аттестация по всем МДК, УП.</w:t>
      </w:r>
    </w:p>
    <w:p w:rsidR="006A3C0E" w:rsidRPr="00CF78D6" w:rsidRDefault="006A3C0E"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xml:space="preserve">Условием положительной аттестации (вид профессиональной деятельности освоен) на экзамене является положительная оценка освоения профессиональных и </w:t>
      </w:r>
      <w:r w:rsidR="00FB46A6" w:rsidRPr="00CF78D6">
        <w:rPr>
          <w:rFonts w:ascii="Times New Roman" w:eastAsia="Times New Roman" w:hAnsi="Times New Roman" w:cs="Times New Roman"/>
        </w:rPr>
        <w:t>общих компетенций</w:t>
      </w:r>
    </w:p>
    <w:p w:rsidR="00E34794" w:rsidRPr="00CF78D6" w:rsidRDefault="00D76083" w:rsidP="00C3258D">
      <w:pPr>
        <w:tabs>
          <w:tab w:val="left" w:pos="1334"/>
        </w:tabs>
        <w:spacing w:before="240" w:line="240" w:lineRule="auto"/>
        <w:jc w:val="center"/>
        <w:rPr>
          <w:rFonts w:ascii="Times New Roman" w:hAnsi="Times New Roman" w:cs="Times New Roman"/>
          <w:b/>
        </w:rPr>
      </w:pPr>
      <w:r w:rsidRPr="00CF78D6">
        <w:rPr>
          <w:rStyle w:val="1730"/>
          <w:rFonts w:ascii="Times New Roman" w:hAnsi="Times New Roman" w:cs="Times New Roman"/>
          <w:b/>
          <w:bCs/>
        </w:rPr>
        <w:t>3</w:t>
      </w:r>
      <w:r w:rsidRPr="00CF78D6">
        <w:rPr>
          <w:rFonts w:ascii="Times New Roman" w:hAnsi="Times New Roman" w:cs="Times New Roman"/>
          <w:b/>
          <w:bCs/>
        </w:rPr>
        <w:t>.1 Типовые задания для оценки освоения</w:t>
      </w:r>
    </w:p>
    <w:p w:rsidR="00E34794" w:rsidRPr="00CF78D6" w:rsidRDefault="000F0F3B" w:rsidP="00C3258D">
      <w:pPr>
        <w:tabs>
          <w:tab w:val="left" w:pos="1334"/>
        </w:tabs>
        <w:spacing w:before="240" w:line="240" w:lineRule="auto"/>
        <w:rPr>
          <w:rFonts w:ascii="Times New Roman" w:hAnsi="Times New Roman" w:cs="Times New Roman"/>
          <w:b/>
        </w:rPr>
      </w:pPr>
      <w:r w:rsidRPr="00CF78D6">
        <w:rPr>
          <w:rFonts w:ascii="Times New Roman" w:eastAsia="Times New Roman" w:hAnsi="Times New Roman" w:cs="Times New Roman"/>
          <w:b/>
        </w:rPr>
        <w:t>МДК 05.01. Водитель автомобиля кат «С»</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1.Какие транспортные средства по Правилам относятся к маршрутным транспортным средствам?</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Все автобусы.</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Автобусы, троллейбусы и трамваи, предназначенные для перевозки людей и движущиеся по установленному маршруту с обозначенными местами остановок.</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Любые транспортные средства, перевозящие пассажиров.</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4)Любые транспортные средства, перевозящие грузы и пассажиров.</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2.Что означает мигание зеленого сигнала светофора?</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Предупреждает о неисправности светофора.</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Разрешает движение и информирует о том, что вскоре будет включен запрещающий сигнал.</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Запрещает дальнейшее движение.</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Разрешает движения только направо.</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3. Какие внешние световые приборы Вы можете использовать при движении в темное время суток на неосвященных участках дорог?</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Только ближний свет фар.</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Габаритные огни</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Только дальний свет фар.</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Ближний или дальний свет фар.</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4. При какой неисправности разрешается эксплуатация транспортного средства?</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Не работает запоры горловин топливных баков.</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Не работает механизм регулировки сиденья водителя.</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Не работает устройство обогрева и обдува стекла.</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Не работает стеклоподъемник.</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5. В случае, когда правые колеса автомобиля наезжают на неукрепленную влажную обочину, рекомендуется:</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xml:space="preserve">1) Затормозить и полностью остановиться. </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Затормозить и плавно направить автомобиль в левую строну.</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Не прибегая к торможению, плавно вернуть автомобиль на проезжую часть.</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Нажать на педаль газа</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6. Начинать сердечно-легочную реанимацию следует только при:</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Потере человеком сознания, независимо от наличия пульса.</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Потере человеком сознания при отсутствии пульса на сонной артерии.</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Перелом бедра</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Ушибе</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7. При движении на легковом автомобиле, оборудованном ремнями безопасности, пристегиваться ремнем должны:</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Только водитель.</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Только водитель и пассажир на переднем сиденье.</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все лица, находящиеся в автомобиле.</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Только дети</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8. В каких случаях Вы можете наезжать на прерывистые линии разметки, разделяющие проезжую часть на полосы движения?</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lastRenderedPageBreak/>
        <w:t>1) Только при перестроении.</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Только при движении в темное время суток.</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Только если на дороге нет других транспортных средств.</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Во всех перечисленных случаях.</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9. В каких из перечисленных случаях запрещена буксировка на  гибкой  сцепке?</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xml:space="preserve">1) Только на горных дорогах </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Только в гололедицу.</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Только в темное время суток и в условиях недостаточной видимости.</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Во всех перечисленных случаях.</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10. при каком значении суммарного люфта в рулевом управлении допускается эксплуатация автобуса?</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Не более 10 градусов.</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Не более 20 градусов</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Не более 25 градусов</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Не более 15 градусов</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11. В каких случаях Вы не должны подавать предупредительный сигнал указателями поворота?</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Только при отсутствии на дороге других участников движения.</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Только если сигнал может ввести в заблуждение других участников движения.</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Только при опасности</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Во всех перечисленных случаях.</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12.  В каком случае Вы можете начать обгон, если такой маневр на данном участке дороги</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Только если полоса встречного движения свободна на достаточном для обгона расстоянии.</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Только если Вас никто не обгонят.</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В случае, если выполнены оба условия.</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При отсутствии полиции</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13. Какие из перечисленных требований предъявляются к обучаемому, допущенному к учебной езде на дорогах?</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Возраст не менее 16 лет.</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Наличие первоначальных навыков управления.</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Знание правил дорожного движения.</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Все перечисленные требования.</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14. при каком значении суммарного люфта в рулевом управлении допускается эксплуатация грузового автомобиля?</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Не более 10 градусов</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Не более 20 градусов</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Не более 25 градусов</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Не более 15 градусов</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15. На повороте возник занос оси переднеприводного автомобиля. Ваши действия?</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Уменьшить подачу топлива, рулевым колесом стабилизируется движение.</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Притормозите и поверните рулевое колесо строну заноса.</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Значительно увеличите подачу топлива, не меняя положения рулевого колеса</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Слегка увеличить подачу топлива, корректируя направления движения рулевым колесом.</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16. Что означает разметка в виде надписи « СТОП» на проезжей части?</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Предупреждает о приближении к стоп-линии перед регулируемым перекрестком.</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Предупреждает о приближении к стоп-линии и знаку «Движение без остановки запрещено».</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Предупреждает о приближении к знаку «Уступи дорогу».</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Предупреждает о приближении к месту проведения дорожных работ.</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17. По какой полосе проезжей части Вам разрешено движение в населенном пункте, если по техническим причинам Ваше транспортное средство не может развивать скорость более 40 км.ч.?</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Только по крайней правой.</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Не далее второй полосы.</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По любой, кроме крайней левой.</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Не разрешено.</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lastRenderedPageBreak/>
        <w:t>18.  Разрешается ли Вам продолжить движение, если при включении желтого сигнала светофора после зеленого Вы можете остановиться перед перекрестком, только применив экстренное торможение?</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Разрешается.</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Разрешается, только если Вы намерены проехать перекресток в прямом направлении.</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Не разрешается.</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xml:space="preserve">4) Разрешается, только если Вы намерены проехать направо. </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19. В каких случаях разрешено применять звуковые сигналы в населенных пунктах?</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Только для предупреждения о намерении произвести обгон.</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Только для предотвращения дорожно - транспортного происшествия.</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Во всех перечисленных ситуациях.</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Ни в одной из перечисленных ситуаций</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20. При каком значении суммарного люфта в рулевом управлении допускается эксплуатация легкового автомобиля?</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Не более 10 градусов</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Не более 20 градусов</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Не более 25 градусов</w:t>
      </w:r>
    </w:p>
    <w:p w:rsidR="003D45A2" w:rsidRPr="00CF78D6" w:rsidRDefault="003D45A2"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Не более 15 градусов</w:t>
      </w:r>
    </w:p>
    <w:p w:rsidR="003D45A2" w:rsidRPr="00CF78D6" w:rsidRDefault="00840384" w:rsidP="00C3258D">
      <w:pPr>
        <w:spacing w:before="240" w:line="240" w:lineRule="auto"/>
        <w:rPr>
          <w:rFonts w:ascii="Times New Roman" w:eastAsia="Times New Roman" w:hAnsi="Times New Roman" w:cs="Times New Roman"/>
          <w:b/>
        </w:rPr>
      </w:pPr>
      <w:r w:rsidRPr="00CF78D6">
        <w:rPr>
          <w:rStyle w:val="3608"/>
          <w:rFonts w:ascii="Times New Roman" w:hAnsi="Times New Roman" w:cs="Times New Roman"/>
          <w:b/>
          <w:bCs/>
        </w:rPr>
        <w:t>Вопросы для</w:t>
      </w:r>
      <w:r w:rsidR="00251A60" w:rsidRPr="00CF78D6">
        <w:rPr>
          <w:rStyle w:val="3608"/>
          <w:rFonts w:ascii="Times New Roman" w:hAnsi="Times New Roman" w:cs="Times New Roman"/>
          <w:b/>
          <w:bCs/>
        </w:rPr>
        <w:t xml:space="preserve"> промежуточной аттестации</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Перечислите основные правила дорожного движения, применимые к грузовым автомобилям.</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Опишите обязательные элементы предрейсового технического осмотра грузового автомобиля.</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Укажите, какие виды грузов запрещено перевозить на открытом грузовом автомобиле.</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w:t>
      </w:r>
      <w:r w:rsidR="000E41C0" w:rsidRPr="00CF78D6">
        <w:rPr>
          <w:rFonts w:ascii="Times New Roman" w:eastAsia="Times New Roman" w:hAnsi="Times New Roman" w:cs="Times New Roman"/>
        </w:rPr>
        <w:t xml:space="preserve"> </w:t>
      </w:r>
      <w:r w:rsidRPr="00CF78D6">
        <w:rPr>
          <w:rFonts w:ascii="Times New Roman" w:eastAsia="Times New Roman" w:hAnsi="Times New Roman" w:cs="Times New Roman"/>
        </w:rPr>
        <w:t>Объясните, как правильно закрепить груз согласно нормативным требованиям.</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5.</w:t>
      </w:r>
      <w:r w:rsidR="000E41C0" w:rsidRPr="00CF78D6">
        <w:rPr>
          <w:rFonts w:ascii="Times New Roman" w:eastAsia="Times New Roman" w:hAnsi="Times New Roman" w:cs="Times New Roman"/>
        </w:rPr>
        <w:t xml:space="preserve"> </w:t>
      </w:r>
      <w:r w:rsidRPr="00CF78D6">
        <w:rPr>
          <w:rFonts w:ascii="Times New Roman" w:eastAsia="Times New Roman" w:hAnsi="Times New Roman" w:cs="Times New Roman"/>
        </w:rPr>
        <w:t>Расскажите об основных принципах экономичного и экологичного вождения грузового транспорта.</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6.</w:t>
      </w:r>
      <w:r w:rsidR="000E41C0" w:rsidRPr="00CF78D6">
        <w:rPr>
          <w:rFonts w:ascii="Times New Roman" w:eastAsia="Times New Roman" w:hAnsi="Times New Roman" w:cs="Times New Roman"/>
        </w:rPr>
        <w:t xml:space="preserve"> </w:t>
      </w:r>
      <w:r w:rsidRPr="00CF78D6">
        <w:rPr>
          <w:rFonts w:ascii="Times New Roman" w:eastAsia="Times New Roman" w:hAnsi="Times New Roman" w:cs="Times New Roman"/>
        </w:rPr>
        <w:t>Перечислите основные причины возникновения аварийных ситуаций на дорогах.</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7.</w:t>
      </w:r>
      <w:r w:rsidR="000E41C0" w:rsidRPr="00CF78D6">
        <w:rPr>
          <w:rFonts w:ascii="Times New Roman" w:eastAsia="Times New Roman" w:hAnsi="Times New Roman" w:cs="Times New Roman"/>
        </w:rPr>
        <w:t xml:space="preserve"> </w:t>
      </w:r>
      <w:r w:rsidRPr="00CF78D6">
        <w:rPr>
          <w:rFonts w:ascii="Times New Roman" w:eastAsia="Times New Roman" w:hAnsi="Times New Roman" w:cs="Times New Roman"/>
        </w:rPr>
        <w:t>Что включают в себя требования к режиму труда и отдыха водителя грузового автомобиля?</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8.</w:t>
      </w:r>
      <w:r w:rsidR="000E41C0" w:rsidRPr="00CF78D6">
        <w:rPr>
          <w:rFonts w:ascii="Times New Roman" w:eastAsia="Times New Roman" w:hAnsi="Times New Roman" w:cs="Times New Roman"/>
        </w:rPr>
        <w:t xml:space="preserve"> </w:t>
      </w:r>
      <w:r w:rsidRPr="00CF78D6">
        <w:rPr>
          <w:rFonts w:ascii="Times New Roman" w:eastAsia="Times New Roman" w:hAnsi="Times New Roman" w:cs="Times New Roman"/>
        </w:rPr>
        <w:t>Объясните правила пользования тахографом.</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9. Опишите основные требования безопасности при эксплуатации грузовых автомобилей в зимних условиях.</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10.</w:t>
      </w:r>
      <w:r w:rsidR="000E41C0" w:rsidRPr="00CF78D6">
        <w:rPr>
          <w:rFonts w:ascii="Times New Roman" w:eastAsia="Times New Roman" w:hAnsi="Times New Roman" w:cs="Times New Roman"/>
        </w:rPr>
        <w:t xml:space="preserve"> </w:t>
      </w:r>
      <w:r w:rsidRPr="00CF78D6">
        <w:rPr>
          <w:rFonts w:ascii="Times New Roman" w:eastAsia="Times New Roman" w:hAnsi="Times New Roman" w:cs="Times New Roman"/>
        </w:rPr>
        <w:t>Раскройте порядок действий водителя при дорожно-транспортном происшествии.</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11.</w:t>
      </w:r>
      <w:r w:rsidR="000E41C0" w:rsidRPr="00CF78D6">
        <w:rPr>
          <w:rFonts w:ascii="Times New Roman" w:eastAsia="Times New Roman" w:hAnsi="Times New Roman" w:cs="Times New Roman"/>
        </w:rPr>
        <w:t xml:space="preserve"> </w:t>
      </w:r>
      <w:r w:rsidRPr="00CF78D6">
        <w:rPr>
          <w:rFonts w:ascii="Times New Roman" w:eastAsia="Times New Roman" w:hAnsi="Times New Roman" w:cs="Times New Roman"/>
        </w:rPr>
        <w:t>В пути возникла поломка — двигатель теряет мощность, нагрузка увеличивается. Какие действия должен предпринять водитель?</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12.</w:t>
      </w:r>
      <w:r w:rsidR="000E41C0" w:rsidRPr="00CF78D6">
        <w:rPr>
          <w:rFonts w:ascii="Times New Roman" w:eastAsia="Times New Roman" w:hAnsi="Times New Roman" w:cs="Times New Roman"/>
        </w:rPr>
        <w:t xml:space="preserve"> </w:t>
      </w:r>
      <w:r w:rsidRPr="00CF78D6">
        <w:rPr>
          <w:rFonts w:ascii="Times New Roman" w:eastAsia="Times New Roman" w:hAnsi="Times New Roman" w:cs="Times New Roman"/>
        </w:rPr>
        <w:t>На дороге плохая видимость, сильный дождь. Как нужно скорректировать стиль вождения?</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13. Во время перевозки произошла смена груза на пункте назначения. Какие документы должен оформить водитель?</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14. Возник конфликт с другим участником движения после столкновения. Как правильно оформить происшествие и какие шаги предпринять?</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15.</w:t>
      </w:r>
      <w:r w:rsidR="000E41C0" w:rsidRPr="00CF78D6">
        <w:rPr>
          <w:rFonts w:ascii="Times New Roman" w:eastAsia="Times New Roman" w:hAnsi="Times New Roman" w:cs="Times New Roman"/>
        </w:rPr>
        <w:t xml:space="preserve"> </w:t>
      </w:r>
      <w:r w:rsidRPr="00CF78D6">
        <w:rPr>
          <w:rFonts w:ascii="Times New Roman" w:eastAsia="Times New Roman" w:hAnsi="Times New Roman" w:cs="Times New Roman"/>
        </w:rPr>
        <w:t>Какого максимальная скорость грузового автомобиля в жилой зоне?</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16.</w:t>
      </w:r>
      <w:r w:rsidR="000E41C0" w:rsidRPr="00CF78D6">
        <w:rPr>
          <w:rFonts w:ascii="Times New Roman" w:eastAsia="Times New Roman" w:hAnsi="Times New Roman" w:cs="Times New Roman"/>
        </w:rPr>
        <w:t xml:space="preserve"> </w:t>
      </w:r>
      <w:r w:rsidRPr="00CF78D6">
        <w:rPr>
          <w:rFonts w:ascii="Times New Roman" w:eastAsia="Times New Roman" w:hAnsi="Times New Roman" w:cs="Times New Roman"/>
        </w:rPr>
        <w:t>Кто имеет преимущество при одновременном въезде на круговое движение?</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17.</w:t>
      </w:r>
      <w:r w:rsidR="000E41C0" w:rsidRPr="00CF78D6">
        <w:rPr>
          <w:rFonts w:ascii="Times New Roman" w:eastAsia="Times New Roman" w:hAnsi="Times New Roman" w:cs="Times New Roman"/>
        </w:rPr>
        <w:t xml:space="preserve"> </w:t>
      </w:r>
      <w:r w:rsidRPr="00CF78D6">
        <w:rPr>
          <w:rFonts w:ascii="Times New Roman" w:eastAsia="Times New Roman" w:hAnsi="Times New Roman" w:cs="Times New Roman"/>
        </w:rPr>
        <w:t>Какое минимальное должно быть расстояние при обгоне грузового автомобиля?</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18.</w:t>
      </w:r>
      <w:r w:rsidR="000E41C0" w:rsidRPr="00CF78D6">
        <w:rPr>
          <w:rFonts w:ascii="Times New Roman" w:eastAsia="Times New Roman" w:hAnsi="Times New Roman" w:cs="Times New Roman"/>
        </w:rPr>
        <w:t xml:space="preserve"> </w:t>
      </w:r>
      <w:r w:rsidRPr="00CF78D6">
        <w:rPr>
          <w:rFonts w:ascii="Times New Roman" w:eastAsia="Times New Roman" w:hAnsi="Times New Roman" w:cs="Times New Roman"/>
        </w:rPr>
        <w:t>Что означает знак «Движение грузового автомобиля запрещено»?</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19.</w:t>
      </w:r>
      <w:r w:rsidR="000E41C0" w:rsidRPr="00CF78D6">
        <w:rPr>
          <w:rFonts w:ascii="Times New Roman" w:eastAsia="Times New Roman" w:hAnsi="Times New Roman" w:cs="Times New Roman"/>
        </w:rPr>
        <w:t xml:space="preserve"> </w:t>
      </w:r>
      <w:r w:rsidRPr="00CF78D6">
        <w:rPr>
          <w:rFonts w:ascii="Times New Roman" w:eastAsia="Times New Roman" w:hAnsi="Times New Roman" w:cs="Times New Roman"/>
        </w:rPr>
        <w:t>Кому уступать дорогу на нерегулируемом перекрестке?</w:t>
      </w:r>
    </w:p>
    <w:p w:rsidR="00840384" w:rsidRPr="00CF78D6" w:rsidRDefault="00840384"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20.</w:t>
      </w:r>
      <w:r w:rsidR="000E41C0" w:rsidRPr="00CF78D6">
        <w:rPr>
          <w:rFonts w:ascii="Times New Roman" w:eastAsia="Times New Roman" w:hAnsi="Times New Roman" w:cs="Times New Roman"/>
        </w:rPr>
        <w:t xml:space="preserve"> </w:t>
      </w:r>
      <w:r w:rsidRPr="00CF78D6">
        <w:rPr>
          <w:rFonts w:ascii="Times New Roman" w:eastAsia="Times New Roman" w:hAnsi="Times New Roman" w:cs="Times New Roman"/>
        </w:rPr>
        <w:t>На каком расстояние от пешеходного перехода запрещена остановка?</w:t>
      </w:r>
    </w:p>
    <w:p w:rsidR="00E34794" w:rsidRPr="00CF78D6" w:rsidRDefault="00E34794" w:rsidP="00C92471">
      <w:pPr>
        <w:tabs>
          <w:tab w:val="left" w:pos="1334"/>
        </w:tabs>
        <w:spacing w:after="0" w:line="240" w:lineRule="auto"/>
        <w:rPr>
          <w:rFonts w:ascii="Times New Roman" w:hAnsi="Times New Roman" w:cs="Times New Roman"/>
          <w:b/>
        </w:rPr>
      </w:pPr>
    </w:p>
    <w:p w:rsidR="00E34794" w:rsidRPr="00CF78D6" w:rsidRDefault="006617FA" w:rsidP="00C92471">
      <w:pPr>
        <w:tabs>
          <w:tab w:val="left" w:pos="1334"/>
        </w:tabs>
        <w:spacing w:after="0" w:line="240" w:lineRule="auto"/>
        <w:rPr>
          <w:rFonts w:ascii="Times New Roman" w:hAnsi="Times New Roman" w:cs="Times New Roman"/>
          <w:b/>
        </w:rPr>
      </w:pPr>
      <w:r w:rsidRPr="00CF78D6">
        <w:rPr>
          <w:rFonts w:ascii="Times New Roman" w:eastAsia="Times New Roman" w:hAnsi="Times New Roman" w:cs="Times New Roman"/>
          <w:b/>
        </w:rPr>
        <w:t>МДК 05.02. Машинист экскаватора (бульдозера)</w:t>
      </w:r>
    </w:p>
    <w:p w:rsidR="00E34794" w:rsidRPr="00CF78D6" w:rsidRDefault="00E34794" w:rsidP="00C92471">
      <w:pPr>
        <w:tabs>
          <w:tab w:val="left" w:pos="1334"/>
        </w:tabs>
        <w:spacing w:after="0" w:line="240" w:lineRule="auto"/>
        <w:rPr>
          <w:rFonts w:ascii="Times New Roman" w:hAnsi="Times New Roman" w:cs="Times New Roman"/>
          <w:b/>
        </w:rPr>
      </w:pPr>
    </w:p>
    <w:p w:rsidR="00AF7459" w:rsidRPr="00CF78D6" w:rsidRDefault="00821A68" w:rsidP="00C92471">
      <w:pPr>
        <w:tabs>
          <w:tab w:val="left" w:pos="1334"/>
        </w:tabs>
        <w:spacing w:after="0" w:line="240" w:lineRule="auto"/>
        <w:rPr>
          <w:rFonts w:ascii="Times New Roman" w:hAnsi="Times New Roman" w:cs="Times New Roman"/>
          <w:b/>
        </w:rPr>
      </w:pPr>
      <w:r w:rsidRPr="00CF78D6">
        <w:rPr>
          <w:rFonts w:ascii="Times New Roman" w:hAnsi="Times New Roman" w:cs="Times New Roman"/>
          <w:b/>
        </w:rPr>
        <w:t>Вариант 1</w:t>
      </w:r>
    </w:p>
    <w:p w:rsidR="00223358" w:rsidRPr="00CF78D6" w:rsidRDefault="00AF7459" w:rsidP="00C92471">
      <w:pPr>
        <w:tabs>
          <w:tab w:val="left" w:pos="1334"/>
        </w:tabs>
        <w:spacing w:after="0" w:line="240" w:lineRule="auto"/>
        <w:rPr>
          <w:rFonts w:ascii="Times New Roman" w:hAnsi="Times New Roman" w:cs="Times New Roman"/>
          <w:b/>
        </w:rPr>
      </w:pPr>
      <w:r w:rsidRPr="00CF78D6">
        <w:rPr>
          <w:rFonts w:ascii="Times New Roman" w:hAnsi="Times New Roman" w:cs="Times New Roman"/>
          <w:b/>
        </w:rPr>
        <w:t xml:space="preserve">1.При каких условиях не разрешается работать на склонах? </w:t>
      </w:r>
    </w:p>
    <w:p w:rsidR="00223358" w:rsidRPr="00CF78D6" w:rsidRDefault="00AF7459"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 При влажности почвы, вызывающей сползание бульдозера. </w:t>
      </w:r>
    </w:p>
    <w:p w:rsidR="00223358" w:rsidRPr="00CF78D6" w:rsidRDefault="00AF7459"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2.При густом тумане </w:t>
      </w:r>
      <w:r w:rsidR="00C10F6F" w:rsidRPr="00CF78D6">
        <w:rPr>
          <w:rFonts w:ascii="Times New Roman" w:hAnsi="Times New Roman" w:cs="Times New Roman"/>
        </w:rPr>
        <w:t>(видимость</w:t>
      </w:r>
      <w:r w:rsidRPr="00CF78D6">
        <w:rPr>
          <w:rFonts w:ascii="Times New Roman" w:hAnsi="Times New Roman" w:cs="Times New Roman"/>
        </w:rPr>
        <w:t xml:space="preserve"> менее 50 м). </w:t>
      </w:r>
    </w:p>
    <w:p w:rsidR="00223358" w:rsidRPr="00CF78D6" w:rsidRDefault="00AF7459"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3.В темное время суток. </w:t>
      </w:r>
    </w:p>
    <w:p w:rsidR="00223358" w:rsidRPr="00CF78D6" w:rsidRDefault="00AF7459"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4.Все условия, перечисленные в пунктах 1,2и3. </w:t>
      </w:r>
    </w:p>
    <w:p w:rsidR="00223358" w:rsidRPr="00CF78D6" w:rsidRDefault="00AF7459" w:rsidP="00C92471">
      <w:pPr>
        <w:tabs>
          <w:tab w:val="left" w:pos="1334"/>
        </w:tabs>
        <w:spacing w:after="0" w:line="240" w:lineRule="auto"/>
        <w:rPr>
          <w:rFonts w:ascii="Times New Roman" w:hAnsi="Times New Roman" w:cs="Times New Roman"/>
          <w:b/>
        </w:rPr>
      </w:pPr>
      <w:r w:rsidRPr="00CF78D6">
        <w:rPr>
          <w:rFonts w:ascii="Times New Roman" w:hAnsi="Times New Roman" w:cs="Times New Roman"/>
          <w:b/>
        </w:rPr>
        <w:t xml:space="preserve">2. Какова нормальная продолжительность рабочего дня в неделю (ст.93 ТК РФ)? </w:t>
      </w:r>
    </w:p>
    <w:p w:rsidR="00223358" w:rsidRPr="00CF78D6" w:rsidRDefault="00AF7459"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 36 часов; </w:t>
      </w:r>
    </w:p>
    <w:p w:rsidR="00223358" w:rsidRPr="00CF78D6" w:rsidRDefault="00AF7459"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lastRenderedPageBreak/>
        <w:t xml:space="preserve">2.40 часов; </w:t>
      </w:r>
    </w:p>
    <w:p w:rsidR="00223358" w:rsidRPr="00CF78D6" w:rsidRDefault="00AF7459"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3. 42 часа. </w:t>
      </w:r>
    </w:p>
    <w:p w:rsidR="00223358" w:rsidRPr="00CF78D6" w:rsidRDefault="00AF7459" w:rsidP="00C92471">
      <w:pPr>
        <w:tabs>
          <w:tab w:val="left" w:pos="1334"/>
        </w:tabs>
        <w:spacing w:after="0" w:line="240" w:lineRule="auto"/>
        <w:rPr>
          <w:rFonts w:ascii="Times New Roman" w:hAnsi="Times New Roman" w:cs="Times New Roman"/>
          <w:b/>
        </w:rPr>
      </w:pPr>
      <w:r w:rsidRPr="00CF78D6">
        <w:rPr>
          <w:rFonts w:ascii="Times New Roman" w:hAnsi="Times New Roman" w:cs="Times New Roman"/>
          <w:b/>
        </w:rPr>
        <w:t xml:space="preserve">3. Существует ли категория работников, освобождаемых от первичного инструктажа на рабочем месте (п.2.1.4 постановления Минтруда и Минобразования России от 13.01.03 г. №1/29)? </w:t>
      </w:r>
    </w:p>
    <w:p w:rsidR="00223358" w:rsidRPr="00CF78D6" w:rsidRDefault="00AF7459"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1.нет такой категории, все работники организации проходят первичный инструктаж; </w:t>
      </w:r>
    </w:p>
    <w:p w:rsidR="00223358" w:rsidRPr="00CF78D6" w:rsidRDefault="00AF7459"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2.да, это работники, не связанные с эксплуатацией, обслуживанием, испытанием, наладкой и ремонтом оборудования, использованием электрифицированного или иного инструмента. Работодателем утверждается Перечень профессий и должностей работников, освобожденных от прохождения первичного инструктажа на рабочем месте; </w:t>
      </w:r>
    </w:p>
    <w:p w:rsidR="004244B2" w:rsidRPr="00CF78D6" w:rsidRDefault="00AF7459" w:rsidP="00C92471">
      <w:pPr>
        <w:tabs>
          <w:tab w:val="left" w:pos="1334"/>
        </w:tabs>
        <w:spacing w:after="0" w:line="240" w:lineRule="auto"/>
        <w:rPr>
          <w:rFonts w:ascii="Times New Roman" w:hAnsi="Times New Roman" w:cs="Times New Roman"/>
        </w:rPr>
      </w:pPr>
      <w:r w:rsidRPr="00CF78D6">
        <w:rPr>
          <w:rFonts w:ascii="Times New Roman" w:hAnsi="Times New Roman" w:cs="Times New Roman"/>
          <w:b/>
        </w:rPr>
        <w:t>4. В какие сроки проводится повторный инструктаж на рабочем месте (п.п.2.1.5, 2.1.8 постановления Минтруда и Минобразования России от 13.01.03 г. №1/29)?</w:t>
      </w:r>
      <w:r w:rsidRPr="00CF78D6">
        <w:rPr>
          <w:rFonts w:ascii="Times New Roman" w:hAnsi="Times New Roman" w:cs="Times New Roman"/>
        </w:rPr>
        <w:t xml:space="preserve"> </w:t>
      </w:r>
    </w:p>
    <w:p w:rsidR="004244B2" w:rsidRPr="00CF78D6" w:rsidRDefault="00AF7459"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1.не реже одного раза в шесть месяцев. Для отдельных отраслей и организаций сроки проведения регулируются соответствующими отраслевыми и межотраслевыми нормативными правовыми актами по безопасности и охране труда; </w:t>
      </w:r>
    </w:p>
    <w:p w:rsidR="00AF7459" w:rsidRPr="00CF78D6" w:rsidRDefault="00AF7459" w:rsidP="00C92471">
      <w:pPr>
        <w:tabs>
          <w:tab w:val="left" w:pos="1334"/>
        </w:tabs>
        <w:spacing w:after="0" w:line="240" w:lineRule="auto"/>
        <w:rPr>
          <w:rFonts w:ascii="Times New Roman" w:hAnsi="Times New Roman" w:cs="Times New Roman"/>
          <w:b/>
        </w:rPr>
      </w:pPr>
      <w:r w:rsidRPr="00CF78D6">
        <w:rPr>
          <w:rFonts w:ascii="Times New Roman" w:hAnsi="Times New Roman" w:cs="Times New Roman"/>
        </w:rPr>
        <w:t>2. для работников, занятых на работах; с повышенной опасностью, ежеквартально, для остальных - ежегодно; 3.в соответствии с ответами «а» и «б».</w:t>
      </w:r>
    </w:p>
    <w:p w:rsidR="004244B2" w:rsidRPr="00CF78D6" w:rsidRDefault="004244B2" w:rsidP="00C92471">
      <w:pPr>
        <w:tabs>
          <w:tab w:val="left" w:pos="1334"/>
        </w:tabs>
        <w:spacing w:after="0" w:line="240" w:lineRule="auto"/>
        <w:rPr>
          <w:rFonts w:ascii="Times New Roman" w:hAnsi="Times New Roman" w:cs="Times New Roman"/>
        </w:rPr>
      </w:pPr>
      <w:r w:rsidRPr="00CF78D6">
        <w:rPr>
          <w:rFonts w:ascii="Times New Roman" w:hAnsi="Times New Roman" w:cs="Times New Roman"/>
          <w:b/>
        </w:rPr>
        <w:t>5. С какого возраста допускается управление бульдозером?</w:t>
      </w:r>
      <w:r w:rsidRPr="00CF78D6">
        <w:rPr>
          <w:rFonts w:ascii="Times New Roman" w:hAnsi="Times New Roman" w:cs="Times New Roman"/>
        </w:rPr>
        <w:t xml:space="preserve"> </w:t>
      </w:r>
    </w:p>
    <w:p w:rsidR="004244B2" w:rsidRPr="00CF78D6" w:rsidRDefault="004244B2"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 С 17 лет. </w:t>
      </w:r>
    </w:p>
    <w:p w:rsidR="004244B2" w:rsidRPr="00CF78D6" w:rsidRDefault="004244B2"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 С 18 лет. </w:t>
      </w:r>
    </w:p>
    <w:p w:rsidR="004244B2" w:rsidRPr="00CF78D6" w:rsidRDefault="004244B2"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3. С 19 лет. </w:t>
      </w:r>
    </w:p>
    <w:p w:rsidR="004244B2" w:rsidRPr="00CF78D6" w:rsidRDefault="004244B2" w:rsidP="00C92471">
      <w:pPr>
        <w:tabs>
          <w:tab w:val="left" w:pos="1334"/>
        </w:tabs>
        <w:spacing w:after="0" w:line="240" w:lineRule="auto"/>
        <w:rPr>
          <w:rFonts w:ascii="Times New Roman" w:hAnsi="Times New Roman" w:cs="Times New Roman"/>
        </w:rPr>
      </w:pPr>
      <w:r w:rsidRPr="00CF78D6">
        <w:rPr>
          <w:rFonts w:ascii="Times New Roman" w:hAnsi="Times New Roman" w:cs="Times New Roman"/>
          <w:b/>
        </w:rPr>
        <w:t>6.Какая продолжительность перерыва для отдыха и приема пищи установлена для работников?</w:t>
      </w:r>
      <w:r w:rsidRPr="00CF78D6">
        <w:rPr>
          <w:rFonts w:ascii="Times New Roman" w:hAnsi="Times New Roman" w:cs="Times New Roman"/>
        </w:rPr>
        <w:t xml:space="preserve"> 1.Не более 2 часов. </w:t>
      </w:r>
    </w:p>
    <w:p w:rsidR="004244B2" w:rsidRPr="00CF78D6" w:rsidRDefault="004244B2"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 Не менее 30 минут. </w:t>
      </w:r>
    </w:p>
    <w:p w:rsidR="00821A68" w:rsidRPr="00CF78D6" w:rsidRDefault="004244B2"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3. Не более 2 часов и не менее 30 минут. </w:t>
      </w:r>
    </w:p>
    <w:p w:rsidR="00821A68" w:rsidRPr="00CF78D6" w:rsidRDefault="004244B2"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4. В соответствии с трудовым договором. </w:t>
      </w:r>
    </w:p>
    <w:p w:rsidR="00821A68" w:rsidRPr="00CF78D6" w:rsidRDefault="004244B2" w:rsidP="00C92471">
      <w:pPr>
        <w:tabs>
          <w:tab w:val="left" w:pos="1334"/>
        </w:tabs>
        <w:spacing w:after="0" w:line="240" w:lineRule="auto"/>
        <w:rPr>
          <w:rFonts w:ascii="Times New Roman" w:hAnsi="Times New Roman" w:cs="Times New Roman"/>
        </w:rPr>
      </w:pPr>
      <w:r w:rsidRPr="00CF78D6">
        <w:rPr>
          <w:rFonts w:ascii="Times New Roman" w:hAnsi="Times New Roman" w:cs="Times New Roman"/>
          <w:b/>
        </w:rPr>
        <w:t xml:space="preserve">7. Поднимать нож до ограничителя высоты </w:t>
      </w:r>
      <w:r w:rsidR="00821A68" w:rsidRPr="00CF78D6">
        <w:rPr>
          <w:rFonts w:ascii="Times New Roman" w:hAnsi="Times New Roman" w:cs="Times New Roman"/>
          <w:b/>
        </w:rPr>
        <w:t>подъема?</w:t>
      </w:r>
      <w:r w:rsidRPr="00CF78D6">
        <w:rPr>
          <w:rFonts w:ascii="Times New Roman" w:hAnsi="Times New Roman" w:cs="Times New Roman"/>
        </w:rPr>
        <w:t xml:space="preserve"> </w:t>
      </w:r>
    </w:p>
    <w:p w:rsidR="00821A68" w:rsidRPr="00CF78D6" w:rsidRDefault="004244B2"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1.Разрешено. </w:t>
      </w:r>
    </w:p>
    <w:p w:rsidR="00821A68" w:rsidRPr="00CF78D6" w:rsidRDefault="004244B2"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2.Запрещено. </w:t>
      </w:r>
    </w:p>
    <w:p w:rsidR="00821A68" w:rsidRPr="00CF78D6" w:rsidRDefault="004244B2" w:rsidP="00C92471">
      <w:pPr>
        <w:tabs>
          <w:tab w:val="left" w:pos="1334"/>
        </w:tabs>
        <w:spacing w:after="0" w:line="240" w:lineRule="auto"/>
        <w:rPr>
          <w:rFonts w:ascii="Times New Roman" w:hAnsi="Times New Roman" w:cs="Times New Roman"/>
        </w:rPr>
      </w:pPr>
      <w:r w:rsidRPr="00CF78D6">
        <w:rPr>
          <w:rFonts w:ascii="Times New Roman" w:hAnsi="Times New Roman" w:cs="Times New Roman"/>
          <w:b/>
        </w:rPr>
        <w:t>8.Иммобилизирующая повязка накладывается:</w:t>
      </w:r>
      <w:r w:rsidRPr="00CF78D6">
        <w:rPr>
          <w:rFonts w:ascii="Times New Roman" w:hAnsi="Times New Roman" w:cs="Times New Roman"/>
        </w:rPr>
        <w:t xml:space="preserve"> </w:t>
      </w:r>
    </w:p>
    <w:p w:rsidR="00821A68" w:rsidRPr="00CF78D6" w:rsidRDefault="004244B2"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1.Для защиты раны от внешних воздействий и попадания микробов. </w:t>
      </w:r>
    </w:p>
    <w:p w:rsidR="00AF7459" w:rsidRPr="00CF78D6" w:rsidRDefault="004244B2" w:rsidP="00C92471">
      <w:pPr>
        <w:tabs>
          <w:tab w:val="left" w:pos="1334"/>
        </w:tabs>
        <w:spacing w:after="0" w:line="240" w:lineRule="auto"/>
        <w:rPr>
          <w:rFonts w:ascii="Times New Roman" w:hAnsi="Times New Roman" w:cs="Times New Roman"/>
          <w:b/>
        </w:rPr>
      </w:pPr>
      <w:r w:rsidRPr="00CF78D6">
        <w:rPr>
          <w:rFonts w:ascii="Times New Roman" w:hAnsi="Times New Roman" w:cs="Times New Roman"/>
        </w:rPr>
        <w:t>2.Для обеспечения необходимой неподвижности поврежденных частей тела. 3.Для медленного и постепенного согревания места повреждения.</w:t>
      </w:r>
    </w:p>
    <w:p w:rsidR="00AF7459" w:rsidRPr="00CF78D6" w:rsidRDefault="00821A68" w:rsidP="00C3258D">
      <w:pPr>
        <w:tabs>
          <w:tab w:val="left" w:pos="1334"/>
        </w:tabs>
        <w:spacing w:before="240" w:after="0" w:line="240" w:lineRule="auto"/>
        <w:rPr>
          <w:rFonts w:ascii="Times New Roman" w:hAnsi="Times New Roman" w:cs="Times New Roman"/>
          <w:b/>
        </w:rPr>
      </w:pPr>
      <w:r w:rsidRPr="00CF78D6">
        <w:rPr>
          <w:rFonts w:ascii="Times New Roman" w:hAnsi="Times New Roman" w:cs="Times New Roman"/>
          <w:b/>
        </w:rPr>
        <w:t>Вариант 2</w:t>
      </w:r>
    </w:p>
    <w:p w:rsidR="005064E0"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b/>
        </w:rPr>
        <w:t>1.Толкать ножом другое транспортное средство</w:t>
      </w:r>
      <w:r w:rsidRPr="00CF78D6">
        <w:rPr>
          <w:rFonts w:ascii="Times New Roman" w:hAnsi="Times New Roman" w:cs="Times New Roman"/>
        </w:rPr>
        <w:t xml:space="preserve">: </w:t>
      </w:r>
    </w:p>
    <w:p w:rsidR="005064E0"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1.Разрешено. </w:t>
      </w:r>
    </w:p>
    <w:p w:rsidR="005064E0"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2.Запрещено. </w:t>
      </w:r>
    </w:p>
    <w:p w:rsidR="005064E0"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b/>
        </w:rPr>
        <w:t>2.Оставлять нож в подвешенном состоянии при перерывах в работе или по окончании</w:t>
      </w:r>
      <w:r w:rsidRPr="00CF78D6">
        <w:rPr>
          <w:rFonts w:ascii="Times New Roman" w:hAnsi="Times New Roman" w:cs="Times New Roman"/>
        </w:rPr>
        <w:t>:</w:t>
      </w:r>
    </w:p>
    <w:p w:rsidR="005064E0"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1.Разрешено, предварительно выключив клавишный выключатель. </w:t>
      </w:r>
    </w:p>
    <w:p w:rsidR="005064E0"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 Разрешено, предварительно установив опору под раму. </w:t>
      </w:r>
    </w:p>
    <w:p w:rsidR="005064E0"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3.Запрещено. </w:t>
      </w:r>
    </w:p>
    <w:p w:rsidR="005064E0"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b/>
        </w:rPr>
        <w:t>3. Находиться кому-либо под поднятым ножом</w:t>
      </w:r>
      <w:r w:rsidRPr="00CF78D6">
        <w:rPr>
          <w:rFonts w:ascii="Times New Roman" w:hAnsi="Times New Roman" w:cs="Times New Roman"/>
        </w:rPr>
        <w:t xml:space="preserve">: </w:t>
      </w:r>
    </w:p>
    <w:p w:rsidR="005064E0"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1.Запрещается.</w:t>
      </w:r>
    </w:p>
    <w:p w:rsidR="005064E0"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 2. Разрешается только грузчику. </w:t>
      </w:r>
    </w:p>
    <w:p w:rsidR="005064E0"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3.Допускается при укладке груза на верхний ярус. </w:t>
      </w:r>
    </w:p>
    <w:p w:rsidR="005064E0"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4</w:t>
      </w:r>
      <w:r w:rsidRPr="00CF78D6">
        <w:rPr>
          <w:rFonts w:ascii="Times New Roman" w:hAnsi="Times New Roman" w:cs="Times New Roman"/>
          <w:b/>
        </w:rPr>
        <w:t xml:space="preserve">.В каком положении должен находится нож </w:t>
      </w:r>
      <w:r w:rsidR="005064E0" w:rsidRPr="00CF78D6">
        <w:rPr>
          <w:rFonts w:ascii="Times New Roman" w:hAnsi="Times New Roman" w:cs="Times New Roman"/>
          <w:b/>
        </w:rPr>
        <w:t>при движении</w:t>
      </w:r>
      <w:r w:rsidRPr="00CF78D6">
        <w:rPr>
          <w:rFonts w:ascii="Times New Roman" w:hAnsi="Times New Roman" w:cs="Times New Roman"/>
          <w:b/>
        </w:rPr>
        <w:t xml:space="preserve"> бульдозера?</w:t>
      </w:r>
      <w:r w:rsidRPr="00CF78D6">
        <w:rPr>
          <w:rFonts w:ascii="Times New Roman" w:hAnsi="Times New Roman" w:cs="Times New Roman"/>
        </w:rPr>
        <w:t xml:space="preserve"> </w:t>
      </w:r>
    </w:p>
    <w:p w:rsidR="005064E0"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1.На максимальной высоте. </w:t>
      </w:r>
    </w:p>
    <w:p w:rsidR="005064E0"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2.На средней высоте. </w:t>
      </w:r>
    </w:p>
    <w:p w:rsidR="005064E0"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3.Нужно приподнять нож над полом на высоту до 50 см. </w:t>
      </w:r>
    </w:p>
    <w:p w:rsidR="00046BE5"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b/>
        </w:rPr>
        <w:t>5.Что нужно сделать, если постороннее лицо окажется в зоне хода бульдозера?</w:t>
      </w:r>
      <w:r w:rsidRPr="00CF78D6">
        <w:rPr>
          <w:rFonts w:ascii="Times New Roman" w:hAnsi="Times New Roman" w:cs="Times New Roman"/>
        </w:rPr>
        <w:t xml:space="preserve"> </w:t>
      </w:r>
    </w:p>
    <w:p w:rsidR="00046BE5"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1.Включить звуковой сигнал. </w:t>
      </w:r>
    </w:p>
    <w:p w:rsidR="00046BE5"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 Снизить скорость. </w:t>
      </w:r>
    </w:p>
    <w:p w:rsidR="00046BE5"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3.Прекратить движение и принять меры для освобождения зоны хода. </w:t>
      </w:r>
    </w:p>
    <w:p w:rsidR="00046BE5"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b/>
        </w:rPr>
        <w:t>6. Каков порядок проведения первичного инструктажа на рабочем месте (п.п.7.2.3, 7.9 ГОСТ 12.0.004-90 «ССБТ. Организация обучения безопасности труда»)?</w:t>
      </w:r>
      <w:r w:rsidRPr="00CF78D6">
        <w:rPr>
          <w:rFonts w:ascii="Times New Roman" w:hAnsi="Times New Roman" w:cs="Times New Roman"/>
        </w:rPr>
        <w:t xml:space="preserve"> </w:t>
      </w:r>
    </w:p>
    <w:p w:rsidR="00046BE5" w:rsidRPr="00CF78D6" w:rsidRDefault="00821A68"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lastRenderedPageBreak/>
        <w:t xml:space="preserve">1.проводится индивидуально или группой лиц, обслуживающих однотипное оборудование, или в пределах общего рабочего места с показом безопасных приемов и методов труда. Завершается устной проверкой приобретенных знаний и навыков. Регистрируется в журнале; </w:t>
      </w:r>
    </w:p>
    <w:p w:rsidR="00821A68" w:rsidRPr="00CF78D6" w:rsidRDefault="00821A68" w:rsidP="00C92471">
      <w:pPr>
        <w:tabs>
          <w:tab w:val="left" w:pos="1334"/>
        </w:tabs>
        <w:spacing w:after="0" w:line="240" w:lineRule="auto"/>
        <w:rPr>
          <w:rFonts w:ascii="Times New Roman" w:hAnsi="Times New Roman" w:cs="Times New Roman"/>
          <w:b/>
        </w:rPr>
      </w:pPr>
      <w:r w:rsidRPr="00CF78D6">
        <w:rPr>
          <w:rFonts w:ascii="Times New Roman" w:hAnsi="Times New Roman" w:cs="Times New Roman"/>
        </w:rPr>
        <w:t>2.проводится по программам, разработанным и утвержденным в установленном порядке; 3. проводится в соответствии с ответами «а» и «б».</w:t>
      </w:r>
    </w:p>
    <w:p w:rsidR="00046BE5" w:rsidRPr="00CF78D6" w:rsidRDefault="00046BE5" w:rsidP="00C92471">
      <w:pPr>
        <w:tabs>
          <w:tab w:val="left" w:pos="1334"/>
        </w:tabs>
        <w:spacing w:after="0" w:line="240" w:lineRule="auto"/>
        <w:rPr>
          <w:rFonts w:ascii="Times New Roman" w:hAnsi="Times New Roman" w:cs="Times New Roman"/>
        </w:rPr>
      </w:pPr>
      <w:r w:rsidRPr="00CF78D6">
        <w:rPr>
          <w:rFonts w:ascii="Times New Roman" w:hAnsi="Times New Roman" w:cs="Times New Roman"/>
          <w:b/>
        </w:rPr>
        <w:t>7.За счет каких средств работники, занятые на работах, связанных с движением транспорта, проходят обязательные предварительные и периодические медицинские осмотры (ст.213 ТК РФ)?</w:t>
      </w:r>
      <w:r w:rsidRPr="00CF78D6">
        <w:rPr>
          <w:rFonts w:ascii="Times New Roman" w:hAnsi="Times New Roman" w:cs="Times New Roman"/>
        </w:rPr>
        <w:t xml:space="preserve"> </w:t>
      </w:r>
    </w:p>
    <w:p w:rsidR="00B817F8" w:rsidRPr="00CF78D6" w:rsidRDefault="00046BE5"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1.за счет средств работодателя; </w:t>
      </w:r>
    </w:p>
    <w:p w:rsidR="00B817F8" w:rsidRPr="00CF78D6" w:rsidRDefault="00046BE5"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 за свой счет; 3. предварительный медосмотр (обследование) работники проходят за свой счет, периодический - за счет работодателя. </w:t>
      </w:r>
    </w:p>
    <w:p w:rsidR="00B817F8" w:rsidRPr="00CF78D6" w:rsidRDefault="00046BE5" w:rsidP="00C92471">
      <w:pPr>
        <w:tabs>
          <w:tab w:val="left" w:pos="1334"/>
        </w:tabs>
        <w:spacing w:after="0" w:line="240" w:lineRule="auto"/>
        <w:rPr>
          <w:rFonts w:ascii="Times New Roman" w:hAnsi="Times New Roman" w:cs="Times New Roman"/>
        </w:rPr>
      </w:pPr>
      <w:r w:rsidRPr="00CF78D6">
        <w:rPr>
          <w:rFonts w:ascii="Times New Roman" w:hAnsi="Times New Roman" w:cs="Times New Roman"/>
          <w:b/>
        </w:rPr>
        <w:t>8.Основные признаки артериального кровотечения</w:t>
      </w:r>
      <w:r w:rsidRPr="00CF78D6">
        <w:rPr>
          <w:rFonts w:ascii="Times New Roman" w:hAnsi="Times New Roman" w:cs="Times New Roman"/>
        </w:rPr>
        <w:t xml:space="preserve">: </w:t>
      </w:r>
    </w:p>
    <w:p w:rsidR="00B817F8" w:rsidRPr="00CF78D6" w:rsidRDefault="00046BE5"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1.</w:t>
      </w:r>
      <w:r w:rsidR="00B817F8" w:rsidRPr="00CF78D6">
        <w:rPr>
          <w:rFonts w:ascii="Times New Roman" w:hAnsi="Times New Roman" w:cs="Times New Roman"/>
        </w:rPr>
        <w:t xml:space="preserve"> </w:t>
      </w:r>
      <w:r w:rsidRPr="00CF78D6">
        <w:rPr>
          <w:rFonts w:ascii="Times New Roman" w:hAnsi="Times New Roman" w:cs="Times New Roman"/>
        </w:rPr>
        <w:t xml:space="preserve">Пульсирующая или фонтанирующая струя ярко-алого цвета. </w:t>
      </w:r>
    </w:p>
    <w:p w:rsidR="00B817F8" w:rsidRPr="00CF78D6" w:rsidRDefault="00046BE5"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2.Равномерная непрерывная струя темно-вишневого цвета. </w:t>
      </w:r>
    </w:p>
    <w:p w:rsidR="00AF7459" w:rsidRPr="00CF78D6" w:rsidRDefault="00046BE5" w:rsidP="00C92471">
      <w:pPr>
        <w:tabs>
          <w:tab w:val="left" w:pos="1334"/>
        </w:tabs>
        <w:spacing w:after="0" w:line="240" w:lineRule="auto"/>
        <w:rPr>
          <w:rFonts w:ascii="Times New Roman" w:hAnsi="Times New Roman" w:cs="Times New Roman"/>
          <w:b/>
        </w:rPr>
      </w:pPr>
      <w:r w:rsidRPr="00CF78D6">
        <w:rPr>
          <w:rFonts w:ascii="Times New Roman" w:hAnsi="Times New Roman" w:cs="Times New Roman"/>
        </w:rPr>
        <w:t>3.Равномерно сочащаяся со всей поверхности раны алая кровь.</w:t>
      </w:r>
    </w:p>
    <w:p w:rsidR="00AF7459" w:rsidRPr="00CF78D6" w:rsidRDefault="00AF7459" w:rsidP="00C92471">
      <w:pPr>
        <w:tabs>
          <w:tab w:val="left" w:pos="1334"/>
        </w:tabs>
        <w:spacing w:after="0" w:line="240" w:lineRule="auto"/>
        <w:rPr>
          <w:rFonts w:ascii="Times New Roman" w:hAnsi="Times New Roman" w:cs="Times New Roman"/>
          <w:b/>
        </w:rPr>
      </w:pPr>
    </w:p>
    <w:p w:rsidR="00AF7459" w:rsidRPr="00CF78D6" w:rsidRDefault="00C10F6F" w:rsidP="00C92471">
      <w:pPr>
        <w:tabs>
          <w:tab w:val="left" w:pos="1334"/>
        </w:tabs>
        <w:spacing w:after="0" w:line="240" w:lineRule="auto"/>
        <w:rPr>
          <w:rFonts w:ascii="Times New Roman" w:eastAsia="Times New Roman" w:hAnsi="Times New Roman" w:cs="Times New Roman"/>
          <w:b/>
        </w:rPr>
      </w:pPr>
      <w:r w:rsidRPr="00CF78D6">
        <w:rPr>
          <w:rFonts w:ascii="Times New Roman" w:eastAsia="Times New Roman" w:hAnsi="Times New Roman" w:cs="Times New Roman"/>
          <w:b/>
        </w:rPr>
        <w:t>МДК 05. 03. Водитель манипулятора</w:t>
      </w:r>
    </w:p>
    <w:p w:rsidR="00C10F6F" w:rsidRPr="00CF78D6" w:rsidRDefault="00C10F6F" w:rsidP="00C92471">
      <w:pPr>
        <w:tabs>
          <w:tab w:val="left" w:pos="1334"/>
        </w:tabs>
        <w:spacing w:after="0" w:line="240" w:lineRule="auto"/>
        <w:rPr>
          <w:rFonts w:ascii="Times New Roman" w:hAnsi="Times New Roman" w:cs="Times New Roman"/>
          <w:b/>
        </w:rPr>
      </w:pPr>
    </w:p>
    <w:p w:rsidR="00FD249B" w:rsidRPr="00CF78D6" w:rsidRDefault="00FD249B" w:rsidP="00C92471">
      <w:pPr>
        <w:tabs>
          <w:tab w:val="left" w:pos="1334"/>
        </w:tabs>
        <w:spacing w:after="0" w:line="240" w:lineRule="auto"/>
        <w:rPr>
          <w:rFonts w:ascii="Times New Roman" w:hAnsi="Times New Roman" w:cs="Times New Roman"/>
          <w:b/>
        </w:rPr>
      </w:pPr>
      <w:r w:rsidRPr="00CF78D6">
        <w:rPr>
          <w:rFonts w:ascii="Times New Roman" w:hAnsi="Times New Roman" w:cs="Times New Roman"/>
          <w:b/>
        </w:rPr>
        <w:t xml:space="preserve">Примерный перечень вопросов </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 Назначение кранов-манипуляторов. </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 Классификация кранов-манипуляторов по грузоподъемности, грузовому моменту. </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3. Типы и основные параметры кранов-манипуляторов: шарнирно-рычажные, телескопические, комбинированные. </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4. Основные части крана-манипулятора, основные технические требования. 5. Характеристики различных типов приводов кранов-манипуляторов. </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6. Основные параметры крана-манипулятора. </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7. Кинематические схемы крана-манипулятора. </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8. Гидравлические схемы кранов-манипуляторов и перечень элементов гидрооборудования. </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9. Неповоротные рамы: конструкция, крепление к ходовому устройству. </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10. Выносные опоры: откидные, выдвижные и поворотные, устройство опор. 1</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 Выключатели упругих подвесок; их назначение, устройство и принцип действия. </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12. Стреловое оборудование. Конструкция стрел, применяемых на кранах-манипуляторах. Устройство стрел. </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13. Грузовые и стреловые лебедки, тормоза. </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14. Крюковая подвеска, ее устройство. Стандарты на крюки. Типы крюков. </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15. Канаты грузовые, стреловые, способы крепления канатов, нормы браковки канатов. </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16. Устройство и назначение грейферов, захватов вилочных, клещевых. </w:t>
      </w:r>
    </w:p>
    <w:p w:rsidR="007C653E"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17. Приборы безопасности на кране-манипуляторе, их назначение, устройство и работа. Способы проверки исправности приборов. </w:t>
      </w:r>
    </w:p>
    <w:p w:rsidR="007C653E"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18. Аппараты управления краном-манипулятором. Системы управления. Преимущества и недостатки различных систем управления. </w:t>
      </w:r>
    </w:p>
    <w:p w:rsidR="007C653E"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19. Пусковые аппараты управления. Расположение рукояток управления на кранеманипуляторе 20. Устройство рычагов и тяг управления. Управление коробками отбора мощности. Устройство рычагов, тяг, фиксаторов. </w:t>
      </w:r>
    </w:p>
    <w:p w:rsidR="007C653E"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21. Устройство системы электропневматического управления краном. </w:t>
      </w:r>
    </w:p>
    <w:p w:rsidR="007C653E"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22. Насосы, их назначение, тип, характеристика и работа. </w:t>
      </w:r>
    </w:p>
    <w:p w:rsidR="007C653E"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23. Гидромоторы, их назначение. </w:t>
      </w:r>
    </w:p>
    <w:p w:rsidR="007C653E"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24. Гидроцилиндры, их назначение, устройство и принцип работы. </w:t>
      </w:r>
    </w:p>
    <w:p w:rsidR="007C653E"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25. Трубопроводы, баки, фильтры и соединения, их назначение и устройство. </w:t>
      </w:r>
    </w:p>
    <w:p w:rsidR="007C653E"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26. Аппараты управления гидроприводом. </w:t>
      </w:r>
    </w:p>
    <w:p w:rsidR="007C653E"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 xml:space="preserve">27. Электрооборудование крана-манипулятора. </w:t>
      </w:r>
    </w:p>
    <w:p w:rsidR="00FD249B" w:rsidRPr="00CF78D6" w:rsidRDefault="00FD249B"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28. Грузозахватные приспособления и тара.</w:t>
      </w:r>
    </w:p>
    <w:p w:rsidR="007C653E" w:rsidRPr="00CF78D6" w:rsidRDefault="008A332E"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29</w:t>
      </w:r>
      <w:r w:rsidR="007C653E" w:rsidRPr="00CF78D6">
        <w:rPr>
          <w:rFonts w:ascii="Times New Roman" w:hAnsi="Times New Roman" w:cs="Times New Roman"/>
        </w:rPr>
        <w:t xml:space="preserve">. Назначение съемных грузозахватных приспособлений, применяемых при производстве работ кранами-манипуляторами </w:t>
      </w:r>
    </w:p>
    <w:p w:rsidR="007C653E" w:rsidRPr="00CF78D6" w:rsidRDefault="008A332E"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30</w:t>
      </w:r>
      <w:r w:rsidR="007C653E" w:rsidRPr="00CF78D6">
        <w:rPr>
          <w:rFonts w:ascii="Times New Roman" w:hAnsi="Times New Roman" w:cs="Times New Roman"/>
        </w:rPr>
        <w:t xml:space="preserve">. Классификация съемных грузозахватных приспособлений, применяемых при производстве работ кранами-манипуляторами </w:t>
      </w:r>
    </w:p>
    <w:p w:rsidR="007C653E" w:rsidRPr="00CF78D6" w:rsidRDefault="007C653E"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3</w:t>
      </w:r>
      <w:r w:rsidR="008A332E" w:rsidRPr="00CF78D6">
        <w:rPr>
          <w:rFonts w:ascii="Times New Roman" w:hAnsi="Times New Roman" w:cs="Times New Roman"/>
        </w:rPr>
        <w:t>1</w:t>
      </w:r>
      <w:r w:rsidRPr="00CF78D6">
        <w:rPr>
          <w:rFonts w:ascii="Times New Roman" w:hAnsi="Times New Roman" w:cs="Times New Roman"/>
        </w:rPr>
        <w:t xml:space="preserve">. Назначение и устройство канатных стропов </w:t>
      </w:r>
    </w:p>
    <w:p w:rsidR="007C653E" w:rsidRPr="00CF78D6" w:rsidRDefault="008A332E"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lastRenderedPageBreak/>
        <w:t>32</w:t>
      </w:r>
      <w:r w:rsidR="007C653E" w:rsidRPr="00CF78D6">
        <w:rPr>
          <w:rFonts w:ascii="Times New Roman" w:hAnsi="Times New Roman" w:cs="Times New Roman"/>
        </w:rPr>
        <w:t xml:space="preserve">. Назначение и устройство цепных стропов </w:t>
      </w:r>
    </w:p>
    <w:p w:rsidR="007C653E" w:rsidRPr="00CF78D6" w:rsidRDefault="008A332E"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33</w:t>
      </w:r>
      <w:r w:rsidR="007C653E" w:rsidRPr="00CF78D6">
        <w:rPr>
          <w:rFonts w:ascii="Times New Roman" w:hAnsi="Times New Roman" w:cs="Times New Roman"/>
        </w:rPr>
        <w:t xml:space="preserve">. Назначение и устройство текстильных стропов </w:t>
      </w:r>
    </w:p>
    <w:p w:rsidR="007C653E" w:rsidRPr="00CF78D6" w:rsidRDefault="008A332E"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34</w:t>
      </w:r>
      <w:r w:rsidR="007C653E" w:rsidRPr="00CF78D6">
        <w:rPr>
          <w:rFonts w:ascii="Times New Roman" w:hAnsi="Times New Roman" w:cs="Times New Roman"/>
        </w:rPr>
        <w:t xml:space="preserve">. Оценка соответствия металлической тары </w:t>
      </w:r>
    </w:p>
    <w:p w:rsidR="007C653E" w:rsidRPr="00CF78D6" w:rsidRDefault="008A332E"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35</w:t>
      </w:r>
      <w:r w:rsidR="007C653E" w:rsidRPr="00CF78D6">
        <w:rPr>
          <w:rFonts w:ascii="Times New Roman" w:hAnsi="Times New Roman" w:cs="Times New Roman"/>
        </w:rPr>
        <w:t xml:space="preserve">. Оценка соответствия деревянно-металлической тары </w:t>
      </w:r>
    </w:p>
    <w:p w:rsidR="007C653E" w:rsidRPr="00CF78D6" w:rsidRDefault="008A332E"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36</w:t>
      </w:r>
      <w:r w:rsidR="007C653E" w:rsidRPr="00CF78D6">
        <w:rPr>
          <w:rFonts w:ascii="Times New Roman" w:hAnsi="Times New Roman" w:cs="Times New Roman"/>
        </w:rPr>
        <w:t xml:space="preserve">. Оценка соответствия полимерной тары </w:t>
      </w:r>
    </w:p>
    <w:p w:rsidR="007C653E" w:rsidRPr="00CF78D6" w:rsidRDefault="008A332E"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37</w:t>
      </w:r>
      <w:r w:rsidR="007C653E" w:rsidRPr="00CF78D6">
        <w:rPr>
          <w:rFonts w:ascii="Times New Roman" w:hAnsi="Times New Roman" w:cs="Times New Roman"/>
        </w:rPr>
        <w:t xml:space="preserve">. Классификация и назначение стальных канатов по виду свивки </w:t>
      </w:r>
    </w:p>
    <w:p w:rsidR="007C653E" w:rsidRPr="00CF78D6" w:rsidRDefault="008A332E"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38</w:t>
      </w:r>
      <w:r w:rsidR="007C653E" w:rsidRPr="00CF78D6">
        <w:rPr>
          <w:rFonts w:ascii="Times New Roman" w:hAnsi="Times New Roman" w:cs="Times New Roman"/>
        </w:rPr>
        <w:t xml:space="preserve">. Классификация и назначение стальных канатов по направлению свивки прядей </w:t>
      </w:r>
    </w:p>
    <w:p w:rsidR="008A332E" w:rsidRPr="00CF78D6" w:rsidRDefault="008A332E"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39</w:t>
      </w:r>
      <w:r w:rsidR="007C653E" w:rsidRPr="00CF78D6">
        <w:rPr>
          <w:rFonts w:ascii="Times New Roman" w:hAnsi="Times New Roman" w:cs="Times New Roman"/>
        </w:rPr>
        <w:t xml:space="preserve">. Классификация и назначение стальных канатов по сечению </w:t>
      </w:r>
    </w:p>
    <w:p w:rsidR="008A332E" w:rsidRPr="00CF78D6" w:rsidRDefault="008A332E"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40</w:t>
      </w:r>
      <w:r w:rsidR="007C653E" w:rsidRPr="00CF78D6">
        <w:rPr>
          <w:rFonts w:ascii="Times New Roman" w:hAnsi="Times New Roman" w:cs="Times New Roman"/>
        </w:rPr>
        <w:t xml:space="preserve">. Разрывное усилие и коэффициент запаса прочности стального каната. </w:t>
      </w:r>
    </w:p>
    <w:p w:rsidR="008A332E" w:rsidRPr="00CF78D6" w:rsidRDefault="008A332E"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41</w:t>
      </w:r>
      <w:r w:rsidR="007C653E" w:rsidRPr="00CF78D6">
        <w:rPr>
          <w:rFonts w:ascii="Times New Roman" w:hAnsi="Times New Roman" w:cs="Times New Roman"/>
        </w:rPr>
        <w:t xml:space="preserve">. Требования, предъявляемые к грузозахватным приспособлениям. </w:t>
      </w:r>
    </w:p>
    <w:p w:rsidR="008A332E" w:rsidRPr="00CF78D6" w:rsidRDefault="008A332E"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42</w:t>
      </w:r>
      <w:r w:rsidR="007C653E" w:rsidRPr="00CF78D6">
        <w:rPr>
          <w:rFonts w:ascii="Times New Roman" w:hAnsi="Times New Roman" w:cs="Times New Roman"/>
        </w:rPr>
        <w:t xml:space="preserve">. Маркировка грузозахватных приспособлений и тары. </w:t>
      </w:r>
    </w:p>
    <w:p w:rsidR="007C653E" w:rsidRPr="00CF78D6" w:rsidRDefault="008A332E" w:rsidP="00C92471">
      <w:pPr>
        <w:tabs>
          <w:tab w:val="left" w:pos="1334"/>
        </w:tabs>
        <w:spacing w:after="0" w:line="240" w:lineRule="auto"/>
        <w:rPr>
          <w:rFonts w:ascii="Times New Roman" w:hAnsi="Times New Roman" w:cs="Times New Roman"/>
        </w:rPr>
      </w:pPr>
      <w:r w:rsidRPr="00CF78D6">
        <w:rPr>
          <w:rFonts w:ascii="Times New Roman" w:hAnsi="Times New Roman" w:cs="Times New Roman"/>
        </w:rPr>
        <w:t>43</w:t>
      </w:r>
      <w:r w:rsidR="007C653E" w:rsidRPr="00CF78D6">
        <w:rPr>
          <w:rFonts w:ascii="Times New Roman" w:hAnsi="Times New Roman" w:cs="Times New Roman"/>
        </w:rPr>
        <w:t>. Сроки проведения осмотров, нормы браковки грузозахватных приспособлений и тары; оформление результатов.</w:t>
      </w:r>
    </w:p>
    <w:p w:rsidR="00C10F6F" w:rsidRPr="00CF78D6" w:rsidRDefault="00C10F6F" w:rsidP="00C3258D">
      <w:pPr>
        <w:tabs>
          <w:tab w:val="left" w:pos="1334"/>
        </w:tabs>
        <w:spacing w:before="240" w:line="240" w:lineRule="auto"/>
        <w:rPr>
          <w:rFonts w:ascii="Times New Roman" w:eastAsia="Times New Roman" w:hAnsi="Times New Roman" w:cs="Times New Roman"/>
          <w:b/>
        </w:rPr>
      </w:pPr>
      <w:r w:rsidRPr="00CF78D6">
        <w:rPr>
          <w:rFonts w:ascii="Times New Roman" w:eastAsia="Times New Roman" w:hAnsi="Times New Roman" w:cs="Times New Roman"/>
          <w:b/>
        </w:rPr>
        <w:t>МДК 05.05. Цифровой куратор</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w:t>
      </w:r>
      <w:r w:rsidRPr="00CF78D6">
        <w:rPr>
          <w:rFonts w:ascii="Times New Roman" w:eastAsia="Times New Roman" w:hAnsi="Times New Roman" w:cs="Times New Roman"/>
        </w:rPr>
        <w:t> </w:t>
      </w:r>
      <w:bookmarkStart w:id="2" w:name="_Hlk199755624"/>
      <w:r w:rsidRPr="00CF78D6">
        <w:rPr>
          <w:rFonts w:ascii="Times New Roman" w:eastAsia="Times New Roman" w:hAnsi="Times New Roman" w:cs="Times New Roman"/>
          <w:b/>
          <w:bCs/>
        </w:rPr>
        <w:t>Цифровой куратор это -</w:t>
      </w:r>
      <w:bookmarkEnd w:id="2"/>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i/>
          <w:iCs/>
        </w:rPr>
        <w:t>Выберите один верный вариант ответа:</w:t>
      </w:r>
    </w:p>
    <w:p w:rsidR="00C10F6F" w:rsidRPr="00CF78D6" w:rsidRDefault="00C10F6F" w:rsidP="008D20FC">
      <w:pPr>
        <w:numPr>
          <w:ilvl w:val="0"/>
          <w:numId w:val="14"/>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специалист, осуществляющий просвещение в вопросах применения цифровых технологий и онлайн-сервисов в различных сферах жизни, а также содействующий развитию цифровых компетенций различных групп населения.</w:t>
      </w:r>
    </w:p>
    <w:p w:rsidR="00C10F6F" w:rsidRPr="00CF78D6" w:rsidRDefault="00C10F6F" w:rsidP="008D20FC">
      <w:pPr>
        <w:numPr>
          <w:ilvl w:val="0"/>
          <w:numId w:val="14"/>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сотрудник, который может организовать работу как маленького отдела в крупной фирме, так и всей организации.</w:t>
      </w:r>
    </w:p>
    <w:p w:rsidR="00C10F6F" w:rsidRPr="00CF78D6" w:rsidRDefault="00C10F6F" w:rsidP="008D20FC">
      <w:pPr>
        <w:numPr>
          <w:ilvl w:val="0"/>
          <w:numId w:val="14"/>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специалист, который прошел обучение по всевозможным финансовым продуктам, имеющий определенный багаж знаний, позволяющий давать консультации касательно финансового распределения населения.</w:t>
      </w:r>
    </w:p>
    <w:p w:rsidR="00C10F6F" w:rsidRPr="00CF78D6" w:rsidRDefault="00C10F6F" w:rsidP="008D20FC">
      <w:pPr>
        <w:numPr>
          <w:ilvl w:val="0"/>
          <w:numId w:val="14"/>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 xml:space="preserve">диспетчер, представляет собой клиентскую службу своеобразную прослойку между человеком и решением его проблемы. ... В особых случаях (акции, праздники и т.д.) в основные обязанности может добавиться информирование об акциях, проведение опросов или привлечение клиентов. </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2.</w:t>
      </w:r>
      <w:r w:rsidRPr="00CF78D6">
        <w:rPr>
          <w:rFonts w:ascii="Times New Roman" w:eastAsia="Times New Roman" w:hAnsi="Times New Roman" w:cs="Times New Roman"/>
        </w:rPr>
        <w:t> </w:t>
      </w:r>
      <w:r w:rsidRPr="00CF78D6">
        <w:rPr>
          <w:rFonts w:ascii="Times New Roman" w:eastAsia="Times New Roman" w:hAnsi="Times New Roman" w:cs="Times New Roman"/>
          <w:b/>
          <w:bCs/>
        </w:rPr>
        <w:t>Какой необходимый минимальный уровень образования необходим для начала работы по профессии - цифровой куратор?</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i/>
          <w:iCs/>
        </w:rPr>
        <w:t>Выберите один верный вариант ответа:</w:t>
      </w:r>
    </w:p>
    <w:p w:rsidR="00C10F6F" w:rsidRPr="00CF78D6" w:rsidRDefault="00C10F6F" w:rsidP="008D20FC">
      <w:pPr>
        <w:numPr>
          <w:ilvl w:val="0"/>
          <w:numId w:val="15"/>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Высшее образование по программе бакалавриата.</w:t>
      </w:r>
    </w:p>
    <w:p w:rsidR="00C10F6F" w:rsidRPr="00CF78D6" w:rsidRDefault="00C10F6F" w:rsidP="008D20FC">
      <w:pPr>
        <w:numPr>
          <w:ilvl w:val="0"/>
          <w:numId w:val="15"/>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Среднее общее образование.</w:t>
      </w:r>
    </w:p>
    <w:p w:rsidR="00C10F6F" w:rsidRPr="00CF78D6" w:rsidRDefault="00C10F6F" w:rsidP="008D20FC">
      <w:pPr>
        <w:numPr>
          <w:ilvl w:val="0"/>
          <w:numId w:val="15"/>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Среднее общее образование и профессиональное обучение в соответствии с программой профессиональной подготовки по профессии.</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3.</w:t>
      </w:r>
      <w:r w:rsidRPr="00CF78D6">
        <w:rPr>
          <w:rFonts w:ascii="Times New Roman" w:eastAsia="Times New Roman" w:hAnsi="Times New Roman" w:cs="Times New Roman"/>
        </w:rPr>
        <w:t> </w:t>
      </w:r>
      <w:r w:rsidRPr="00CF78D6">
        <w:rPr>
          <w:rFonts w:ascii="Times New Roman" w:eastAsia="Times New Roman" w:hAnsi="Times New Roman" w:cs="Times New Roman"/>
          <w:b/>
          <w:bCs/>
        </w:rPr>
        <w:t>Цифровые компетенции -</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i/>
          <w:iCs/>
        </w:rPr>
        <w:t>Выберите один верный вариант ответа:</w:t>
      </w:r>
    </w:p>
    <w:p w:rsidR="00C10F6F" w:rsidRPr="00CF78D6" w:rsidRDefault="00C10F6F" w:rsidP="008D20FC">
      <w:pPr>
        <w:numPr>
          <w:ilvl w:val="0"/>
          <w:numId w:val="16"/>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это совокупность знаний, способностей, особенностей характера и поведения, которые позволяют человеку понять, как работают информационные и коммуникационные технологии, для чего они нужны и как они могут быть применены для достижения конкретных целей.</w:t>
      </w:r>
    </w:p>
    <w:p w:rsidR="00C10F6F" w:rsidRPr="00CF78D6" w:rsidRDefault="00C10F6F" w:rsidP="008D20FC">
      <w:pPr>
        <w:numPr>
          <w:ilvl w:val="0"/>
          <w:numId w:val="16"/>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совокупность знаний, подразумевающая тщательный анализ алгоритмов, математических моделей, написание кодировок, в которых каждый знак имеет значение.</w:t>
      </w:r>
    </w:p>
    <w:p w:rsidR="00C10F6F" w:rsidRPr="00CF78D6" w:rsidRDefault="00C10F6F" w:rsidP="008D20FC">
      <w:pPr>
        <w:numPr>
          <w:ilvl w:val="0"/>
          <w:numId w:val="16"/>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это деятельность, осуществляемая профессиональными консультантами и направленная на обслуживание потребностей коммерческих и некоммерческих организаций в консультациях, обучении, исследовательских работах по проблемам их функционирования и развития.</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4.</w:t>
      </w:r>
      <w:r w:rsidRPr="00CF78D6">
        <w:rPr>
          <w:rFonts w:ascii="Times New Roman" w:eastAsia="Times New Roman" w:hAnsi="Times New Roman" w:cs="Times New Roman"/>
        </w:rPr>
        <w:t> </w:t>
      </w:r>
      <w:r w:rsidRPr="00CF78D6">
        <w:rPr>
          <w:rFonts w:ascii="Times New Roman" w:eastAsia="Times New Roman" w:hAnsi="Times New Roman" w:cs="Times New Roman"/>
          <w:b/>
          <w:bCs/>
        </w:rPr>
        <w:t>В чем заключается основная цель цифрового куратора?</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i/>
          <w:iCs/>
        </w:rPr>
        <w:t>Выберите один верный вариант ответа:</w:t>
      </w:r>
    </w:p>
    <w:p w:rsidR="00C10F6F" w:rsidRPr="00CF78D6" w:rsidRDefault="00C10F6F" w:rsidP="008D20FC">
      <w:pPr>
        <w:numPr>
          <w:ilvl w:val="0"/>
          <w:numId w:val="17"/>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Просвещение в вопросах применения цифровых технологий и онлайн-сервисов в различных сферах жизни различных групп населения. Следуя поставленной цели, развитие цифровых компетенций должно охватывать широкий круг населения различных возрастов и профессиональной занятости.</w:t>
      </w:r>
    </w:p>
    <w:p w:rsidR="00C10F6F" w:rsidRPr="00CF78D6" w:rsidRDefault="00C10F6F" w:rsidP="008D20FC">
      <w:pPr>
        <w:numPr>
          <w:ilvl w:val="0"/>
          <w:numId w:val="17"/>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Основная цель - консультирование по товарному ассортименту, помощь в подборе нужного товара, а также поддержание порядка в магазине, привлекательная и удобная покупателю выкладка товара.</w:t>
      </w:r>
    </w:p>
    <w:p w:rsidR="00C10F6F" w:rsidRPr="00CF78D6" w:rsidRDefault="00C10F6F" w:rsidP="008D20FC">
      <w:pPr>
        <w:numPr>
          <w:ilvl w:val="0"/>
          <w:numId w:val="17"/>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lastRenderedPageBreak/>
        <w:t>Главная задача оперативное решение задач клиента. В зависимости от сферы действия, необходимо либо самостоятельно выяснить и решить возникший вопрос, либо перенаправить звонок на специализированную линию.</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5. Укажите все возможные, альтернативные варианты наименований должности - цифровой куратор.</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i/>
          <w:iCs/>
        </w:rPr>
        <w:t>Выберете верный вариант ответа (А, Б или В), в котором указаны все возможные, варианты:</w:t>
      </w:r>
    </w:p>
    <w:p w:rsidR="00C10F6F" w:rsidRPr="00CF78D6" w:rsidRDefault="00C10F6F" w:rsidP="008D20FC">
      <w:pPr>
        <w:numPr>
          <w:ilvl w:val="0"/>
          <w:numId w:val="18"/>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ассистент в области развития цифровых компетенций</w:t>
      </w:r>
    </w:p>
    <w:p w:rsidR="00C10F6F" w:rsidRPr="00CF78D6" w:rsidRDefault="00C10F6F" w:rsidP="008D20FC">
      <w:pPr>
        <w:numPr>
          <w:ilvl w:val="0"/>
          <w:numId w:val="18"/>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SMM-менеджер</w:t>
      </w:r>
    </w:p>
    <w:p w:rsidR="00C10F6F" w:rsidRPr="00CF78D6" w:rsidRDefault="00C10F6F" w:rsidP="008D20FC">
      <w:pPr>
        <w:numPr>
          <w:ilvl w:val="0"/>
          <w:numId w:val="18"/>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оператор-консультант контакт центра</w:t>
      </w:r>
    </w:p>
    <w:p w:rsidR="00C10F6F" w:rsidRPr="00CF78D6" w:rsidRDefault="00C10F6F" w:rsidP="008D20FC">
      <w:pPr>
        <w:numPr>
          <w:ilvl w:val="0"/>
          <w:numId w:val="18"/>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консультант в области развития цифровых компетенций</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5. цифровой разработчик</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А. </w:t>
      </w:r>
      <w:bookmarkStart w:id="3" w:name="_Hlk216797492"/>
      <w:r w:rsidRPr="00CF78D6">
        <w:rPr>
          <w:rFonts w:ascii="Times New Roman" w:eastAsia="Times New Roman" w:hAnsi="Times New Roman" w:cs="Times New Roman"/>
        </w:rPr>
        <w:t>1, 2, 3, 4, 5.</w:t>
      </w:r>
      <w:bookmarkEnd w:id="3"/>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Б. 1, 3, 4.</w:t>
      </w:r>
    </w:p>
    <w:p w:rsidR="00C10F6F" w:rsidRPr="00CF78D6" w:rsidRDefault="00C10F6F" w:rsidP="00C92471">
      <w:pPr>
        <w:widowControl w:val="0"/>
        <w:spacing w:after="0" w:line="240" w:lineRule="auto"/>
        <w:rPr>
          <w:rFonts w:ascii="Times New Roman" w:eastAsia="Times New Roman" w:hAnsi="Times New Roman" w:cs="Times New Roman"/>
        </w:rPr>
      </w:pPr>
      <w:bookmarkStart w:id="4" w:name="__RefHeading__3981_1568776159"/>
      <w:r w:rsidRPr="00CF78D6">
        <w:rPr>
          <w:rFonts w:ascii="Times New Roman" w:eastAsia="Times New Roman" w:hAnsi="Times New Roman" w:cs="Times New Roman"/>
        </w:rPr>
        <w:t>В. 2, 3, 5.</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6. Что из перечисленного является признаком телефонного мошенничества?</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i/>
          <w:iCs/>
        </w:rPr>
        <w:t>Проанализируйте ситуацию и напишите все правильные ответы</w:t>
      </w:r>
    </w:p>
    <w:p w:rsidR="00C10F6F" w:rsidRPr="00CF78D6" w:rsidRDefault="00C10F6F" w:rsidP="008D20FC">
      <w:pPr>
        <w:numPr>
          <w:ilvl w:val="0"/>
          <w:numId w:val="19"/>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Звонок поступает со скрытого номера.</w:t>
      </w:r>
    </w:p>
    <w:p w:rsidR="00C10F6F" w:rsidRPr="00CF78D6" w:rsidRDefault="00C10F6F" w:rsidP="008D20FC">
      <w:pPr>
        <w:numPr>
          <w:ilvl w:val="0"/>
          <w:numId w:val="19"/>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Просят перевести деньги на защищенный счет</w:t>
      </w:r>
    </w:p>
    <w:p w:rsidR="00C10F6F" w:rsidRPr="00CF78D6" w:rsidRDefault="00C10F6F" w:rsidP="008D20FC">
      <w:pPr>
        <w:numPr>
          <w:ilvl w:val="0"/>
          <w:numId w:val="19"/>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Смс якобы от банка приходит в новую переписку.</w:t>
      </w:r>
    </w:p>
    <w:p w:rsidR="00C10F6F" w:rsidRPr="00CF78D6" w:rsidRDefault="00C10F6F" w:rsidP="008D20FC">
      <w:pPr>
        <w:numPr>
          <w:ilvl w:val="0"/>
          <w:numId w:val="19"/>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Звонящий торопит, нагнетает обстановку.</w:t>
      </w:r>
    </w:p>
    <w:p w:rsidR="00C10F6F" w:rsidRPr="00CF78D6" w:rsidRDefault="00C10F6F" w:rsidP="008D20FC">
      <w:pPr>
        <w:numPr>
          <w:ilvl w:val="0"/>
          <w:numId w:val="19"/>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Собеседник не может ответить на простые вопросы.</w:t>
      </w:r>
    </w:p>
    <w:p w:rsidR="00C10F6F" w:rsidRPr="00CF78D6" w:rsidRDefault="00C10F6F" w:rsidP="008D20FC">
      <w:pPr>
        <w:numPr>
          <w:ilvl w:val="0"/>
          <w:numId w:val="19"/>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Звонящий четко отвечает на все встречные вопросы, разрешает самостоятельно перезвонить в банк.</w:t>
      </w:r>
    </w:p>
    <w:p w:rsidR="00C10F6F" w:rsidRPr="00CF78D6" w:rsidRDefault="00C10F6F" w:rsidP="008D20FC">
      <w:pPr>
        <w:numPr>
          <w:ilvl w:val="0"/>
          <w:numId w:val="19"/>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Собеседник спрашивает данные карты или смс-код.</w:t>
      </w:r>
    </w:p>
    <w:p w:rsidR="00C10F6F" w:rsidRPr="00CF78D6" w:rsidRDefault="00C10F6F" w:rsidP="008D20FC">
      <w:pPr>
        <w:numPr>
          <w:ilvl w:val="0"/>
          <w:numId w:val="19"/>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Звонящий не спрашивает никакие личные данные.</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7.Какое изображение иллюстрирует действие мошенников?</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w:t>
      </w:r>
      <w:bookmarkStart w:id="5" w:name="_Hlk199766638"/>
      <w:bookmarkEnd w:id="4"/>
      <w:r w:rsidRPr="00CF78D6">
        <w:rPr>
          <w:rFonts w:ascii="Times New Roman" w:eastAsia="Times New Roman" w:hAnsi="Times New Roman" w:cs="Times New Roman"/>
          <w:i/>
          <w:iCs/>
        </w:rPr>
        <w:t>Проанализируйте и напишите правильный ответ</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Левое</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Правое</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8. Какие знания необходимы для успешной работы на должности цифрового консультанта?</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i/>
          <w:iCs/>
        </w:rPr>
        <w:t>Выберете верный вариант ответа (А, Б или В), в котором указаны необходимые знания:</w:t>
      </w:r>
    </w:p>
    <w:p w:rsidR="00C10F6F" w:rsidRPr="00CF78D6" w:rsidRDefault="00C10F6F" w:rsidP="008D20FC">
      <w:pPr>
        <w:numPr>
          <w:ilvl w:val="0"/>
          <w:numId w:val="20"/>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Знания о устройстве компьютера о принципах работы процессора, видеокарты и других составляющих.</w:t>
      </w:r>
    </w:p>
    <w:p w:rsidR="00C10F6F" w:rsidRPr="00CF78D6" w:rsidRDefault="00C10F6F" w:rsidP="008D20FC">
      <w:pPr>
        <w:numPr>
          <w:ilvl w:val="0"/>
          <w:numId w:val="20"/>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Знание базовых цифровых компетенций и тенденций их развития.</w:t>
      </w:r>
    </w:p>
    <w:p w:rsidR="00C10F6F" w:rsidRPr="00CF78D6" w:rsidRDefault="00C10F6F" w:rsidP="008D20FC">
      <w:pPr>
        <w:numPr>
          <w:ilvl w:val="0"/>
          <w:numId w:val="20"/>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Знания о возрастных особенностях различных групп населения (клиентов).</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4. Знания норм русского литературного языка.</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А. 1, 2, 3, 4.</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Б. 2, 3, 4.</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В. 1, 3, 4.</w:t>
      </w:r>
    </w:p>
    <w:p w:rsidR="00C10F6F" w:rsidRPr="00CF78D6" w:rsidRDefault="00C10F6F" w:rsidP="00C92471">
      <w:pPr>
        <w:widowControl w:val="0"/>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9.</w:t>
      </w:r>
      <w:r w:rsidRPr="00CF78D6">
        <w:rPr>
          <w:rFonts w:ascii="Times New Roman" w:eastAsia="Times New Roman" w:hAnsi="Times New Roman" w:cs="Times New Roman"/>
        </w:rPr>
        <w:t> Напишите критерии,</w:t>
      </w:r>
      <w:r w:rsidRPr="00CF78D6">
        <w:rPr>
          <w:rFonts w:ascii="Times New Roman" w:eastAsia="Times New Roman" w:hAnsi="Times New Roman" w:cs="Times New Roman"/>
          <w:b/>
          <w:bCs/>
        </w:rPr>
        <w:t> </w:t>
      </w:r>
      <w:r w:rsidRPr="00CF78D6">
        <w:rPr>
          <w:rFonts w:ascii="Times New Roman" w:eastAsia="Times New Roman" w:hAnsi="Times New Roman" w:cs="Times New Roman"/>
        </w:rPr>
        <w:t>используемые для оценки качества социальных услуг.</w:t>
      </w:r>
    </w:p>
    <w:p w:rsidR="00C10F6F" w:rsidRPr="00CF78D6" w:rsidRDefault="00EE320D"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Ответ: _</w:t>
      </w:r>
      <w:r w:rsidR="00C10F6F" w:rsidRPr="00CF78D6">
        <w:rPr>
          <w:rFonts w:ascii="Times New Roman" w:eastAsia="Times New Roman" w:hAnsi="Times New Roman" w:cs="Times New Roman"/>
        </w:rPr>
        <w:t>___________________________________________</w:t>
      </w:r>
    </w:p>
    <w:p w:rsidR="002B113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10.</w:t>
      </w:r>
      <w:r w:rsidRPr="00CF78D6">
        <w:rPr>
          <w:rFonts w:ascii="Times New Roman" w:eastAsia="Times New Roman" w:hAnsi="Times New Roman" w:cs="Times New Roman"/>
        </w:rPr>
        <w:t> </w:t>
      </w:r>
      <w:r w:rsidRPr="00CF78D6">
        <w:rPr>
          <w:rFonts w:ascii="Times New Roman" w:eastAsia="Times New Roman" w:hAnsi="Times New Roman" w:cs="Times New Roman"/>
          <w:b/>
          <w:bCs/>
        </w:rPr>
        <w:t>Компьютерная грамотность</w:t>
      </w:r>
      <w:r w:rsidRPr="00CF78D6">
        <w:rPr>
          <w:rFonts w:ascii="Times New Roman" w:eastAsia="Times New Roman" w:hAnsi="Times New Roman" w:cs="Times New Roman"/>
        </w:rPr>
        <w:t xml:space="preserve"> — это </w:t>
      </w:r>
    </w:p>
    <w:p w:rsidR="00C10F6F" w:rsidRPr="00CF78D6" w:rsidRDefault="00EE320D"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Ответ: _</w:t>
      </w:r>
      <w:r w:rsidR="00C10F6F" w:rsidRPr="00CF78D6">
        <w:rPr>
          <w:rFonts w:ascii="Times New Roman" w:eastAsia="Times New Roman" w:hAnsi="Times New Roman" w:cs="Times New Roman"/>
        </w:rPr>
        <w:t>___________________________________</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11.</w:t>
      </w:r>
      <w:r w:rsidRPr="00CF78D6">
        <w:rPr>
          <w:rFonts w:ascii="Times New Roman" w:eastAsia="Times New Roman" w:hAnsi="Times New Roman" w:cs="Times New Roman"/>
        </w:rPr>
        <w:t> </w:t>
      </w:r>
      <w:r w:rsidRPr="00CF78D6">
        <w:rPr>
          <w:rFonts w:ascii="Times New Roman" w:eastAsia="Times New Roman" w:hAnsi="Times New Roman" w:cs="Times New Roman"/>
          <w:b/>
          <w:bCs/>
        </w:rPr>
        <w:t>Цели Национальной программы - Цифровая экономика Российской Федерации -</w:t>
      </w:r>
      <w:r w:rsidRPr="00CF78D6">
        <w:rPr>
          <w:rFonts w:ascii="Times New Roman" w:eastAsia="Times New Roman" w:hAnsi="Times New Roman" w:cs="Times New Roman"/>
          <w:i/>
          <w:iCs/>
        </w:rPr>
        <w:t>Выберите один верный вариант ответа:</w:t>
      </w:r>
    </w:p>
    <w:p w:rsidR="00C10F6F" w:rsidRPr="00CF78D6" w:rsidRDefault="00C10F6F" w:rsidP="008D20FC">
      <w:pPr>
        <w:numPr>
          <w:ilvl w:val="0"/>
          <w:numId w:val="21"/>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внедрение на уровнях основного общего и среднего общего образования новых методов обучения и воспитания, образовательных технологий, обеспечивающих освоение обучающимися базовых навыков и умений, повышение их мотивации к обучению и вовлечнности в образовательный процесс, а также обновление содержания и совершенствование методов обучения предметной области Технология.</w:t>
      </w:r>
    </w:p>
    <w:p w:rsidR="00C10F6F" w:rsidRPr="00CF78D6" w:rsidRDefault="00C10F6F" w:rsidP="008D20FC">
      <w:pPr>
        <w:numPr>
          <w:ilvl w:val="0"/>
          <w:numId w:val="21"/>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обеспечение устойчивого естественного роста численности населения Российской Федерации, повышение ожидаемой продолжительности жизни до 78 лет (к 2030 году до 80 лет)</w:t>
      </w:r>
    </w:p>
    <w:p w:rsidR="00C10F6F" w:rsidRPr="00CF78D6" w:rsidRDefault="00C10F6F" w:rsidP="008D20FC">
      <w:pPr>
        <w:numPr>
          <w:ilvl w:val="0"/>
          <w:numId w:val="21"/>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сделать интернет доступным для всех, покрыть крупнейшие города связью 5G, защитить информацию граждан, бизнеса и государства, повысить эффективность основных отраслей экономики, подготовить кадры для работы в цифровой среде, увеличить долю затрат на развитие цифровой экономики в ВВП страны в 3 раза.</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lastRenderedPageBreak/>
        <w:t>12. В соответствии с Трудовым Кодексом РФ, при условии получения базового среднего образования возможно ли привлечение лиц, моложе 18 лет к работе цифровым куратором?</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i/>
          <w:iCs/>
        </w:rPr>
        <w:t>Выберите один верный вариант ответа:</w:t>
      </w:r>
    </w:p>
    <w:p w:rsidR="00C10F6F" w:rsidRPr="00CF78D6" w:rsidRDefault="00C10F6F" w:rsidP="008D20FC">
      <w:pPr>
        <w:numPr>
          <w:ilvl w:val="0"/>
          <w:numId w:val="22"/>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Да, специалистом шестого уровня квалификации.</w:t>
      </w:r>
    </w:p>
    <w:p w:rsidR="00C10F6F" w:rsidRPr="00CF78D6" w:rsidRDefault="00C10F6F" w:rsidP="008D20FC">
      <w:pPr>
        <w:numPr>
          <w:ilvl w:val="0"/>
          <w:numId w:val="22"/>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Да, специалистом третьего уровня квалификации.</w:t>
      </w:r>
    </w:p>
    <w:p w:rsidR="00C10F6F" w:rsidRPr="00CF78D6" w:rsidRDefault="00C10F6F" w:rsidP="008D20FC">
      <w:pPr>
        <w:numPr>
          <w:ilvl w:val="0"/>
          <w:numId w:val="22"/>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Нет, в РФ запрещено привлечение к работе лиц моложе 18 лет.</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13.</w:t>
      </w:r>
      <w:r w:rsidRPr="00CF78D6">
        <w:rPr>
          <w:rFonts w:ascii="Times New Roman" w:eastAsia="Times New Roman" w:hAnsi="Times New Roman" w:cs="Times New Roman"/>
        </w:rPr>
        <w:t> </w:t>
      </w:r>
      <w:r w:rsidRPr="00CF78D6">
        <w:rPr>
          <w:rFonts w:ascii="Times New Roman" w:eastAsia="Times New Roman" w:hAnsi="Times New Roman" w:cs="Times New Roman"/>
          <w:b/>
          <w:bCs/>
        </w:rPr>
        <w:t>Что необходимо сделать если позвонили и сообщили о блокировке банковского счета?</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i/>
          <w:iCs/>
        </w:rPr>
        <w:t>Выберите один верный вариант ответа:</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Предоставить всю необходимую информацию, которую просят.</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Самостоятельно перезвонить в банк по номеру на сайте или на карте.</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Перевести деньги на защищенный счет по телефону.</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14.</w:t>
      </w:r>
      <w:r w:rsidRPr="00CF78D6">
        <w:rPr>
          <w:rFonts w:ascii="Times New Roman" w:eastAsia="Times New Roman" w:hAnsi="Times New Roman" w:cs="Times New Roman"/>
        </w:rPr>
        <w:t> </w:t>
      </w:r>
      <w:r w:rsidRPr="00CF78D6">
        <w:rPr>
          <w:rFonts w:ascii="Times New Roman" w:eastAsia="Times New Roman" w:hAnsi="Times New Roman" w:cs="Times New Roman"/>
          <w:b/>
          <w:bCs/>
        </w:rPr>
        <w:t>Что из перечисленного относиться к основам безопасной работы в сети Интернет?</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i/>
          <w:iCs/>
        </w:rPr>
        <w:t>Выберите верные варианты ответа:</w:t>
      </w:r>
    </w:p>
    <w:p w:rsidR="00C10F6F" w:rsidRPr="00CF78D6" w:rsidRDefault="00C10F6F" w:rsidP="008D20FC">
      <w:pPr>
        <w:numPr>
          <w:ilvl w:val="0"/>
          <w:numId w:val="23"/>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Можно открывать небезопасные и подозрительные письма в электронной почте.</w:t>
      </w:r>
    </w:p>
    <w:p w:rsidR="00C10F6F" w:rsidRPr="00CF78D6" w:rsidRDefault="00C10F6F" w:rsidP="008D20FC">
      <w:pPr>
        <w:numPr>
          <w:ilvl w:val="0"/>
          <w:numId w:val="23"/>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Нужно установить антивирусные программы.</w:t>
      </w:r>
    </w:p>
    <w:p w:rsidR="00C10F6F" w:rsidRPr="00CF78D6" w:rsidRDefault="00C10F6F" w:rsidP="008D20FC">
      <w:pPr>
        <w:numPr>
          <w:ilvl w:val="0"/>
          <w:numId w:val="23"/>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Рекомендуется использовать сложные логины и пароли.</w:t>
      </w:r>
    </w:p>
    <w:p w:rsidR="00C10F6F" w:rsidRPr="00CF78D6" w:rsidRDefault="00C10F6F" w:rsidP="008D20FC">
      <w:pPr>
        <w:numPr>
          <w:ilvl w:val="0"/>
          <w:numId w:val="23"/>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Можно устанавливать сомнительные приложения.</w:t>
      </w:r>
    </w:p>
    <w:p w:rsidR="00C10F6F" w:rsidRPr="00CF78D6" w:rsidRDefault="00C10F6F" w:rsidP="008D20FC">
      <w:pPr>
        <w:numPr>
          <w:ilvl w:val="0"/>
          <w:numId w:val="23"/>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Важно, не передавать конфиденциальные сведения.</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15.</w:t>
      </w:r>
      <w:r w:rsidRPr="00CF78D6">
        <w:rPr>
          <w:rFonts w:ascii="Times New Roman" w:eastAsia="Times New Roman" w:hAnsi="Times New Roman" w:cs="Times New Roman"/>
        </w:rPr>
        <w:t> </w:t>
      </w:r>
      <w:r w:rsidRPr="00CF78D6">
        <w:rPr>
          <w:rFonts w:ascii="Times New Roman" w:eastAsia="Times New Roman" w:hAnsi="Times New Roman" w:cs="Times New Roman"/>
          <w:b/>
          <w:bCs/>
        </w:rPr>
        <w:t>Верно ли утверждение? Цифровой куратор должен быть уверенным пользователем персонального компьютера, в том числе внутренних и периферийных устройств мультимедиа, а также ориентироваться в бездонных недрах сети Интернет.</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i/>
          <w:iCs/>
        </w:rPr>
        <w:t>Выберите правильный вариант ответа:</w:t>
      </w:r>
      <w:r w:rsidRPr="00CF78D6">
        <w:rPr>
          <w:rFonts w:ascii="Times New Roman" w:eastAsia="Times New Roman" w:hAnsi="Times New Roman" w:cs="Times New Roman"/>
          <w:b/>
          <w:bCs/>
        </w:rPr>
        <w:t> </w:t>
      </w:r>
    </w:p>
    <w:p w:rsidR="00C10F6F" w:rsidRPr="00CF78D6" w:rsidRDefault="00C10F6F" w:rsidP="008D20FC">
      <w:pPr>
        <w:numPr>
          <w:ilvl w:val="0"/>
          <w:numId w:val="24"/>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Неверно, не обязательно уметь пользоваться компьютером, чтобы давать консультации.</w:t>
      </w:r>
    </w:p>
    <w:p w:rsidR="00C10F6F" w:rsidRPr="00CF78D6" w:rsidRDefault="00C10F6F" w:rsidP="008D20FC">
      <w:pPr>
        <w:numPr>
          <w:ilvl w:val="0"/>
          <w:numId w:val="24"/>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Верно, все из перечисленного необходимо для освоения профессии.</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16. Укажите базовые программы раздела - планшет для начинающих.</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i/>
          <w:iCs/>
        </w:rPr>
        <w:t>Выберете верный вариант ответа (А, Б или В), в котором указаны базовые программы:</w:t>
      </w:r>
    </w:p>
    <w:p w:rsidR="00C10F6F" w:rsidRPr="00CF78D6" w:rsidRDefault="00C10F6F" w:rsidP="008D20FC">
      <w:pPr>
        <w:numPr>
          <w:ilvl w:val="0"/>
          <w:numId w:val="25"/>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Браузеры для работы в сети интернет.</w:t>
      </w:r>
    </w:p>
    <w:p w:rsidR="00C10F6F" w:rsidRPr="00CF78D6" w:rsidRDefault="00C10F6F" w:rsidP="008D20FC">
      <w:pPr>
        <w:numPr>
          <w:ilvl w:val="0"/>
          <w:numId w:val="25"/>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Adobe Photoshop.</w:t>
      </w:r>
    </w:p>
    <w:p w:rsidR="00C10F6F" w:rsidRPr="00CF78D6" w:rsidRDefault="00C10F6F" w:rsidP="008D20FC">
      <w:pPr>
        <w:numPr>
          <w:ilvl w:val="0"/>
          <w:numId w:val="25"/>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Программы для общения (Мах, Telegram и аналоги).</w:t>
      </w:r>
    </w:p>
    <w:p w:rsidR="00C10F6F" w:rsidRPr="00CF78D6" w:rsidRDefault="00C10F6F" w:rsidP="008D20FC">
      <w:pPr>
        <w:numPr>
          <w:ilvl w:val="0"/>
          <w:numId w:val="25"/>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Банковские приложения.</w:t>
      </w:r>
    </w:p>
    <w:p w:rsidR="00C10F6F" w:rsidRPr="00CF78D6" w:rsidRDefault="00C10F6F" w:rsidP="008D20FC">
      <w:pPr>
        <w:numPr>
          <w:ilvl w:val="0"/>
          <w:numId w:val="25"/>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Приложение - Госуслуги.</w:t>
      </w:r>
    </w:p>
    <w:p w:rsidR="00C10F6F" w:rsidRPr="00CF78D6" w:rsidRDefault="00C10F6F" w:rsidP="008D20FC">
      <w:pPr>
        <w:numPr>
          <w:ilvl w:val="0"/>
          <w:numId w:val="25"/>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Мобильные игры.</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А. 1, 2, 3, 4, 5, 6.</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Б. 1, 2, 3, 4, 5.</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В. 1, 3, 4, 5.</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17. Какие знания необходимы для успешной работы на должности цифрового консультанта?</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i/>
          <w:iCs/>
        </w:rPr>
        <w:t>Выберете верный вариант ответа (А, Б или В), в котором указаны необходимые знания:</w:t>
      </w:r>
    </w:p>
    <w:p w:rsidR="00C10F6F" w:rsidRPr="00CF78D6" w:rsidRDefault="00C10F6F" w:rsidP="008D20FC">
      <w:pPr>
        <w:numPr>
          <w:ilvl w:val="0"/>
          <w:numId w:val="26"/>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Знания о устройстве компьютера о принципах работы процессора, видеокарты и других составляющих.</w:t>
      </w:r>
    </w:p>
    <w:p w:rsidR="00C10F6F" w:rsidRPr="00CF78D6" w:rsidRDefault="00C10F6F" w:rsidP="008D20FC">
      <w:pPr>
        <w:numPr>
          <w:ilvl w:val="0"/>
          <w:numId w:val="26"/>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Знание базовых цифровых компетенций и тенденций их развития.</w:t>
      </w:r>
    </w:p>
    <w:p w:rsidR="00C10F6F" w:rsidRPr="00CF78D6" w:rsidRDefault="00C10F6F" w:rsidP="008D20FC">
      <w:pPr>
        <w:numPr>
          <w:ilvl w:val="0"/>
          <w:numId w:val="26"/>
        </w:numPr>
        <w:tabs>
          <w:tab w:val="left" w:pos="0"/>
        </w:tabs>
        <w:spacing w:after="0" w:line="240" w:lineRule="auto"/>
        <w:ind w:left="0" w:firstLine="0"/>
        <w:rPr>
          <w:rFonts w:ascii="Times New Roman" w:eastAsia="Times New Roman" w:hAnsi="Times New Roman" w:cs="Times New Roman"/>
        </w:rPr>
      </w:pPr>
      <w:r w:rsidRPr="00CF78D6">
        <w:rPr>
          <w:rFonts w:ascii="Times New Roman" w:eastAsia="Times New Roman" w:hAnsi="Times New Roman" w:cs="Times New Roman"/>
        </w:rPr>
        <w:t>Знания о возрастных особенностях различных групп населения (клиентов).</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4. Знания норм русского литературного языка.</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А. 1, 2, 3, 4.</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Б. 1, 2, 3.</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В. 2, 3, 4.</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18. Найдите признак, по которому можно отличить настоящий сайт от поддельного и укажите сайт мошенников.</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w:t>
      </w:r>
      <w:r w:rsidRPr="00CF78D6">
        <w:rPr>
          <w:rFonts w:ascii="Times New Roman" w:eastAsia="Times New Roman" w:hAnsi="Times New Roman" w:cs="Times New Roman"/>
          <w:i/>
          <w:iCs/>
        </w:rPr>
        <w:t xml:space="preserve">Проанализируйте и напишите правильный ответ </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Только на верхнем рисунке</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Только на нижнем рисунке</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xml:space="preserve">3. На обоих рисунках поддельный </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На обоих рисунках подлинный</w:t>
      </w:r>
      <w:r w:rsidRPr="00CF78D6">
        <w:rPr>
          <w:rFonts w:ascii="Times New Roman" w:eastAsia="Times New Roman" w:hAnsi="Times New Roman" w:cs="Times New Roman"/>
          <w:b/>
          <w:bCs/>
        </w:rPr>
        <w:t> </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b/>
          <w:bCs/>
        </w:rPr>
        <w:t>19.</w:t>
      </w:r>
      <w:r w:rsidRPr="00CF78D6">
        <w:rPr>
          <w:rFonts w:ascii="Times New Roman" w:eastAsia="Times New Roman" w:hAnsi="Times New Roman" w:cs="Times New Roman"/>
        </w:rPr>
        <w:t> Какие поисковые технологии информационных систем Вам известны? Что могут содержать базы информационных технологий?</w:t>
      </w:r>
    </w:p>
    <w:p w:rsidR="00C10F6F" w:rsidRPr="00CF78D6" w:rsidRDefault="002B113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Ответ: _</w:t>
      </w:r>
      <w:r w:rsidR="00C10F6F" w:rsidRPr="00CF78D6">
        <w:rPr>
          <w:rFonts w:ascii="Times New Roman" w:eastAsia="Times New Roman" w:hAnsi="Times New Roman" w:cs="Times New Roman"/>
        </w:rPr>
        <w:t>_________________________</w:t>
      </w:r>
    </w:p>
    <w:p w:rsidR="00C10F6F" w:rsidRPr="00CF78D6" w:rsidRDefault="00C10F6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 </w:t>
      </w:r>
      <w:r w:rsidRPr="00CF78D6">
        <w:rPr>
          <w:rFonts w:ascii="Times New Roman" w:eastAsia="Times New Roman" w:hAnsi="Times New Roman" w:cs="Times New Roman"/>
          <w:b/>
          <w:bCs/>
        </w:rPr>
        <w:t>20.</w:t>
      </w:r>
      <w:r w:rsidRPr="00CF78D6">
        <w:rPr>
          <w:rFonts w:ascii="Times New Roman" w:eastAsia="Times New Roman" w:hAnsi="Times New Roman" w:cs="Times New Roman"/>
        </w:rPr>
        <w:t> </w:t>
      </w:r>
      <w:r w:rsidRPr="00CF78D6">
        <w:rPr>
          <w:rFonts w:ascii="Times New Roman" w:eastAsia="Times New Roman" w:hAnsi="Times New Roman" w:cs="Times New Roman"/>
          <w:b/>
          <w:bCs/>
        </w:rPr>
        <w:t xml:space="preserve">Цифровая грамотность </w:t>
      </w:r>
      <w:r w:rsidRPr="00CF78D6">
        <w:rPr>
          <w:rFonts w:ascii="Times New Roman" w:eastAsia="Times New Roman" w:hAnsi="Times New Roman" w:cs="Times New Roman"/>
        </w:rPr>
        <w:t xml:space="preserve">— это </w:t>
      </w:r>
    </w:p>
    <w:p w:rsidR="00C10F6F" w:rsidRPr="00CF78D6" w:rsidRDefault="002B113F"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Ответ: _</w:t>
      </w:r>
      <w:r w:rsidR="00C10F6F" w:rsidRPr="00CF78D6">
        <w:rPr>
          <w:rFonts w:ascii="Times New Roman" w:eastAsia="Times New Roman" w:hAnsi="Times New Roman" w:cs="Times New Roman"/>
        </w:rPr>
        <w:t>___________________________</w:t>
      </w:r>
    </w:p>
    <w:p w:rsidR="00C10F6F" w:rsidRPr="00CF78D6" w:rsidRDefault="00C10F6F" w:rsidP="00C3258D">
      <w:pPr>
        <w:spacing w:before="240" w:line="240" w:lineRule="auto"/>
        <w:rPr>
          <w:rFonts w:ascii="Times New Roman" w:eastAsia="Times New Roman" w:hAnsi="Times New Roman" w:cs="Times New Roman"/>
        </w:rPr>
      </w:pPr>
      <w:r w:rsidRPr="00CF78D6">
        <w:rPr>
          <w:rFonts w:ascii="Times New Roman" w:eastAsia="Times New Roman" w:hAnsi="Times New Roman" w:cs="Times New Roman"/>
        </w:rPr>
        <w:lastRenderedPageBreak/>
        <w:t> </w:t>
      </w:r>
      <w:r w:rsidR="00A436F3" w:rsidRPr="00CF78D6">
        <w:rPr>
          <w:rFonts w:ascii="Times New Roman" w:hAnsi="Times New Roman" w:cs="Times New Roman"/>
          <w:b/>
        </w:rPr>
        <w:t>Примерный перечень вопросов</w:t>
      </w:r>
    </w:p>
    <w:bookmarkEnd w:id="5"/>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 Законодательство Российской Федерации в области интеллектуальной собственности, правила использования информационных материалов в информационно- телекоммуникационной сети "Интернет".</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 Законодательство Российской Федерации о персональных данных.</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3. Виды и основные пользовательские характеристики мобильных устройств.</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4. Основные функции операционных и файловых систем.</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5. Основные программы, входящие в пакет типовых приложений в составе операционной системы.</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6. Методы обработки текстовой, численной и графической информации.</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7. Базовые принципы организации и функционирования компьютерных сетей.</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8. Принципы построения и функционирования баз данных и особенности работы с ними.</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9. Программы-браузеры для работы в информационно-телекоммуникационной сети "Интернет", программы электронной почты.</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10. Основные онлайн-сервисы по оказанию электронных услуг, порталы государственных и муниципальных услуг, в том числе услуг, предоставляемых с использованием электронных социальных карт, электронных платежей, электронных очередей, электронной приемной.</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11. Основные поисковые системы, функциональные возможности популярных сервисов поиска.</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12. Сведения об организациях и специалистах, содействующих в коммуникации с людьми с ограниченными возможностями.</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13. Требования информационной безопасности.</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14. Правила оформления информационно-презентационных материалов.</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15. Программное обеспечение для создания презентаций.</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16. Порядок организации и проведения групповых и массовых мероприятий.</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17. Наиболее востребованные информационно-коммуникационные технологии.</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18. Порядок работы с оргтехникой и правила технической безопасности.</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19. Правила деловой переписки и письменного этикета.</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20. Правила делового общения и речевого этикета.</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21. Нормы русского языка.</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22. Сведения об организациях и специалистах, содействующих в коммуникации с людьми с ограниченными возможностями.</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23. Требования к оформлению документации.</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24. Принципы и механизмы работы поисковых систем, функциональные возможности популярных сервисов поиска.</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25. Критерии отбора и методы структурирования информации.</w:t>
      </w:r>
    </w:p>
    <w:p w:rsidR="00A436F3" w:rsidRPr="00CF78D6" w:rsidRDefault="00A436F3" w:rsidP="00C92471">
      <w:pPr>
        <w:spacing w:after="0" w:line="240" w:lineRule="auto"/>
        <w:rPr>
          <w:rFonts w:ascii="Times New Roman" w:eastAsia="Times New Roman" w:hAnsi="Times New Roman" w:cs="Times New Roman"/>
        </w:rPr>
      </w:pPr>
      <w:r w:rsidRPr="00CF78D6">
        <w:rPr>
          <w:rFonts w:ascii="Times New Roman" w:eastAsia="Times New Roman" w:hAnsi="Times New Roman" w:cs="Times New Roman"/>
        </w:rPr>
        <w:t>26. Средства информационно-коммуникационных технологий для передачи информации. Прикладные программы ведения баз данных.</w:t>
      </w:r>
    </w:p>
    <w:p w:rsidR="00C10F6F" w:rsidRPr="00CF78D6" w:rsidRDefault="00C10F6F" w:rsidP="00C92471">
      <w:pPr>
        <w:tabs>
          <w:tab w:val="left" w:pos="1334"/>
        </w:tabs>
        <w:spacing w:after="0" w:line="240" w:lineRule="auto"/>
        <w:rPr>
          <w:rFonts w:ascii="Times New Roman" w:hAnsi="Times New Roman" w:cs="Times New Roman"/>
          <w:b/>
        </w:rPr>
      </w:pPr>
    </w:p>
    <w:p w:rsidR="00FD249B" w:rsidRPr="00CF78D6" w:rsidRDefault="00FD249B" w:rsidP="00C92471">
      <w:pPr>
        <w:tabs>
          <w:tab w:val="left" w:pos="1334"/>
        </w:tabs>
        <w:spacing w:after="0" w:line="240" w:lineRule="auto"/>
        <w:rPr>
          <w:rFonts w:ascii="Times New Roman" w:hAnsi="Times New Roman" w:cs="Times New Roman"/>
        </w:rPr>
      </w:pPr>
    </w:p>
    <w:p w:rsidR="00C10F6F" w:rsidRPr="00CF78D6" w:rsidRDefault="00C10F6F" w:rsidP="00C92471">
      <w:pPr>
        <w:tabs>
          <w:tab w:val="left" w:pos="1334"/>
        </w:tabs>
        <w:spacing w:after="0" w:line="240" w:lineRule="auto"/>
        <w:rPr>
          <w:rFonts w:ascii="Times New Roman" w:hAnsi="Times New Roman" w:cs="Times New Roman"/>
        </w:rPr>
        <w:sectPr w:rsidR="00C10F6F" w:rsidRPr="00CF78D6" w:rsidSect="00E943DD">
          <w:pgSz w:w="11906" w:h="16838"/>
          <w:pgMar w:top="1134" w:right="850" w:bottom="1134" w:left="1701" w:header="708" w:footer="708" w:gutter="0"/>
          <w:cols w:space="708"/>
          <w:docGrid w:linePitch="360"/>
        </w:sectPr>
      </w:pPr>
    </w:p>
    <w:p w:rsidR="00FD249B" w:rsidRPr="00CF78D6" w:rsidRDefault="00FD249B" w:rsidP="00C92471">
      <w:pPr>
        <w:tabs>
          <w:tab w:val="left" w:pos="1334"/>
        </w:tabs>
        <w:spacing w:after="0" w:line="240" w:lineRule="auto"/>
        <w:rPr>
          <w:rFonts w:ascii="Times New Roman" w:hAnsi="Times New Roman" w:cs="Times New Roman"/>
        </w:rPr>
      </w:pPr>
    </w:p>
    <w:p w:rsidR="00E943DD" w:rsidRPr="000D210D" w:rsidRDefault="00E943DD" w:rsidP="00C92471">
      <w:pPr>
        <w:tabs>
          <w:tab w:val="left" w:pos="1334"/>
        </w:tabs>
        <w:spacing w:after="0" w:line="240" w:lineRule="auto"/>
        <w:jc w:val="right"/>
        <w:rPr>
          <w:rFonts w:ascii="Times New Roman" w:hAnsi="Times New Roman" w:cs="Times New Roman"/>
        </w:rPr>
      </w:pPr>
      <w:r w:rsidRPr="000D210D">
        <w:rPr>
          <w:rFonts w:ascii="Times New Roman" w:hAnsi="Times New Roman" w:cs="Times New Roman"/>
        </w:rPr>
        <w:t>Приложение 2</w:t>
      </w:r>
    </w:p>
    <w:p w:rsidR="00FD249B" w:rsidRPr="000D210D" w:rsidRDefault="00FD249B" w:rsidP="00C92471">
      <w:pPr>
        <w:tabs>
          <w:tab w:val="left" w:pos="1334"/>
        </w:tabs>
        <w:spacing w:after="0" w:line="240" w:lineRule="auto"/>
        <w:rPr>
          <w:rFonts w:ascii="Times New Roman" w:hAnsi="Times New Roman" w:cs="Times New Roman"/>
        </w:rPr>
      </w:pPr>
    </w:p>
    <w:p w:rsidR="00E943DD" w:rsidRPr="000D210D" w:rsidRDefault="00E943DD" w:rsidP="00C92471">
      <w:pPr>
        <w:tabs>
          <w:tab w:val="left" w:pos="1334"/>
        </w:tabs>
        <w:spacing w:after="0" w:line="240" w:lineRule="auto"/>
        <w:jc w:val="center"/>
        <w:rPr>
          <w:rFonts w:ascii="Times New Roman" w:hAnsi="Times New Roman" w:cs="Times New Roman"/>
        </w:rPr>
      </w:pPr>
      <w:r w:rsidRPr="000D210D">
        <w:rPr>
          <w:rFonts w:ascii="Times New Roman" w:hAnsi="Times New Roman" w:cs="Times New Roman"/>
        </w:rPr>
        <w:t>ЛИСТ ОЗНАКОМЛЕНИЯ</w:t>
      </w:r>
    </w:p>
    <w:p w:rsidR="00E943DD" w:rsidRPr="000D210D" w:rsidRDefault="00E943DD" w:rsidP="00C92471">
      <w:pPr>
        <w:tabs>
          <w:tab w:val="left" w:pos="1334"/>
        </w:tabs>
        <w:spacing w:after="0" w:line="240" w:lineRule="auto"/>
        <w:rPr>
          <w:rFonts w:ascii="Times New Roman" w:hAnsi="Times New Roman" w:cs="Times New Roman"/>
        </w:rPr>
      </w:pPr>
    </w:p>
    <w:tbl>
      <w:tblPr>
        <w:tblStyle w:val="a3"/>
        <w:tblW w:w="0" w:type="auto"/>
        <w:tblLook w:val="04A0" w:firstRow="1" w:lastRow="0" w:firstColumn="1" w:lastColumn="0" w:noHBand="0" w:noVBand="1"/>
      </w:tblPr>
      <w:tblGrid>
        <w:gridCol w:w="988"/>
        <w:gridCol w:w="3969"/>
        <w:gridCol w:w="2051"/>
        <w:gridCol w:w="2337"/>
      </w:tblGrid>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r w:rsidRPr="000D210D">
              <w:rPr>
                <w:rFonts w:ascii="Times New Roman" w:hAnsi="Times New Roman" w:cs="Times New Roman"/>
              </w:rPr>
              <w:t>№</w:t>
            </w: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r w:rsidRPr="000D210D">
              <w:rPr>
                <w:rFonts w:ascii="Times New Roman" w:hAnsi="Times New Roman" w:cs="Times New Roman"/>
              </w:rPr>
              <w:t>ФИО</w:t>
            </w: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r w:rsidRPr="000D210D">
              <w:rPr>
                <w:rFonts w:ascii="Times New Roman" w:hAnsi="Times New Roman" w:cs="Times New Roman"/>
              </w:rPr>
              <w:t>Дата ознакомления</w:t>
            </w: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r w:rsidRPr="000D210D">
              <w:rPr>
                <w:rFonts w:ascii="Times New Roman" w:hAnsi="Times New Roman" w:cs="Times New Roman"/>
              </w:rPr>
              <w:t xml:space="preserve">Подпись </w:t>
            </w: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988" w:type="dxa"/>
          </w:tcPr>
          <w:p w:rsidR="00E943DD" w:rsidRPr="000D210D" w:rsidRDefault="00E943DD" w:rsidP="00C92471">
            <w:pPr>
              <w:tabs>
                <w:tab w:val="left" w:pos="1334"/>
              </w:tabs>
              <w:spacing w:after="0" w:line="240" w:lineRule="auto"/>
              <w:rPr>
                <w:rFonts w:ascii="Times New Roman" w:hAnsi="Times New Roman" w:cs="Times New Roman"/>
              </w:rPr>
            </w:pPr>
          </w:p>
        </w:tc>
        <w:tc>
          <w:tcPr>
            <w:tcW w:w="39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05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337" w:type="dxa"/>
          </w:tcPr>
          <w:p w:rsidR="00E943DD" w:rsidRPr="000D210D" w:rsidRDefault="00E943DD" w:rsidP="00C92471">
            <w:pPr>
              <w:tabs>
                <w:tab w:val="left" w:pos="1334"/>
              </w:tabs>
              <w:spacing w:after="0" w:line="240" w:lineRule="auto"/>
              <w:rPr>
                <w:rFonts w:ascii="Times New Roman" w:hAnsi="Times New Roman" w:cs="Times New Roman"/>
              </w:rPr>
            </w:pPr>
          </w:p>
        </w:tc>
      </w:tr>
    </w:tbl>
    <w:p w:rsidR="00E943DD" w:rsidRPr="000D210D" w:rsidRDefault="00E943DD" w:rsidP="00C92471">
      <w:pPr>
        <w:pStyle w:val="docdata"/>
        <w:widowControl w:val="0"/>
        <w:spacing w:before="0" w:beforeAutospacing="0" w:after="0" w:afterAutospacing="0"/>
        <w:rPr>
          <w:b/>
          <w:sz w:val="22"/>
          <w:szCs w:val="22"/>
        </w:rPr>
      </w:pPr>
    </w:p>
    <w:p w:rsidR="00E943DD" w:rsidRPr="000D210D" w:rsidRDefault="00E943DD" w:rsidP="00C92471">
      <w:pPr>
        <w:tabs>
          <w:tab w:val="left" w:pos="1334"/>
        </w:tabs>
        <w:spacing w:after="0" w:line="240" w:lineRule="auto"/>
        <w:rPr>
          <w:rFonts w:ascii="Times New Roman" w:hAnsi="Times New Roman" w:cs="Times New Roman"/>
        </w:rPr>
      </w:pPr>
    </w:p>
    <w:p w:rsidR="00E943DD" w:rsidRPr="000D210D" w:rsidRDefault="00E943DD" w:rsidP="00C92471">
      <w:pPr>
        <w:tabs>
          <w:tab w:val="left" w:pos="1334"/>
        </w:tabs>
        <w:spacing w:after="0" w:line="240" w:lineRule="auto"/>
        <w:rPr>
          <w:rFonts w:ascii="Times New Roman" w:hAnsi="Times New Roman" w:cs="Times New Roman"/>
        </w:rPr>
      </w:pPr>
    </w:p>
    <w:p w:rsidR="00E943DD" w:rsidRPr="000D210D" w:rsidRDefault="00E943DD" w:rsidP="00C92471">
      <w:pPr>
        <w:tabs>
          <w:tab w:val="left" w:pos="1334"/>
        </w:tabs>
        <w:spacing w:after="0" w:line="240" w:lineRule="auto"/>
        <w:rPr>
          <w:rFonts w:ascii="Times New Roman" w:hAnsi="Times New Roman" w:cs="Times New Roman"/>
        </w:rPr>
      </w:pPr>
    </w:p>
    <w:p w:rsidR="00E943DD" w:rsidRPr="000D210D" w:rsidRDefault="00E943DD" w:rsidP="00C92471">
      <w:pPr>
        <w:tabs>
          <w:tab w:val="left" w:pos="1334"/>
        </w:tabs>
        <w:spacing w:after="0" w:line="240" w:lineRule="auto"/>
        <w:rPr>
          <w:rFonts w:ascii="Times New Roman" w:hAnsi="Times New Roman" w:cs="Times New Roman"/>
        </w:rPr>
      </w:pPr>
    </w:p>
    <w:p w:rsidR="00E943DD" w:rsidRPr="000D210D" w:rsidRDefault="00E943DD" w:rsidP="00C92471">
      <w:pPr>
        <w:tabs>
          <w:tab w:val="left" w:pos="1334"/>
        </w:tabs>
        <w:spacing w:after="0" w:line="240" w:lineRule="auto"/>
        <w:rPr>
          <w:rFonts w:ascii="Times New Roman" w:hAnsi="Times New Roman" w:cs="Times New Roman"/>
        </w:rPr>
        <w:sectPr w:rsidR="00E943DD" w:rsidRPr="000D210D" w:rsidSect="00E943DD">
          <w:pgSz w:w="11906" w:h="16838"/>
          <w:pgMar w:top="1134" w:right="850" w:bottom="1134" w:left="1701" w:header="708" w:footer="708" w:gutter="0"/>
          <w:cols w:space="708"/>
          <w:docGrid w:linePitch="360"/>
        </w:sectPr>
      </w:pPr>
    </w:p>
    <w:p w:rsidR="00E943DD" w:rsidRPr="000D210D" w:rsidRDefault="00E943DD" w:rsidP="00C92471">
      <w:pPr>
        <w:tabs>
          <w:tab w:val="left" w:pos="1334"/>
        </w:tabs>
        <w:spacing w:after="0" w:line="240" w:lineRule="auto"/>
        <w:rPr>
          <w:rFonts w:ascii="Times New Roman" w:hAnsi="Times New Roman" w:cs="Times New Roman"/>
        </w:rPr>
      </w:pPr>
      <w:r w:rsidRPr="000D210D">
        <w:rPr>
          <w:rFonts w:ascii="Times New Roman" w:hAnsi="Times New Roman" w:cs="Times New Roman"/>
        </w:rPr>
        <w:lastRenderedPageBreak/>
        <w:t>Приложение 3</w:t>
      </w:r>
    </w:p>
    <w:p w:rsidR="00E943DD" w:rsidRPr="000D210D" w:rsidRDefault="00E943DD" w:rsidP="00C92471">
      <w:pPr>
        <w:tabs>
          <w:tab w:val="left" w:pos="1334"/>
        </w:tabs>
        <w:spacing w:after="0" w:line="240" w:lineRule="auto"/>
        <w:rPr>
          <w:rFonts w:ascii="Times New Roman" w:hAnsi="Times New Roman" w:cs="Times New Roman"/>
        </w:rPr>
      </w:pPr>
    </w:p>
    <w:p w:rsidR="00E943DD" w:rsidRPr="000D210D" w:rsidRDefault="00E943DD" w:rsidP="00C92471">
      <w:pPr>
        <w:tabs>
          <w:tab w:val="left" w:pos="1334"/>
        </w:tabs>
        <w:spacing w:after="0" w:line="240" w:lineRule="auto"/>
        <w:rPr>
          <w:rFonts w:ascii="Times New Roman" w:hAnsi="Times New Roman" w:cs="Times New Roman"/>
        </w:rPr>
      </w:pPr>
      <w:r w:rsidRPr="000D210D">
        <w:rPr>
          <w:rFonts w:ascii="Times New Roman" w:hAnsi="Times New Roman" w:cs="Times New Roman"/>
        </w:rPr>
        <w:t>ЛИСТ ВНЕСЕНИЯ ИЗМЕНЕНИЙ</w:t>
      </w:r>
    </w:p>
    <w:p w:rsidR="00E943DD" w:rsidRPr="000D210D" w:rsidRDefault="00E943DD" w:rsidP="00C92471">
      <w:pPr>
        <w:spacing w:after="0" w:line="240" w:lineRule="auto"/>
        <w:rPr>
          <w:rFonts w:ascii="Times New Roman" w:eastAsia="Calibri" w:hAnsi="Times New Roman" w:cs="Times New Roman"/>
          <w:b/>
        </w:rPr>
      </w:pPr>
    </w:p>
    <w:tbl>
      <w:tblPr>
        <w:tblStyle w:val="a3"/>
        <w:tblW w:w="0" w:type="auto"/>
        <w:tblLook w:val="04A0" w:firstRow="1" w:lastRow="0" w:firstColumn="1" w:lastColumn="0" w:noHBand="0" w:noVBand="1"/>
      </w:tblPr>
      <w:tblGrid>
        <w:gridCol w:w="1271"/>
        <w:gridCol w:w="2584"/>
        <w:gridCol w:w="1669"/>
        <w:gridCol w:w="2126"/>
        <w:gridCol w:w="1695"/>
      </w:tblGrid>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r w:rsidRPr="000D210D">
              <w:rPr>
                <w:rFonts w:ascii="Times New Roman" w:hAnsi="Times New Roman" w:cs="Times New Roman"/>
              </w:rPr>
              <w:t>Номер изменения</w:t>
            </w: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r w:rsidRPr="000D210D">
              <w:rPr>
                <w:rFonts w:ascii="Times New Roman" w:hAnsi="Times New Roman" w:cs="Times New Roman"/>
              </w:rPr>
              <w:t>Номер и дата распорядительного документа о внесении изменений в ДП</w:t>
            </w: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r w:rsidRPr="000D210D">
              <w:rPr>
                <w:rFonts w:ascii="Times New Roman" w:hAnsi="Times New Roman" w:cs="Times New Roman"/>
              </w:rPr>
              <w:t>Дата внесения изменения</w:t>
            </w: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r w:rsidRPr="000D210D">
              <w:rPr>
                <w:rFonts w:ascii="Times New Roman" w:hAnsi="Times New Roman" w:cs="Times New Roman"/>
              </w:rPr>
              <w:t>ФИО лица, внесшего изменение</w:t>
            </w: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r w:rsidRPr="000D210D">
              <w:rPr>
                <w:rFonts w:ascii="Times New Roman" w:hAnsi="Times New Roman" w:cs="Times New Roman"/>
              </w:rPr>
              <w:t>Подпись</w:t>
            </w: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r w:rsidR="00E943DD" w:rsidRPr="000D210D" w:rsidTr="00E943DD">
        <w:tc>
          <w:tcPr>
            <w:tcW w:w="1271" w:type="dxa"/>
          </w:tcPr>
          <w:p w:rsidR="00E943DD" w:rsidRPr="000D210D" w:rsidRDefault="00E943DD" w:rsidP="00C92471">
            <w:pPr>
              <w:tabs>
                <w:tab w:val="left" w:pos="1334"/>
              </w:tabs>
              <w:spacing w:after="0" w:line="240" w:lineRule="auto"/>
              <w:rPr>
                <w:rFonts w:ascii="Times New Roman" w:hAnsi="Times New Roman" w:cs="Times New Roman"/>
              </w:rPr>
            </w:pPr>
          </w:p>
        </w:tc>
        <w:tc>
          <w:tcPr>
            <w:tcW w:w="2584"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69" w:type="dxa"/>
          </w:tcPr>
          <w:p w:rsidR="00E943DD" w:rsidRPr="000D210D" w:rsidRDefault="00E943DD" w:rsidP="00C92471">
            <w:pPr>
              <w:tabs>
                <w:tab w:val="left" w:pos="1334"/>
              </w:tabs>
              <w:spacing w:after="0" w:line="240" w:lineRule="auto"/>
              <w:rPr>
                <w:rFonts w:ascii="Times New Roman" w:hAnsi="Times New Roman" w:cs="Times New Roman"/>
              </w:rPr>
            </w:pPr>
          </w:p>
        </w:tc>
        <w:tc>
          <w:tcPr>
            <w:tcW w:w="2126" w:type="dxa"/>
          </w:tcPr>
          <w:p w:rsidR="00E943DD" w:rsidRPr="000D210D" w:rsidRDefault="00E943DD" w:rsidP="00C92471">
            <w:pPr>
              <w:tabs>
                <w:tab w:val="left" w:pos="1334"/>
              </w:tabs>
              <w:spacing w:after="0" w:line="240" w:lineRule="auto"/>
              <w:rPr>
                <w:rFonts w:ascii="Times New Roman" w:hAnsi="Times New Roman" w:cs="Times New Roman"/>
              </w:rPr>
            </w:pPr>
          </w:p>
        </w:tc>
        <w:tc>
          <w:tcPr>
            <w:tcW w:w="1695" w:type="dxa"/>
          </w:tcPr>
          <w:p w:rsidR="00E943DD" w:rsidRPr="000D210D" w:rsidRDefault="00E943DD" w:rsidP="00C92471">
            <w:pPr>
              <w:tabs>
                <w:tab w:val="left" w:pos="1334"/>
              </w:tabs>
              <w:spacing w:after="0" w:line="240" w:lineRule="auto"/>
              <w:rPr>
                <w:rFonts w:ascii="Times New Roman" w:hAnsi="Times New Roman" w:cs="Times New Roman"/>
              </w:rPr>
            </w:pPr>
          </w:p>
        </w:tc>
      </w:tr>
    </w:tbl>
    <w:p w:rsidR="00E943DD" w:rsidRPr="000D210D" w:rsidRDefault="00E943DD" w:rsidP="00C92471">
      <w:pPr>
        <w:spacing w:after="0" w:line="240" w:lineRule="auto"/>
        <w:rPr>
          <w:rFonts w:ascii="Times New Roman" w:eastAsia="Calibri" w:hAnsi="Times New Roman" w:cs="Times New Roman"/>
          <w:b/>
        </w:rPr>
      </w:pPr>
    </w:p>
    <w:p w:rsidR="00E943DD" w:rsidRPr="000D210D" w:rsidRDefault="00E943DD" w:rsidP="00C92471">
      <w:pPr>
        <w:spacing w:after="0" w:line="240" w:lineRule="auto"/>
        <w:rPr>
          <w:rFonts w:ascii="Times New Roman" w:eastAsia="Calibri" w:hAnsi="Times New Roman" w:cs="Times New Roman"/>
          <w:b/>
        </w:rPr>
      </w:pPr>
    </w:p>
    <w:sectPr w:rsidR="00E943DD" w:rsidRPr="000D210D" w:rsidSect="00C924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B26" w:rsidRDefault="00631B26">
      <w:pPr>
        <w:spacing w:after="0" w:line="240" w:lineRule="auto"/>
      </w:pPr>
      <w:r>
        <w:separator/>
      </w:r>
    </w:p>
  </w:endnote>
  <w:endnote w:type="continuationSeparator" w:id="0">
    <w:p w:rsidR="00631B26" w:rsidRDefault="00631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Segoe UI">
    <w:panose1 w:val="020B07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78342"/>
      <w:docPartObj>
        <w:docPartGallery w:val="Page Numbers (Bottom of Page)"/>
        <w:docPartUnique/>
      </w:docPartObj>
    </w:sdtPr>
    <w:sdtContent>
      <w:p w:rsidR="0087357B" w:rsidRDefault="0087357B">
        <w:pPr>
          <w:pStyle w:val="ac"/>
          <w:jc w:val="right"/>
        </w:pPr>
        <w:r>
          <w:fldChar w:fldCharType="begin"/>
        </w:r>
        <w:r>
          <w:instrText xml:space="preserve"> PAGE   \* MERGEFORMAT </w:instrText>
        </w:r>
        <w:r>
          <w:fldChar w:fldCharType="separate"/>
        </w:r>
        <w:r w:rsidR="00376E74">
          <w:rPr>
            <w:noProof/>
          </w:rPr>
          <w:t>38</w:t>
        </w:r>
        <w:r>
          <w:rPr>
            <w:noProof/>
          </w:rPr>
          <w:fldChar w:fldCharType="end"/>
        </w:r>
      </w:p>
    </w:sdtContent>
  </w:sdt>
  <w:p w:rsidR="0087357B" w:rsidRDefault="0087357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B26" w:rsidRDefault="00631B26">
      <w:pPr>
        <w:spacing w:after="0" w:line="240" w:lineRule="auto"/>
      </w:pPr>
      <w:r>
        <w:separator/>
      </w:r>
    </w:p>
  </w:footnote>
  <w:footnote w:type="continuationSeparator" w:id="0">
    <w:p w:rsidR="00631B26" w:rsidRDefault="00631B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310FF"/>
    <w:multiLevelType w:val="multilevel"/>
    <w:tmpl w:val="7026D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270AB"/>
    <w:multiLevelType w:val="multilevel"/>
    <w:tmpl w:val="2CB23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4E0CC8"/>
    <w:multiLevelType w:val="multilevel"/>
    <w:tmpl w:val="090A1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892347"/>
    <w:multiLevelType w:val="multilevel"/>
    <w:tmpl w:val="16922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8E08E0"/>
    <w:multiLevelType w:val="multilevel"/>
    <w:tmpl w:val="43CA0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DF724A"/>
    <w:multiLevelType w:val="multilevel"/>
    <w:tmpl w:val="A6268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074522"/>
    <w:multiLevelType w:val="multilevel"/>
    <w:tmpl w:val="EA822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5B2765"/>
    <w:multiLevelType w:val="multilevel"/>
    <w:tmpl w:val="20E8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AF53AB"/>
    <w:multiLevelType w:val="hybridMultilevel"/>
    <w:tmpl w:val="8C18E5A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A3204CD"/>
    <w:multiLevelType w:val="multilevel"/>
    <w:tmpl w:val="A656A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343061"/>
    <w:multiLevelType w:val="multilevel"/>
    <w:tmpl w:val="8F7626DE"/>
    <w:lvl w:ilvl="0">
      <w:start w:val="1"/>
      <w:numFmt w:val="decimal"/>
      <w:lvlText w:val="%1."/>
      <w:lvlJc w:val="left"/>
      <w:pPr>
        <w:tabs>
          <w:tab w:val="num" w:pos="237"/>
        </w:tabs>
        <w:ind w:left="237" w:hanging="360"/>
      </w:pPr>
    </w:lvl>
    <w:lvl w:ilvl="1" w:tentative="1">
      <w:start w:val="1"/>
      <w:numFmt w:val="decimal"/>
      <w:lvlText w:val="%2."/>
      <w:lvlJc w:val="left"/>
      <w:pPr>
        <w:tabs>
          <w:tab w:val="num" w:pos="957"/>
        </w:tabs>
        <w:ind w:left="957" w:hanging="360"/>
      </w:pPr>
    </w:lvl>
    <w:lvl w:ilvl="2" w:tentative="1">
      <w:start w:val="1"/>
      <w:numFmt w:val="decimal"/>
      <w:lvlText w:val="%3."/>
      <w:lvlJc w:val="left"/>
      <w:pPr>
        <w:tabs>
          <w:tab w:val="num" w:pos="1677"/>
        </w:tabs>
        <w:ind w:left="1677" w:hanging="360"/>
      </w:pPr>
    </w:lvl>
    <w:lvl w:ilvl="3" w:tentative="1">
      <w:start w:val="1"/>
      <w:numFmt w:val="decimal"/>
      <w:lvlText w:val="%4."/>
      <w:lvlJc w:val="left"/>
      <w:pPr>
        <w:tabs>
          <w:tab w:val="num" w:pos="2397"/>
        </w:tabs>
        <w:ind w:left="2397" w:hanging="360"/>
      </w:pPr>
    </w:lvl>
    <w:lvl w:ilvl="4" w:tentative="1">
      <w:start w:val="1"/>
      <w:numFmt w:val="decimal"/>
      <w:lvlText w:val="%5."/>
      <w:lvlJc w:val="left"/>
      <w:pPr>
        <w:tabs>
          <w:tab w:val="num" w:pos="3117"/>
        </w:tabs>
        <w:ind w:left="3117" w:hanging="360"/>
      </w:pPr>
    </w:lvl>
    <w:lvl w:ilvl="5" w:tentative="1">
      <w:start w:val="1"/>
      <w:numFmt w:val="decimal"/>
      <w:lvlText w:val="%6."/>
      <w:lvlJc w:val="left"/>
      <w:pPr>
        <w:tabs>
          <w:tab w:val="num" w:pos="3837"/>
        </w:tabs>
        <w:ind w:left="3837" w:hanging="360"/>
      </w:pPr>
    </w:lvl>
    <w:lvl w:ilvl="6" w:tentative="1">
      <w:start w:val="1"/>
      <w:numFmt w:val="decimal"/>
      <w:lvlText w:val="%7."/>
      <w:lvlJc w:val="left"/>
      <w:pPr>
        <w:tabs>
          <w:tab w:val="num" w:pos="4557"/>
        </w:tabs>
        <w:ind w:left="4557" w:hanging="360"/>
      </w:pPr>
    </w:lvl>
    <w:lvl w:ilvl="7" w:tentative="1">
      <w:start w:val="1"/>
      <w:numFmt w:val="decimal"/>
      <w:lvlText w:val="%8."/>
      <w:lvlJc w:val="left"/>
      <w:pPr>
        <w:tabs>
          <w:tab w:val="num" w:pos="5277"/>
        </w:tabs>
        <w:ind w:left="5277" w:hanging="360"/>
      </w:pPr>
    </w:lvl>
    <w:lvl w:ilvl="8" w:tentative="1">
      <w:start w:val="1"/>
      <w:numFmt w:val="decimal"/>
      <w:lvlText w:val="%9."/>
      <w:lvlJc w:val="left"/>
      <w:pPr>
        <w:tabs>
          <w:tab w:val="num" w:pos="5997"/>
        </w:tabs>
        <w:ind w:left="5997" w:hanging="360"/>
      </w:pPr>
    </w:lvl>
  </w:abstractNum>
  <w:abstractNum w:abstractNumId="11" w15:restartNumberingAfterBreak="0">
    <w:nsid w:val="4030257B"/>
    <w:multiLevelType w:val="multilevel"/>
    <w:tmpl w:val="23967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8C0497"/>
    <w:multiLevelType w:val="multilevel"/>
    <w:tmpl w:val="938C0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297118"/>
    <w:multiLevelType w:val="multilevel"/>
    <w:tmpl w:val="DB70E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E48760A"/>
    <w:multiLevelType w:val="multilevel"/>
    <w:tmpl w:val="793EC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762FB8"/>
    <w:multiLevelType w:val="multilevel"/>
    <w:tmpl w:val="C030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267C9E"/>
    <w:multiLevelType w:val="multilevel"/>
    <w:tmpl w:val="20B42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574ED3"/>
    <w:multiLevelType w:val="multilevel"/>
    <w:tmpl w:val="660AE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E218CB"/>
    <w:multiLevelType w:val="multilevel"/>
    <w:tmpl w:val="D41CA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62D0711"/>
    <w:multiLevelType w:val="multilevel"/>
    <w:tmpl w:val="858A7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7EC1090"/>
    <w:multiLevelType w:val="multilevel"/>
    <w:tmpl w:val="21482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697A2D"/>
    <w:multiLevelType w:val="multilevel"/>
    <w:tmpl w:val="CDF0F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E90633E"/>
    <w:multiLevelType w:val="multilevel"/>
    <w:tmpl w:val="0EE6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C4775B"/>
    <w:multiLevelType w:val="multilevel"/>
    <w:tmpl w:val="4C4ED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990E97"/>
    <w:multiLevelType w:val="multilevel"/>
    <w:tmpl w:val="B2C0E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657142"/>
    <w:multiLevelType w:val="multilevel"/>
    <w:tmpl w:val="5CF6A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5"/>
  </w:num>
  <w:num w:numId="5">
    <w:abstractNumId w:val="23"/>
  </w:num>
  <w:num w:numId="6">
    <w:abstractNumId w:val="22"/>
  </w:num>
  <w:num w:numId="7">
    <w:abstractNumId w:val="6"/>
  </w:num>
  <w:num w:numId="8">
    <w:abstractNumId w:val="4"/>
  </w:num>
  <w:num w:numId="9">
    <w:abstractNumId w:val="17"/>
  </w:num>
  <w:num w:numId="10">
    <w:abstractNumId w:val="24"/>
  </w:num>
  <w:num w:numId="11">
    <w:abstractNumId w:val="20"/>
  </w:num>
  <w:num w:numId="12">
    <w:abstractNumId w:val="7"/>
  </w:num>
  <w:num w:numId="13">
    <w:abstractNumId w:val="11"/>
  </w:num>
  <w:num w:numId="14">
    <w:abstractNumId w:val="18"/>
  </w:num>
  <w:num w:numId="15">
    <w:abstractNumId w:val="25"/>
  </w:num>
  <w:num w:numId="16">
    <w:abstractNumId w:val="0"/>
  </w:num>
  <w:num w:numId="17">
    <w:abstractNumId w:val="21"/>
  </w:num>
  <w:num w:numId="18">
    <w:abstractNumId w:val="1"/>
  </w:num>
  <w:num w:numId="19">
    <w:abstractNumId w:val="14"/>
  </w:num>
  <w:num w:numId="20">
    <w:abstractNumId w:val="3"/>
  </w:num>
  <w:num w:numId="21">
    <w:abstractNumId w:val="13"/>
  </w:num>
  <w:num w:numId="22">
    <w:abstractNumId w:val="5"/>
  </w:num>
  <w:num w:numId="23">
    <w:abstractNumId w:val="19"/>
  </w:num>
  <w:num w:numId="24">
    <w:abstractNumId w:val="16"/>
  </w:num>
  <w:num w:numId="25">
    <w:abstractNumId w:val="9"/>
  </w:num>
  <w:num w:numId="26">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C0A"/>
    <w:rsid w:val="00001763"/>
    <w:rsid w:val="00003297"/>
    <w:rsid w:val="00011C24"/>
    <w:rsid w:val="00022946"/>
    <w:rsid w:val="00023F4B"/>
    <w:rsid w:val="00033449"/>
    <w:rsid w:val="00041725"/>
    <w:rsid w:val="00046BE5"/>
    <w:rsid w:val="00056248"/>
    <w:rsid w:val="00065882"/>
    <w:rsid w:val="00066B96"/>
    <w:rsid w:val="00073F08"/>
    <w:rsid w:val="00090F79"/>
    <w:rsid w:val="00092A93"/>
    <w:rsid w:val="00096AA0"/>
    <w:rsid w:val="0009740A"/>
    <w:rsid w:val="000B271C"/>
    <w:rsid w:val="000B7DEA"/>
    <w:rsid w:val="000C41DE"/>
    <w:rsid w:val="000C542B"/>
    <w:rsid w:val="000C5F44"/>
    <w:rsid w:val="000C63A1"/>
    <w:rsid w:val="000D1A20"/>
    <w:rsid w:val="000D210D"/>
    <w:rsid w:val="000D597B"/>
    <w:rsid w:val="000E26AA"/>
    <w:rsid w:val="000E41C0"/>
    <w:rsid w:val="000E4BE4"/>
    <w:rsid w:val="000E523F"/>
    <w:rsid w:val="000F0F3B"/>
    <w:rsid w:val="000F3F40"/>
    <w:rsid w:val="00110801"/>
    <w:rsid w:val="00130482"/>
    <w:rsid w:val="0013671F"/>
    <w:rsid w:val="00141907"/>
    <w:rsid w:val="00141C59"/>
    <w:rsid w:val="0014793D"/>
    <w:rsid w:val="00153BBD"/>
    <w:rsid w:val="00155756"/>
    <w:rsid w:val="00165684"/>
    <w:rsid w:val="00167A4B"/>
    <w:rsid w:val="00174179"/>
    <w:rsid w:val="001777BB"/>
    <w:rsid w:val="001849DF"/>
    <w:rsid w:val="0018751B"/>
    <w:rsid w:val="00193C15"/>
    <w:rsid w:val="001A04E9"/>
    <w:rsid w:val="001A6078"/>
    <w:rsid w:val="001A733F"/>
    <w:rsid w:val="001B0C6B"/>
    <w:rsid w:val="001B25AD"/>
    <w:rsid w:val="001B43F5"/>
    <w:rsid w:val="001B6752"/>
    <w:rsid w:val="001E071F"/>
    <w:rsid w:val="001E4599"/>
    <w:rsid w:val="001F7487"/>
    <w:rsid w:val="002133E0"/>
    <w:rsid w:val="00216445"/>
    <w:rsid w:val="00223358"/>
    <w:rsid w:val="00224636"/>
    <w:rsid w:val="00224D6D"/>
    <w:rsid w:val="00232E40"/>
    <w:rsid w:val="0023612E"/>
    <w:rsid w:val="00247E8B"/>
    <w:rsid w:val="002515B8"/>
    <w:rsid w:val="00251A60"/>
    <w:rsid w:val="0025418B"/>
    <w:rsid w:val="002570D8"/>
    <w:rsid w:val="00264375"/>
    <w:rsid w:val="00264DE5"/>
    <w:rsid w:val="002860A4"/>
    <w:rsid w:val="002A2605"/>
    <w:rsid w:val="002A5788"/>
    <w:rsid w:val="002B113F"/>
    <w:rsid w:val="002B1EA3"/>
    <w:rsid w:val="002C502A"/>
    <w:rsid w:val="002C631F"/>
    <w:rsid w:val="002D2CDA"/>
    <w:rsid w:val="002D5824"/>
    <w:rsid w:val="002E1FDE"/>
    <w:rsid w:val="002E2176"/>
    <w:rsid w:val="002F0363"/>
    <w:rsid w:val="002F3DE9"/>
    <w:rsid w:val="002F3F64"/>
    <w:rsid w:val="00303567"/>
    <w:rsid w:val="003120B6"/>
    <w:rsid w:val="00317BB4"/>
    <w:rsid w:val="00331597"/>
    <w:rsid w:val="00344C20"/>
    <w:rsid w:val="00347F9D"/>
    <w:rsid w:val="00360AD9"/>
    <w:rsid w:val="00363407"/>
    <w:rsid w:val="003636E6"/>
    <w:rsid w:val="003734F7"/>
    <w:rsid w:val="00373758"/>
    <w:rsid w:val="00376E74"/>
    <w:rsid w:val="00381497"/>
    <w:rsid w:val="00383959"/>
    <w:rsid w:val="003A1F91"/>
    <w:rsid w:val="003A4533"/>
    <w:rsid w:val="003B0045"/>
    <w:rsid w:val="003D45A2"/>
    <w:rsid w:val="003D4D98"/>
    <w:rsid w:val="003E124A"/>
    <w:rsid w:val="003E151B"/>
    <w:rsid w:val="003F003C"/>
    <w:rsid w:val="003F00FA"/>
    <w:rsid w:val="003F4569"/>
    <w:rsid w:val="0040441D"/>
    <w:rsid w:val="00406B4E"/>
    <w:rsid w:val="0041053C"/>
    <w:rsid w:val="00412BF6"/>
    <w:rsid w:val="0042058A"/>
    <w:rsid w:val="00424445"/>
    <w:rsid w:val="004244B2"/>
    <w:rsid w:val="00431A7D"/>
    <w:rsid w:val="00437493"/>
    <w:rsid w:val="00447611"/>
    <w:rsid w:val="004526D8"/>
    <w:rsid w:val="004712DC"/>
    <w:rsid w:val="00474C0A"/>
    <w:rsid w:val="004776E6"/>
    <w:rsid w:val="00485249"/>
    <w:rsid w:val="00497BA0"/>
    <w:rsid w:val="004A187C"/>
    <w:rsid w:val="004A463A"/>
    <w:rsid w:val="004C5A1E"/>
    <w:rsid w:val="004C5B4C"/>
    <w:rsid w:val="004D6C34"/>
    <w:rsid w:val="004E1D66"/>
    <w:rsid w:val="004E65C7"/>
    <w:rsid w:val="004F136E"/>
    <w:rsid w:val="004F40CF"/>
    <w:rsid w:val="004F4F57"/>
    <w:rsid w:val="00500858"/>
    <w:rsid w:val="005009BE"/>
    <w:rsid w:val="005064E0"/>
    <w:rsid w:val="005121C9"/>
    <w:rsid w:val="00522827"/>
    <w:rsid w:val="00534040"/>
    <w:rsid w:val="00536698"/>
    <w:rsid w:val="00537624"/>
    <w:rsid w:val="0054609E"/>
    <w:rsid w:val="00551557"/>
    <w:rsid w:val="0055223F"/>
    <w:rsid w:val="00555293"/>
    <w:rsid w:val="00575311"/>
    <w:rsid w:val="00576666"/>
    <w:rsid w:val="0058028D"/>
    <w:rsid w:val="005843E5"/>
    <w:rsid w:val="00586C82"/>
    <w:rsid w:val="00592445"/>
    <w:rsid w:val="0059780A"/>
    <w:rsid w:val="005A799C"/>
    <w:rsid w:val="005B4516"/>
    <w:rsid w:val="005C6792"/>
    <w:rsid w:val="005D6676"/>
    <w:rsid w:val="005E3F76"/>
    <w:rsid w:val="005E4A3B"/>
    <w:rsid w:val="005E4D30"/>
    <w:rsid w:val="005E5352"/>
    <w:rsid w:val="005F2CBB"/>
    <w:rsid w:val="005F3A09"/>
    <w:rsid w:val="005F3A8E"/>
    <w:rsid w:val="006110E7"/>
    <w:rsid w:val="00631B26"/>
    <w:rsid w:val="0063311F"/>
    <w:rsid w:val="00633437"/>
    <w:rsid w:val="00634074"/>
    <w:rsid w:val="00634DB7"/>
    <w:rsid w:val="00636B80"/>
    <w:rsid w:val="0064051F"/>
    <w:rsid w:val="0064114F"/>
    <w:rsid w:val="00654DD9"/>
    <w:rsid w:val="006617FA"/>
    <w:rsid w:val="00663EF0"/>
    <w:rsid w:val="00671968"/>
    <w:rsid w:val="006744EA"/>
    <w:rsid w:val="006831DE"/>
    <w:rsid w:val="00685418"/>
    <w:rsid w:val="00692C07"/>
    <w:rsid w:val="006A0C2B"/>
    <w:rsid w:val="006A3C0E"/>
    <w:rsid w:val="006A41C8"/>
    <w:rsid w:val="006A4826"/>
    <w:rsid w:val="006C2E0E"/>
    <w:rsid w:val="006D2E8D"/>
    <w:rsid w:val="006F0FD8"/>
    <w:rsid w:val="00722746"/>
    <w:rsid w:val="00726936"/>
    <w:rsid w:val="00730E24"/>
    <w:rsid w:val="007355E9"/>
    <w:rsid w:val="0074041A"/>
    <w:rsid w:val="00740536"/>
    <w:rsid w:val="007443FB"/>
    <w:rsid w:val="0074701A"/>
    <w:rsid w:val="007530B1"/>
    <w:rsid w:val="00766D92"/>
    <w:rsid w:val="00773AD8"/>
    <w:rsid w:val="00773EF3"/>
    <w:rsid w:val="00774DEB"/>
    <w:rsid w:val="00781C1E"/>
    <w:rsid w:val="007924BE"/>
    <w:rsid w:val="007A3623"/>
    <w:rsid w:val="007C653E"/>
    <w:rsid w:val="007D20DB"/>
    <w:rsid w:val="007D6684"/>
    <w:rsid w:val="007E28C3"/>
    <w:rsid w:val="00800438"/>
    <w:rsid w:val="0081095E"/>
    <w:rsid w:val="00816D1B"/>
    <w:rsid w:val="00821A68"/>
    <w:rsid w:val="00840384"/>
    <w:rsid w:val="008576BA"/>
    <w:rsid w:val="008617AE"/>
    <w:rsid w:val="00866D04"/>
    <w:rsid w:val="0087357B"/>
    <w:rsid w:val="00877A84"/>
    <w:rsid w:val="00880D26"/>
    <w:rsid w:val="00881A49"/>
    <w:rsid w:val="008851DE"/>
    <w:rsid w:val="008917E7"/>
    <w:rsid w:val="008A332E"/>
    <w:rsid w:val="008A718C"/>
    <w:rsid w:val="008C4A06"/>
    <w:rsid w:val="008D20FC"/>
    <w:rsid w:val="008D7727"/>
    <w:rsid w:val="008E025F"/>
    <w:rsid w:val="008E0770"/>
    <w:rsid w:val="008E204D"/>
    <w:rsid w:val="008F4D3C"/>
    <w:rsid w:val="00906511"/>
    <w:rsid w:val="0091312D"/>
    <w:rsid w:val="00916FD8"/>
    <w:rsid w:val="00923D9B"/>
    <w:rsid w:val="00940F5E"/>
    <w:rsid w:val="00945A5A"/>
    <w:rsid w:val="009509D9"/>
    <w:rsid w:val="009553D1"/>
    <w:rsid w:val="00973D94"/>
    <w:rsid w:val="00991F2B"/>
    <w:rsid w:val="00996EEB"/>
    <w:rsid w:val="009B3218"/>
    <w:rsid w:val="009B6A81"/>
    <w:rsid w:val="009C5F26"/>
    <w:rsid w:val="009E509E"/>
    <w:rsid w:val="00A0174F"/>
    <w:rsid w:val="00A13404"/>
    <w:rsid w:val="00A37037"/>
    <w:rsid w:val="00A436F3"/>
    <w:rsid w:val="00A450F7"/>
    <w:rsid w:val="00A56C17"/>
    <w:rsid w:val="00A71375"/>
    <w:rsid w:val="00A71876"/>
    <w:rsid w:val="00A7753D"/>
    <w:rsid w:val="00A90DEF"/>
    <w:rsid w:val="00AA0761"/>
    <w:rsid w:val="00AA6524"/>
    <w:rsid w:val="00AC6150"/>
    <w:rsid w:val="00AD4BAF"/>
    <w:rsid w:val="00AD5074"/>
    <w:rsid w:val="00AE2DDA"/>
    <w:rsid w:val="00AF2EFE"/>
    <w:rsid w:val="00AF444F"/>
    <w:rsid w:val="00AF7459"/>
    <w:rsid w:val="00B04D1A"/>
    <w:rsid w:val="00B24447"/>
    <w:rsid w:val="00B32398"/>
    <w:rsid w:val="00B36491"/>
    <w:rsid w:val="00B50B4C"/>
    <w:rsid w:val="00B50DC8"/>
    <w:rsid w:val="00B51A50"/>
    <w:rsid w:val="00B6266D"/>
    <w:rsid w:val="00B80D6E"/>
    <w:rsid w:val="00B817F8"/>
    <w:rsid w:val="00BB3883"/>
    <w:rsid w:val="00BB7D6D"/>
    <w:rsid w:val="00BC693E"/>
    <w:rsid w:val="00BE07BF"/>
    <w:rsid w:val="00BF45A6"/>
    <w:rsid w:val="00BF532D"/>
    <w:rsid w:val="00BF7086"/>
    <w:rsid w:val="00C07509"/>
    <w:rsid w:val="00C079E1"/>
    <w:rsid w:val="00C10237"/>
    <w:rsid w:val="00C10F6F"/>
    <w:rsid w:val="00C2003F"/>
    <w:rsid w:val="00C20EB5"/>
    <w:rsid w:val="00C3258D"/>
    <w:rsid w:val="00C363CB"/>
    <w:rsid w:val="00C41659"/>
    <w:rsid w:val="00C444A3"/>
    <w:rsid w:val="00C51EE1"/>
    <w:rsid w:val="00C57392"/>
    <w:rsid w:val="00C83C13"/>
    <w:rsid w:val="00C85C9A"/>
    <w:rsid w:val="00C86195"/>
    <w:rsid w:val="00C865C6"/>
    <w:rsid w:val="00C92471"/>
    <w:rsid w:val="00CB4A9E"/>
    <w:rsid w:val="00CB73ED"/>
    <w:rsid w:val="00CD2589"/>
    <w:rsid w:val="00CD2C77"/>
    <w:rsid w:val="00CD469D"/>
    <w:rsid w:val="00CE1F73"/>
    <w:rsid w:val="00CE535F"/>
    <w:rsid w:val="00CF78D6"/>
    <w:rsid w:val="00D040A9"/>
    <w:rsid w:val="00D05E10"/>
    <w:rsid w:val="00D130CE"/>
    <w:rsid w:val="00D229AD"/>
    <w:rsid w:val="00D303CC"/>
    <w:rsid w:val="00D32590"/>
    <w:rsid w:val="00D4416C"/>
    <w:rsid w:val="00D45782"/>
    <w:rsid w:val="00D45ECE"/>
    <w:rsid w:val="00D5079B"/>
    <w:rsid w:val="00D6789B"/>
    <w:rsid w:val="00D71285"/>
    <w:rsid w:val="00D76083"/>
    <w:rsid w:val="00D95782"/>
    <w:rsid w:val="00DB1DB4"/>
    <w:rsid w:val="00DB77A3"/>
    <w:rsid w:val="00DE58F1"/>
    <w:rsid w:val="00DF5E20"/>
    <w:rsid w:val="00E02B2D"/>
    <w:rsid w:val="00E24094"/>
    <w:rsid w:val="00E342DF"/>
    <w:rsid w:val="00E34794"/>
    <w:rsid w:val="00E55A57"/>
    <w:rsid w:val="00E66A15"/>
    <w:rsid w:val="00E67FC1"/>
    <w:rsid w:val="00E809E8"/>
    <w:rsid w:val="00E943DD"/>
    <w:rsid w:val="00EC67C4"/>
    <w:rsid w:val="00ED0C88"/>
    <w:rsid w:val="00EE297D"/>
    <w:rsid w:val="00EE320D"/>
    <w:rsid w:val="00EE3BBF"/>
    <w:rsid w:val="00EE545B"/>
    <w:rsid w:val="00EF0A24"/>
    <w:rsid w:val="00EF49B3"/>
    <w:rsid w:val="00F14D30"/>
    <w:rsid w:val="00F27EE2"/>
    <w:rsid w:val="00F34CED"/>
    <w:rsid w:val="00F3704D"/>
    <w:rsid w:val="00F57F34"/>
    <w:rsid w:val="00F6207D"/>
    <w:rsid w:val="00F65B54"/>
    <w:rsid w:val="00F67D77"/>
    <w:rsid w:val="00F730CD"/>
    <w:rsid w:val="00F7402B"/>
    <w:rsid w:val="00F77CAD"/>
    <w:rsid w:val="00F81390"/>
    <w:rsid w:val="00F845D1"/>
    <w:rsid w:val="00F97710"/>
    <w:rsid w:val="00FB46A6"/>
    <w:rsid w:val="00FC12D6"/>
    <w:rsid w:val="00FC2385"/>
    <w:rsid w:val="00FC249B"/>
    <w:rsid w:val="00FD249B"/>
    <w:rsid w:val="00FD35E9"/>
    <w:rsid w:val="00FD5996"/>
    <w:rsid w:val="00FE1E22"/>
    <w:rsid w:val="00FE6D77"/>
    <w:rsid w:val="00FF1C72"/>
    <w:rsid w:val="00FF67AB"/>
    <w:rsid w:val="00FF71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B6F48"/>
  <w15:chartTrackingRefBased/>
  <w15:docId w15:val="{E0917BF9-1D43-4520-B26E-B20F072E2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788"/>
    <w:pPr>
      <w:spacing w:after="200" w:line="276" w:lineRule="auto"/>
    </w:pPr>
    <w:rPr>
      <w:rFonts w:eastAsiaTheme="minorEastAsia"/>
      <w:lang w:eastAsia="ru-RU"/>
    </w:rPr>
  </w:style>
  <w:style w:type="paragraph" w:styleId="1">
    <w:name w:val="heading 1"/>
    <w:basedOn w:val="a"/>
    <w:next w:val="a"/>
    <w:link w:val="10"/>
    <w:uiPriority w:val="9"/>
    <w:qFormat/>
    <w:rsid w:val="00E943D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43DD"/>
    <w:rPr>
      <w:rFonts w:asciiTheme="majorHAnsi" w:eastAsiaTheme="majorEastAsia" w:hAnsiTheme="majorHAnsi" w:cstheme="majorBidi"/>
      <w:b/>
      <w:bCs/>
      <w:color w:val="2E74B5" w:themeColor="accent1" w:themeShade="BF"/>
      <w:sz w:val="28"/>
      <w:szCs w:val="28"/>
      <w:lang w:eastAsia="ru-RU"/>
    </w:rPr>
  </w:style>
  <w:style w:type="table" w:styleId="a3">
    <w:name w:val="Table Grid"/>
    <w:basedOn w:val="a1"/>
    <w:uiPriority w:val="39"/>
    <w:rsid w:val="00E943D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E943D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43DD"/>
    <w:rPr>
      <w:rFonts w:ascii="Tahoma" w:eastAsiaTheme="minorEastAsia" w:hAnsi="Tahoma" w:cs="Tahoma"/>
      <w:sz w:val="16"/>
      <w:szCs w:val="16"/>
      <w:lang w:eastAsia="ru-RU"/>
    </w:rPr>
  </w:style>
  <w:style w:type="paragraph" w:customStyle="1" w:styleId="11">
    <w:name w:val="Раздел 1.1"/>
    <w:basedOn w:val="a6"/>
    <w:rsid w:val="00E943DD"/>
    <w:pPr>
      <w:numPr>
        <w:ilvl w:val="0"/>
      </w:numPr>
      <w:spacing w:after="120"/>
      <w:ind w:firstLine="709"/>
      <w:outlineLvl w:val="1"/>
    </w:pPr>
    <w:rPr>
      <w:rFonts w:ascii="Times New Roman Полужирный" w:eastAsia="Times New Roman" w:hAnsi="Times New Roman Полужирный" w:cs="Times New Roman"/>
      <w:b/>
      <w:i w:val="0"/>
      <w:iCs w:val="0"/>
      <w:color w:val="000000"/>
      <w:spacing w:val="0"/>
      <w:szCs w:val="20"/>
    </w:rPr>
  </w:style>
  <w:style w:type="paragraph" w:styleId="a7">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qFormat/>
    <w:rsid w:val="00E943DD"/>
    <w:pPr>
      <w:spacing w:after="0" w:line="240" w:lineRule="auto"/>
      <w:ind w:left="720"/>
      <w:contextualSpacing/>
    </w:pPr>
    <w:rPr>
      <w:rFonts w:eastAsia="Times New Roman" w:cs="Times New Roman"/>
      <w:color w:val="000000"/>
      <w:szCs w:val="20"/>
    </w:rPr>
  </w:style>
  <w:style w:type="character" w:customStyle="1" w:styleId="a8">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basedOn w:val="a0"/>
    <w:link w:val="a7"/>
    <w:qFormat/>
    <w:rsid w:val="00E943DD"/>
    <w:rPr>
      <w:rFonts w:eastAsia="Times New Roman" w:cs="Times New Roman"/>
      <w:color w:val="000000"/>
      <w:szCs w:val="20"/>
      <w:lang w:eastAsia="ru-RU"/>
    </w:rPr>
  </w:style>
  <w:style w:type="paragraph" w:customStyle="1" w:styleId="12">
    <w:name w:val="Раздел 1"/>
    <w:basedOn w:val="1"/>
    <w:rsid w:val="00E943DD"/>
    <w:pPr>
      <w:keepLines w:val="0"/>
      <w:spacing w:before="0" w:beforeAutospacing="1" w:after="120" w:afterAutospacing="1" w:line="240" w:lineRule="auto"/>
      <w:jc w:val="center"/>
    </w:pPr>
    <w:rPr>
      <w:rFonts w:ascii="Times New Roman Полужирный" w:eastAsia="Times New Roman" w:hAnsi="Times New Roman Полужирный" w:cs="Times New Roman"/>
      <w:bCs w:val="0"/>
      <w:caps/>
      <w:color w:val="000000"/>
      <w:sz w:val="24"/>
      <w:szCs w:val="20"/>
    </w:rPr>
  </w:style>
  <w:style w:type="paragraph" w:styleId="a6">
    <w:name w:val="Subtitle"/>
    <w:basedOn w:val="a"/>
    <w:next w:val="a"/>
    <w:link w:val="a9"/>
    <w:uiPriority w:val="11"/>
    <w:qFormat/>
    <w:rsid w:val="00E943DD"/>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9">
    <w:name w:val="Подзаголовок Знак"/>
    <w:basedOn w:val="a0"/>
    <w:link w:val="a6"/>
    <w:uiPriority w:val="11"/>
    <w:rsid w:val="00E943DD"/>
    <w:rPr>
      <w:rFonts w:asciiTheme="majorHAnsi" w:eastAsiaTheme="majorEastAsia" w:hAnsiTheme="majorHAnsi" w:cstheme="majorBidi"/>
      <w:i/>
      <w:iCs/>
      <w:color w:val="5B9BD5" w:themeColor="accent1"/>
      <w:spacing w:val="15"/>
      <w:sz w:val="24"/>
      <w:szCs w:val="24"/>
      <w:lang w:eastAsia="ru-RU"/>
    </w:rPr>
  </w:style>
  <w:style w:type="paragraph" w:styleId="aa">
    <w:name w:val="header"/>
    <w:basedOn w:val="a"/>
    <w:link w:val="ab"/>
    <w:uiPriority w:val="99"/>
    <w:unhideWhenUsed/>
    <w:rsid w:val="00E943D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943DD"/>
    <w:rPr>
      <w:rFonts w:eastAsiaTheme="minorEastAsia"/>
      <w:lang w:eastAsia="ru-RU"/>
    </w:rPr>
  </w:style>
  <w:style w:type="paragraph" w:styleId="ac">
    <w:name w:val="footer"/>
    <w:basedOn w:val="a"/>
    <w:link w:val="ad"/>
    <w:uiPriority w:val="99"/>
    <w:unhideWhenUsed/>
    <w:rsid w:val="00E943D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943DD"/>
    <w:rPr>
      <w:rFonts w:eastAsiaTheme="minorEastAsia"/>
      <w:lang w:eastAsia="ru-RU"/>
    </w:rPr>
  </w:style>
  <w:style w:type="character" w:styleId="ae">
    <w:name w:val="Hyperlink"/>
    <w:basedOn w:val="a0"/>
    <w:uiPriority w:val="99"/>
    <w:unhideWhenUsed/>
    <w:rsid w:val="00E943DD"/>
    <w:rPr>
      <w:color w:val="0563C1" w:themeColor="hyperlink"/>
      <w:u w:val="single"/>
    </w:rPr>
  </w:style>
  <w:style w:type="character" w:styleId="af">
    <w:name w:val="Strong"/>
    <w:basedOn w:val="a0"/>
    <w:uiPriority w:val="22"/>
    <w:qFormat/>
    <w:rsid w:val="00E943DD"/>
    <w:rPr>
      <w:b/>
      <w:bCs/>
    </w:rPr>
  </w:style>
  <w:style w:type="table" w:customStyle="1" w:styleId="13">
    <w:name w:val="Сетка таблицы1"/>
    <w:basedOn w:val="a1"/>
    <w:next w:val="a3"/>
    <w:uiPriority w:val="39"/>
    <w:rsid w:val="00E943D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1">
    <w:name w:val="c1"/>
    <w:basedOn w:val="a0"/>
    <w:rsid w:val="00E943DD"/>
  </w:style>
  <w:style w:type="paragraph" w:customStyle="1" w:styleId="c0">
    <w:name w:val="c0"/>
    <w:basedOn w:val="a"/>
    <w:rsid w:val="00E943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
    <w:name w:val="c4"/>
    <w:basedOn w:val="a"/>
    <w:rsid w:val="00E943DD"/>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No Spacing"/>
    <w:uiPriority w:val="1"/>
    <w:qFormat/>
    <w:rsid w:val="00E943DD"/>
    <w:pPr>
      <w:spacing w:after="0" w:line="240" w:lineRule="auto"/>
    </w:pPr>
    <w:rPr>
      <w:rFonts w:eastAsiaTheme="minorEastAsia"/>
      <w:lang w:eastAsia="ru-RU"/>
    </w:rPr>
  </w:style>
  <w:style w:type="paragraph" w:customStyle="1" w:styleId="14">
    <w:name w:val="Абзац списка1"/>
    <w:basedOn w:val="a"/>
    <w:uiPriority w:val="99"/>
    <w:rsid w:val="00E943DD"/>
    <w:pPr>
      <w:ind w:left="720"/>
      <w:contextualSpacing/>
    </w:pPr>
    <w:rPr>
      <w:rFonts w:ascii="Calibri" w:eastAsia="Times New Roman" w:hAnsi="Calibri" w:cs="Times New Roman"/>
      <w:lang w:eastAsia="en-US"/>
    </w:rPr>
  </w:style>
  <w:style w:type="paragraph" w:customStyle="1" w:styleId="docdata">
    <w:name w:val="docdata"/>
    <w:aliases w:val="docy,v5,674781,bqiaagaaeyqcaaagiaiaaaocoaoabwe9cgaaaaaaaaaaaaaaaaaaaaaaaaaaaaaaaaaaaaaaaaaaaaaaaaaaaaaaaaaaaaaaaaaaaaaaaaaaaaaaaaaaaaaaaaaaaaaaaaaaaaaaaaaaaaaaaaaaaaaaaaaaaaaaaaaaaaaaaaaaaaaaaaaaaaaaaaaaaaaaaaaaaaaaaaaaaaaaaaaaaaaaaaaaaaaaaaaaaa"/>
    <w:basedOn w:val="a"/>
    <w:rsid w:val="00E943DD"/>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5">
    <w:name w:val="Нет списка1"/>
    <w:next w:val="a2"/>
    <w:uiPriority w:val="99"/>
    <w:semiHidden/>
    <w:unhideWhenUsed/>
    <w:rsid w:val="000E26AA"/>
  </w:style>
  <w:style w:type="paragraph" w:customStyle="1" w:styleId="msonormal0">
    <w:name w:val="msonormal"/>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6">
    <w:name w:val="c26"/>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6">
    <w:name w:val="c36"/>
    <w:basedOn w:val="a0"/>
    <w:rsid w:val="000E26AA"/>
  </w:style>
  <w:style w:type="paragraph" w:customStyle="1" w:styleId="c9">
    <w:name w:val="c9"/>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5">
    <w:name w:val="c15"/>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3">
    <w:name w:val="c53"/>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0E26AA"/>
  </w:style>
  <w:style w:type="paragraph" w:customStyle="1" w:styleId="c49">
    <w:name w:val="c49"/>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7">
    <w:name w:val="c67"/>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1">
    <w:name w:val="c121"/>
    <w:basedOn w:val="a0"/>
    <w:rsid w:val="000E26AA"/>
  </w:style>
  <w:style w:type="paragraph" w:customStyle="1" w:styleId="c21">
    <w:name w:val="c21"/>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character" w:styleId="af1">
    <w:name w:val="FollowedHyperlink"/>
    <w:basedOn w:val="a0"/>
    <w:uiPriority w:val="99"/>
    <w:semiHidden/>
    <w:unhideWhenUsed/>
    <w:rsid w:val="000E26AA"/>
    <w:rPr>
      <w:color w:val="800080"/>
      <w:u w:val="single"/>
    </w:rPr>
  </w:style>
  <w:style w:type="paragraph" w:customStyle="1" w:styleId="c27">
    <w:name w:val="c27"/>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0E26AA"/>
  </w:style>
  <w:style w:type="character" w:customStyle="1" w:styleId="c13">
    <w:name w:val="c13"/>
    <w:basedOn w:val="a0"/>
    <w:rsid w:val="000E26AA"/>
  </w:style>
  <w:style w:type="character" w:customStyle="1" w:styleId="c43">
    <w:name w:val="c43"/>
    <w:basedOn w:val="a0"/>
    <w:rsid w:val="000E26AA"/>
  </w:style>
  <w:style w:type="paragraph" w:customStyle="1" w:styleId="c18">
    <w:name w:val="c18"/>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6">
    <w:name w:val="c96"/>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6">
    <w:name w:val="c46"/>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1">
    <w:name w:val="c111"/>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0E26AA"/>
  </w:style>
  <w:style w:type="character" w:customStyle="1" w:styleId="c6">
    <w:name w:val="c6"/>
    <w:basedOn w:val="a0"/>
    <w:rsid w:val="000E26AA"/>
  </w:style>
  <w:style w:type="paragraph" w:customStyle="1" w:styleId="c3">
    <w:name w:val="c3"/>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7">
    <w:name w:val="c17"/>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3">
    <w:name w:val="c63"/>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0">
    <w:name w:val="c50"/>
    <w:basedOn w:val="a"/>
    <w:rsid w:val="000E26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6">
    <w:name w:val="c16"/>
    <w:basedOn w:val="a0"/>
    <w:rsid w:val="000E26AA"/>
  </w:style>
  <w:style w:type="character" w:customStyle="1" w:styleId="c61">
    <w:name w:val="c61"/>
    <w:basedOn w:val="a0"/>
    <w:rsid w:val="000E26AA"/>
  </w:style>
  <w:style w:type="character" w:customStyle="1" w:styleId="c34">
    <w:name w:val="c34"/>
    <w:basedOn w:val="a0"/>
    <w:rsid w:val="000E26AA"/>
  </w:style>
  <w:style w:type="paragraph" w:customStyle="1" w:styleId="ConsPlusNormal">
    <w:name w:val="ConsPlusNormal"/>
    <w:qFormat/>
    <w:rsid w:val="005E5352"/>
    <w:pPr>
      <w:widowControl w:val="0"/>
      <w:autoSpaceDE w:val="0"/>
      <w:autoSpaceDN w:val="0"/>
      <w:spacing w:after="0" w:line="240" w:lineRule="auto"/>
    </w:pPr>
    <w:rPr>
      <w:rFonts w:ascii="Arial" w:eastAsiaTheme="minorEastAsia" w:hAnsi="Arial" w:cs="Arial"/>
      <w:sz w:val="20"/>
      <w:lang w:eastAsia="ru-RU"/>
    </w:rPr>
  </w:style>
  <w:style w:type="paragraph" w:styleId="af2">
    <w:name w:val="Normal (Web)"/>
    <w:basedOn w:val="a"/>
    <w:uiPriority w:val="99"/>
    <w:unhideWhenUsed/>
    <w:rsid w:val="003634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10">
    <w:name w:val="1210"/>
    <w:aliases w:val="bqiaagaaeyqcaaagiaiaaamebaaabsweaaaaaaaaaaaaaaaaaaaaaaaaaaaaaaaaaaaaaaaaaaaaaaaaaaaaaaaaaaaaaaaaaaaaaaaaaaaaaaaaaaaaaaaaaaaaaaaaaaaaaaaaaaaaaaaaaaaaaaaaaaaaaaaaaaaaaaaaaaaaaaaaaaaaaaaaaaaaaaaaaaaaaaaaaaaaaaaaaaaaaaaaaaaaaaaaaaaaaaaa"/>
    <w:basedOn w:val="a0"/>
    <w:rsid w:val="00500858"/>
  </w:style>
  <w:style w:type="character" w:styleId="af3">
    <w:name w:val="Emphasis"/>
    <w:uiPriority w:val="20"/>
    <w:qFormat/>
    <w:rsid w:val="001B0C6B"/>
    <w:rPr>
      <w:rFonts w:ascii="Times New Roman" w:hAnsi="Times New Roman" w:cs="Times New Roman"/>
      <w:i/>
      <w:iCs w:val="0"/>
    </w:rPr>
  </w:style>
  <w:style w:type="character" w:customStyle="1" w:styleId="1764">
    <w:name w:val="1764"/>
    <w:aliases w:val="bqiaagaaeyqcaaagiaiaaanmbaaabxqeaaaaaaaaaaaaaaaaaaaaaaaaaaaaaaaaaaaaaaaaaaaaaaaaaaaaaaaaaaaaaaaaaaaaaaaaaaaaaaaaaaaaaaaaaaaaaaaaaaaaaaaaaaaaaaaaaaaaaaaaaaaaaaaaaaaaaaaaaaaaaaaaaaaaaaaaaaaaaaaaaaaaaaaaaaaaaaaaaaaaaaaaaaaaaaaaaaaaaaaa"/>
    <w:basedOn w:val="a0"/>
    <w:rsid w:val="0081095E"/>
  </w:style>
  <w:style w:type="character" w:customStyle="1" w:styleId="1840">
    <w:name w:val="1840"/>
    <w:aliases w:val="bqiaagaaeyqcaaagiaiaaaoybaaabcaeaaaaaaaaaaaaaaaaaaaaaaaaaaaaaaaaaaaaaaaaaaaaaaaaaaaaaaaaaaaaaaaaaaaaaaaaaaaaaaaaaaaaaaaaaaaaaaaaaaaaaaaaaaaaaaaaaaaaaaaaaaaaaaaaaaaaaaaaaaaaaaaaaaaaaaaaaaaaaaaaaaaaaaaaaaaaaaaaaaaaaaaaaaaaaaaaaaaaaaaa"/>
    <w:basedOn w:val="a0"/>
    <w:rsid w:val="0081095E"/>
  </w:style>
  <w:style w:type="character" w:customStyle="1" w:styleId="1636">
    <w:name w:val="1636"/>
    <w:aliases w:val="bqiaagaaeyqcaaagiaiaaapmawaabfqdaaaaaaaaaaaaaaaaaaaaaaaaaaaaaaaaaaaaaaaaaaaaaaaaaaaaaaaaaaaaaaaaaaaaaaaaaaaaaaaaaaaaaaaaaaaaaaaaaaaaaaaaaaaaaaaaaaaaaaaaaaaaaaaaaaaaaaaaaaaaaaaaaaaaaaaaaaaaaaaaaaaaaaaaaaaaaaaaaaaaaaaaaaaaaaaaaaaaaaaa"/>
    <w:basedOn w:val="a0"/>
    <w:rsid w:val="00BB3883"/>
  </w:style>
  <w:style w:type="character" w:customStyle="1" w:styleId="1600">
    <w:name w:val="1600"/>
    <w:aliases w:val="bqiaagaaeyqcaaagiaiaaapcawaabdadaaaaaaaaaaaaaaaaaaaaaaaaaaaaaaaaaaaaaaaaaaaaaaaaaaaaaaaaaaaaaaaaaaaaaaaaaaaaaaaaaaaaaaaaaaaaaaaaaaaaaaaaaaaaaaaaaaaaaaaaaaaaaaaaaaaaaaaaaaaaaaaaaaaaaaaaaaaaaaaaaaaaaaaaaaaaaaaaaaaaaaaaaaaaaaaaaaaaaaaa"/>
    <w:basedOn w:val="a0"/>
    <w:rsid w:val="00BB3883"/>
  </w:style>
  <w:style w:type="character" w:customStyle="1" w:styleId="1544">
    <w:name w:val="1544"/>
    <w:aliases w:val="bqiaagaaeyqcaaagiaiaaaokawaabzgdaaaaaaaaaaaaaaaaaaaaaaaaaaaaaaaaaaaaaaaaaaaaaaaaaaaaaaaaaaaaaaaaaaaaaaaaaaaaaaaaaaaaaaaaaaaaaaaaaaaaaaaaaaaaaaaaaaaaaaaaaaaaaaaaaaaaaaaaaaaaaaaaaaaaaaaaaaaaaaaaaaaaaaaaaaaaaaaaaaaaaaaaaaaaaaaaaaaaaaaa"/>
    <w:basedOn w:val="a0"/>
    <w:rsid w:val="00BB3883"/>
  </w:style>
  <w:style w:type="character" w:customStyle="1" w:styleId="1730">
    <w:name w:val="1730"/>
    <w:aliases w:val="bqiaagaaeyqcaaagiaiaaamfbaaabs0eaaaaaaaaaaaaaaaaaaaaaaaaaaaaaaaaaaaaaaaaaaaaaaaaaaaaaaaaaaaaaaaaaaaaaaaaaaaaaaaaaaaaaaaaaaaaaaaaaaaaaaaaaaaaaaaaaaaaaaaaaaaaaaaaaaaaaaaaaaaaaaaaaaaaaaaaaaaaaaaaaaaaaaaaaaaaaaaaaaaaaaaaaaaaaaaaaaaaaaaa"/>
    <w:basedOn w:val="a0"/>
    <w:rsid w:val="00D76083"/>
  </w:style>
  <w:style w:type="character" w:customStyle="1" w:styleId="3608">
    <w:name w:val="3608"/>
    <w:aliases w:val="bqiaagaaeyqcaaagiaiaaan6awaabymlaaaaaaaaaaaaaaaaaaaaaaaaaaaaaaaaaaaaaaaaaaaaaaaaaaaaaaaaaaaaaaaaaaaaaaaaaaaaaaaaaaaaaaaaaaaaaaaaaaaaaaaaaaaaaaaaaaaaaaaaaaaaaaaaaaaaaaaaaaaaaaaaaaaaaaaaaaaaaaaaaaaaaaaaaaaaaaaaaaaaaaaaaaaaaaaaaaaaaaaa"/>
    <w:basedOn w:val="a0"/>
    <w:rsid w:val="00251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3515">
      <w:bodyDiv w:val="1"/>
      <w:marLeft w:val="0"/>
      <w:marRight w:val="0"/>
      <w:marTop w:val="0"/>
      <w:marBottom w:val="0"/>
      <w:divBdr>
        <w:top w:val="none" w:sz="0" w:space="0" w:color="auto"/>
        <w:left w:val="none" w:sz="0" w:space="0" w:color="auto"/>
        <w:bottom w:val="none" w:sz="0" w:space="0" w:color="auto"/>
        <w:right w:val="none" w:sz="0" w:space="0" w:color="auto"/>
      </w:divBdr>
    </w:div>
    <w:div w:id="22368819">
      <w:bodyDiv w:val="1"/>
      <w:marLeft w:val="0"/>
      <w:marRight w:val="0"/>
      <w:marTop w:val="0"/>
      <w:marBottom w:val="0"/>
      <w:divBdr>
        <w:top w:val="none" w:sz="0" w:space="0" w:color="auto"/>
        <w:left w:val="none" w:sz="0" w:space="0" w:color="auto"/>
        <w:bottom w:val="none" w:sz="0" w:space="0" w:color="auto"/>
        <w:right w:val="none" w:sz="0" w:space="0" w:color="auto"/>
      </w:divBdr>
    </w:div>
    <w:div w:id="29688549">
      <w:bodyDiv w:val="1"/>
      <w:marLeft w:val="0"/>
      <w:marRight w:val="0"/>
      <w:marTop w:val="0"/>
      <w:marBottom w:val="0"/>
      <w:divBdr>
        <w:top w:val="none" w:sz="0" w:space="0" w:color="auto"/>
        <w:left w:val="none" w:sz="0" w:space="0" w:color="auto"/>
        <w:bottom w:val="none" w:sz="0" w:space="0" w:color="auto"/>
        <w:right w:val="none" w:sz="0" w:space="0" w:color="auto"/>
      </w:divBdr>
    </w:div>
    <w:div w:id="63796949">
      <w:bodyDiv w:val="1"/>
      <w:marLeft w:val="0"/>
      <w:marRight w:val="0"/>
      <w:marTop w:val="0"/>
      <w:marBottom w:val="0"/>
      <w:divBdr>
        <w:top w:val="none" w:sz="0" w:space="0" w:color="auto"/>
        <w:left w:val="none" w:sz="0" w:space="0" w:color="auto"/>
        <w:bottom w:val="none" w:sz="0" w:space="0" w:color="auto"/>
        <w:right w:val="none" w:sz="0" w:space="0" w:color="auto"/>
      </w:divBdr>
    </w:div>
    <w:div w:id="114719977">
      <w:bodyDiv w:val="1"/>
      <w:marLeft w:val="0"/>
      <w:marRight w:val="0"/>
      <w:marTop w:val="0"/>
      <w:marBottom w:val="0"/>
      <w:divBdr>
        <w:top w:val="none" w:sz="0" w:space="0" w:color="auto"/>
        <w:left w:val="none" w:sz="0" w:space="0" w:color="auto"/>
        <w:bottom w:val="none" w:sz="0" w:space="0" w:color="auto"/>
        <w:right w:val="none" w:sz="0" w:space="0" w:color="auto"/>
      </w:divBdr>
    </w:div>
    <w:div w:id="158545487">
      <w:bodyDiv w:val="1"/>
      <w:marLeft w:val="0"/>
      <w:marRight w:val="0"/>
      <w:marTop w:val="0"/>
      <w:marBottom w:val="0"/>
      <w:divBdr>
        <w:top w:val="none" w:sz="0" w:space="0" w:color="auto"/>
        <w:left w:val="none" w:sz="0" w:space="0" w:color="auto"/>
        <w:bottom w:val="none" w:sz="0" w:space="0" w:color="auto"/>
        <w:right w:val="none" w:sz="0" w:space="0" w:color="auto"/>
      </w:divBdr>
      <w:divsChild>
        <w:div w:id="1978873350">
          <w:marLeft w:val="0"/>
          <w:marRight w:val="0"/>
          <w:marTop w:val="0"/>
          <w:marBottom w:val="0"/>
          <w:divBdr>
            <w:top w:val="none" w:sz="0" w:space="0" w:color="auto"/>
            <w:left w:val="none" w:sz="0" w:space="0" w:color="auto"/>
            <w:bottom w:val="none" w:sz="0" w:space="0" w:color="auto"/>
            <w:right w:val="none" w:sz="0" w:space="0" w:color="auto"/>
          </w:divBdr>
        </w:div>
      </w:divsChild>
    </w:div>
    <w:div w:id="162596648">
      <w:bodyDiv w:val="1"/>
      <w:marLeft w:val="0"/>
      <w:marRight w:val="0"/>
      <w:marTop w:val="0"/>
      <w:marBottom w:val="0"/>
      <w:divBdr>
        <w:top w:val="none" w:sz="0" w:space="0" w:color="auto"/>
        <w:left w:val="none" w:sz="0" w:space="0" w:color="auto"/>
        <w:bottom w:val="none" w:sz="0" w:space="0" w:color="auto"/>
        <w:right w:val="none" w:sz="0" w:space="0" w:color="auto"/>
      </w:divBdr>
    </w:div>
    <w:div w:id="171726914">
      <w:bodyDiv w:val="1"/>
      <w:marLeft w:val="0"/>
      <w:marRight w:val="0"/>
      <w:marTop w:val="0"/>
      <w:marBottom w:val="0"/>
      <w:divBdr>
        <w:top w:val="none" w:sz="0" w:space="0" w:color="auto"/>
        <w:left w:val="none" w:sz="0" w:space="0" w:color="auto"/>
        <w:bottom w:val="none" w:sz="0" w:space="0" w:color="auto"/>
        <w:right w:val="none" w:sz="0" w:space="0" w:color="auto"/>
      </w:divBdr>
    </w:div>
    <w:div w:id="256182915">
      <w:bodyDiv w:val="1"/>
      <w:marLeft w:val="0"/>
      <w:marRight w:val="0"/>
      <w:marTop w:val="0"/>
      <w:marBottom w:val="0"/>
      <w:divBdr>
        <w:top w:val="none" w:sz="0" w:space="0" w:color="auto"/>
        <w:left w:val="none" w:sz="0" w:space="0" w:color="auto"/>
        <w:bottom w:val="none" w:sz="0" w:space="0" w:color="auto"/>
        <w:right w:val="none" w:sz="0" w:space="0" w:color="auto"/>
      </w:divBdr>
    </w:div>
    <w:div w:id="292714186">
      <w:bodyDiv w:val="1"/>
      <w:marLeft w:val="0"/>
      <w:marRight w:val="0"/>
      <w:marTop w:val="0"/>
      <w:marBottom w:val="0"/>
      <w:divBdr>
        <w:top w:val="none" w:sz="0" w:space="0" w:color="auto"/>
        <w:left w:val="none" w:sz="0" w:space="0" w:color="auto"/>
        <w:bottom w:val="none" w:sz="0" w:space="0" w:color="auto"/>
        <w:right w:val="none" w:sz="0" w:space="0" w:color="auto"/>
      </w:divBdr>
    </w:div>
    <w:div w:id="411901731">
      <w:bodyDiv w:val="1"/>
      <w:marLeft w:val="0"/>
      <w:marRight w:val="0"/>
      <w:marTop w:val="0"/>
      <w:marBottom w:val="0"/>
      <w:divBdr>
        <w:top w:val="none" w:sz="0" w:space="0" w:color="auto"/>
        <w:left w:val="none" w:sz="0" w:space="0" w:color="auto"/>
        <w:bottom w:val="none" w:sz="0" w:space="0" w:color="auto"/>
        <w:right w:val="none" w:sz="0" w:space="0" w:color="auto"/>
      </w:divBdr>
    </w:div>
    <w:div w:id="418909252">
      <w:bodyDiv w:val="1"/>
      <w:marLeft w:val="0"/>
      <w:marRight w:val="0"/>
      <w:marTop w:val="0"/>
      <w:marBottom w:val="0"/>
      <w:divBdr>
        <w:top w:val="none" w:sz="0" w:space="0" w:color="auto"/>
        <w:left w:val="none" w:sz="0" w:space="0" w:color="auto"/>
        <w:bottom w:val="none" w:sz="0" w:space="0" w:color="auto"/>
        <w:right w:val="none" w:sz="0" w:space="0" w:color="auto"/>
      </w:divBdr>
    </w:div>
    <w:div w:id="455292186">
      <w:bodyDiv w:val="1"/>
      <w:marLeft w:val="0"/>
      <w:marRight w:val="0"/>
      <w:marTop w:val="0"/>
      <w:marBottom w:val="0"/>
      <w:divBdr>
        <w:top w:val="none" w:sz="0" w:space="0" w:color="auto"/>
        <w:left w:val="none" w:sz="0" w:space="0" w:color="auto"/>
        <w:bottom w:val="none" w:sz="0" w:space="0" w:color="auto"/>
        <w:right w:val="none" w:sz="0" w:space="0" w:color="auto"/>
      </w:divBdr>
    </w:div>
    <w:div w:id="467211338">
      <w:bodyDiv w:val="1"/>
      <w:marLeft w:val="0"/>
      <w:marRight w:val="0"/>
      <w:marTop w:val="0"/>
      <w:marBottom w:val="0"/>
      <w:divBdr>
        <w:top w:val="none" w:sz="0" w:space="0" w:color="auto"/>
        <w:left w:val="none" w:sz="0" w:space="0" w:color="auto"/>
        <w:bottom w:val="none" w:sz="0" w:space="0" w:color="auto"/>
        <w:right w:val="none" w:sz="0" w:space="0" w:color="auto"/>
      </w:divBdr>
    </w:div>
    <w:div w:id="509030274">
      <w:bodyDiv w:val="1"/>
      <w:marLeft w:val="0"/>
      <w:marRight w:val="0"/>
      <w:marTop w:val="0"/>
      <w:marBottom w:val="0"/>
      <w:divBdr>
        <w:top w:val="none" w:sz="0" w:space="0" w:color="auto"/>
        <w:left w:val="none" w:sz="0" w:space="0" w:color="auto"/>
        <w:bottom w:val="none" w:sz="0" w:space="0" w:color="auto"/>
        <w:right w:val="none" w:sz="0" w:space="0" w:color="auto"/>
      </w:divBdr>
    </w:div>
    <w:div w:id="545147269">
      <w:bodyDiv w:val="1"/>
      <w:marLeft w:val="0"/>
      <w:marRight w:val="0"/>
      <w:marTop w:val="0"/>
      <w:marBottom w:val="0"/>
      <w:divBdr>
        <w:top w:val="none" w:sz="0" w:space="0" w:color="auto"/>
        <w:left w:val="none" w:sz="0" w:space="0" w:color="auto"/>
        <w:bottom w:val="none" w:sz="0" w:space="0" w:color="auto"/>
        <w:right w:val="none" w:sz="0" w:space="0" w:color="auto"/>
      </w:divBdr>
    </w:div>
    <w:div w:id="552229611">
      <w:bodyDiv w:val="1"/>
      <w:marLeft w:val="0"/>
      <w:marRight w:val="0"/>
      <w:marTop w:val="0"/>
      <w:marBottom w:val="0"/>
      <w:divBdr>
        <w:top w:val="none" w:sz="0" w:space="0" w:color="auto"/>
        <w:left w:val="none" w:sz="0" w:space="0" w:color="auto"/>
        <w:bottom w:val="none" w:sz="0" w:space="0" w:color="auto"/>
        <w:right w:val="none" w:sz="0" w:space="0" w:color="auto"/>
      </w:divBdr>
    </w:div>
    <w:div w:id="580989917">
      <w:bodyDiv w:val="1"/>
      <w:marLeft w:val="0"/>
      <w:marRight w:val="0"/>
      <w:marTop w:val="0"/>
      <w:marBottom w:val="0"/>
      <w:divBdr>
        <w:top w:val="none" w:sz="0" w:space="0" w:color="auto"/>
        <w:left w:val="none" w:sz="0" w:space="0" w:color="auto"/>
        <w:bottom w:val="none" w:sz="0" w:space="0" w:color="auto"/>
        <w:right w:val="none" w:sz="0" w:space="0" w:color="auto"/>
      </w:divBdr>
    </w:div>
    <w:div w:id="624430403">
      <w:bodyDiv w:val="1"/>
      <w:marLeft w:val="0"/>
      <w:marRight w:val="0"/>
      <w:marTop w:val="0"/>
      <w:marBottom w:val="0"/>
      <w:divBdr>
        <w:top w:val="none" w:sz="0" w:space="0" w:color="auto"/>
        <w:left w:val="none" w:sz="0" w:space="0" w:color="auto"/>
        <w:bottom w:val="none" w:sz="0" w:space="0" w:color="auto"/>
        <w:right w:val="none" w:sz="0" w:space="0" w:color="auto"/>
      </w:divBdr>
    </w:div>
    <w:div w:id="630135883">
      <w:bodyDiv w:val="1"/>
      <w:marLeft w:val="0"/>
      <w:marRight w:val="0"/>
      <w:marTop w:val="0"/>
      <w:marBottom w:val="0"/>
      <w:divBdr>
        <w:top w:val="none" w:sz="0" w:space="0" w:color="auto"/>
        <w:left w:val="none" w:sz="0" w:space="0" w:color="auto"/>
        <w:bottom w:val="none" w:sz="0" w:space="0" w:color="auto"/>
        <w:right w:val="none" w:sz="0" w:space="0" w:color="auto"/>
      </w:divBdr>
    </w:div>
    <w:div w:id="647518451">
      <w:bodyDiv w:val="1"/>
      <w:marLeft w:val="0"/>
      <w:marRight w:val="0"/>
      <w:marTop w:val="0"/>
      <w:marBottom w:val="0"/>
      <w:divBdr>
        <w:top w:val="none" w:sz="0" w:space="0" w:color="auto"/>
        <w:left w:val="none" w:sz="0" w:space="0" w:color="auto"/>
        <w:bottom w:val="none" w:sz="0" w:space="0" w:color="auto"/>
        <w:right w:val="none" w:sz="0" w:space="0" w:color="auto"/>
      </w:divBdr>
    </w:div>
    <w:div w:id="660810785">
      <w:bodyDiv w:val="1"/>
      <w:marLeft w:val="0"/>
      <w:marRight w:val="0"/>
      <w:marTop w:val="0"/>
      <w:marBottom w:val="0"/>
      <w:divBdr>
        <w:top w:val="none" w:sz="0" w:space="0" w:color="auto"/>
        <w:left w:val="none" w:sz="0" w:space="0" w:color="auto"/>
        <w:bottom w:val="none" w:sz="0" w:space="0" w:color="auto"/>
        <w:right w:val="none" w:sz="0" w:space="0" w:color="auto"/>
      </w:divBdr>
    </w:div>
    <w:div w:id="723337008">
      <w:bodyDiv w:val="1"/>
      <w:marLeft w:val="0"/>
      <w:marRight w:val="0"/>
      <w:marTop w:val="0"/>
      <w:marBottom w:val="0"/>
      <w:divBdr>
        <w:top w:val="none" w:sz="0" w:space="0" w:color="auto"/>
        <w:left w:val="none" w:sz="0" w:space="0" w:color="auto"/>
        <w:bottom w:val="none" w:sz="0" w:space="0" w:color="auto"/>
        <w:right w:val="none" w:sz="0" w:space="0" w:color="auto"/>
      </w:divBdr>
    </w:div>
    <w:div w:id="749928498">
      <w:bodyDiv w:val="1"/>
      <w:marLeft w:val="0"/>
      <w:marRight w:val="0"/>
      <w:marTop w:val="0"/>
      <w:marBottom w:val="0"/>
      <w:divBdr>
        <w:top w:val="none" w:sz="0" w:space="0" w:color="auto"/>
        <w:left w:val="none" w:sz="0" w:space="0" w:color="auto"/>
        <w:bottom w:val="none" w:sz="0" w:space="0" w:color="auto"/>
        <w:right w:val="none" w:sz="0" w:space="0" w:color="auto"/>
      </w:divBdr>
    </w:div>
    <w:div w:id="777913948">
      <w:bodyDiv w:val="1"/>
      <w:marLeft w:val="0"/>
      <w:marRight w:val="0"/>
      <w:marTop w:val="0"/>
      <w:marBottom w:val="0"/>
      <w:divBdr>
        <w:top w:val="none" w:sz="0" w:space="0" w:color="auto"/>
        <w:left w:val="none" w:sz="0" w:space="0" w:color="auto"/>
        <w:bottom w:val="none" w:sz="0" w:space="0" w:color="auto"/>
        <w:right w:val="none" w:sz="0" w:space="0" w:color="auto"/>
      </w:divBdr>
    </w:div>
    <w:div w:id="943459162">
      <w:bodyDiv w:val="1"/>
      <w:marLeft w:val="0"/>
      <w:marRight w:val="0"/>
      <w:marTop w:val="0"/>
      <w:marBottom w:val="0"/>
      <w:divBdr>
        <w:top w:val="none" w:sz="0" w:space="0" w:color="auto"/>
        <w:left w:val="none" w:sz="0" w:space="0" w:color="auto"/>
        <w:bottom w:val="none" w:sz="0" w:space="0" w:color="auto"/>
        <w:right w:val="none" w:sz="0" w:space="0" w:color="auto"/>
      </w:divBdr>
    </w:div>
    <w:div w:id="995376326">
      <w:bodyDiv w:val="1"/>
      <w:marLeft w:val="0"/>
      <w:marRight w:val="0"/>
      <w:marTop w:val="0"/>
      <w:marBottom w:val="0"/>
      <w:divBdr>
        <w:top w:val="none" w:sz="0" w:space="0" w:color="auto"/>
        <w:left w:val="none" w:sz="0" w:space="0" w:color="auto"/>
        <w:bottom w:val="none" w:sz="0" w:space="0" w:color="auto"/>
        <w:right w:val="none" w:sz="0" w:space="0" w:color="auto"/>
      </w:divBdr>
    </w:div>
    <w:div w:id="1114908997">
      <w:bodyDiv w:val="1"/>
      <w:marLeft w:val="0"/>
      <w:marRight w:val="0"/>
      <w:marTop w:val="0"/>
      <w:marBottom w:val="0"/>
      <w:divBdr>
        <w:top w:val="none" w:sz="0" w:space="0" w:color="auto"/>
        <w:left w:val="none" w:sz="0" w:space="0" w:color="auto"/>
        <w:bottom w:val="none" w:sz="0" w:space="0" w:color="auto"/>
        <w:right w:val="none" w:sz="0" w:space="0" w:color="auto"/>
      </w:divBdr>
    </w:div>
    <w:div w:id="1180588381">
      <w:bodyDiv w:val="1"/>
      <w:marLeft w:val="0"/>
      <w:marRight w:val="0"/>
      <w:marTop w:val="0"/>
      <w:marBottom w:val="0"/>
      <w:divBdr>
        <w:top w:val="none" w:sz="0" w:space="0" w:color="auto"/>
        <w:left w:val="none" w:sz="0" w:space="0" w:color="auto"/>
        <w:bottom w:val="none" w:sz="0" w:space="0" w:color="auto"/>
        <w:right w:val="none" w:sz="0" w:space="0" w:color="auto"/>
      </w:divBdr>
    </w:div>
    <w:div w:id="1184130900">
      <w:bodyDiv w:val="1"/>
      <w:marLeft w:val="0"/>
      <w:marRight w:val="0"/>
      <w:marTop w:val="0"/>
      <w:marBottom w:val="0"/>
      <w:divBdr>
        <w:top w:val="none" w:sz="0" w:space="0" w:color="auto"/>
        <w:left w:val="none" w:sz="0" w:space="0" w:color="auto"/>
        <w:bottom w:val="none" w:sz="0" w:space="0" w:color="auto"/>
        <w:right w:val="none" w:sz="0" w:space="0" w:color="auto"/>
      </w:divBdr>
    </w:div>
    <w:div w:id="1225675251">
      <w:bodyDiv w:val="1"/>
      <w:marLeft w:val="0"/>
      <w:marRight w:val="0"/>
      <w:marTop w:val="0"/>
      <w:marBottom w:val="0"/>
      <w:divBdr>
        <w:top w:val="none" w:sz="0" w:space="0" w:color="auto"/>
        <w:left w:val="none" w:sz="0" w:space="0" w:color="auto"/>
        <w:bottom w:val="none" w:sz="0" w:space="0" w:color="auto"/>
        <w:right w:val="none" w:sz="0" w:space="0" w:color="auto"/>
      </w:divBdr>
    </w:div>
    <w:div w:id="1229724425">
      <w:bodyDiv w:val="1"/>
      <w:marLeft w:val="0"/>
      <w:marRight w:val="0"/>
      <w:marTop w:val="0"/>
      <w:marBottom w:val="0"/>
      <w:divBdr>
        <w:top w:val="none" w:sz="0" w:space="0" w:color="auto"/>
        <w:left w:val="none" w:sz="0" w:space="0" w:color="auto"/>
        <w:bottom w:val="none" w:sz="0" w:space="0" w:color="auto"/>
        <w:right w:val="none" w:sz="0" w:space="0" w:color="auto"/>
      </w:divBdr>
    </w:div>
    <w:div w:id="1294749738">
      <w:bodyDiv w:val="1"/>
      <w:marLeft w:val="0"/>
      <w:marRight w:val="0"/>
      <w:marTop w:val="0"/>
      <w:marBottom w:val="0"/>
      <w:divBdr>
        <w:top w:val="none" w:sz="0" w:space="0" w:color="auto"/>
        <w:left w:val="none" w:sz="0" w:space="0" w:color="auto"/>
        <w:bottom w:val="none" w:sz="0" w:space="0" w:color="auto"/>
        <w:right w:val="none" w:sz="0" w:space="0" w:color="auto"/>
      </w:divBdr>
    </w:div>
    <w:div w:id="1305695755">
      <w:bodyDiv w:val="1"/>
      <w:marLeft w:val="0"/>
      <w:marRight w:val="0"/>
      <w:marTop w:val="0"/>
      <w:marBottom w:val="0"/>
      <w:divBdr>
        <w:top w:val="none" w:sz="0" w:space="0" w:color="auto"/>
        <w:left w:val="none" w:sz="0" w:space="0" w:color="auto"/>
        <w:bottom w:val="none" w:sz="0" w:space="0" w:color="auto"/>
        <w:right w:val="none" w:sz="0" w:space="0" w:color="auto"/>
      </w:divBdr>
    </w:div>
    <w:div w:id="1340740937">
      <w:bodyDiv w:val="1"/>
      <w:marLeft w:val="0"/>
      <w:marRight w:val="0"/>
      <w:marTop w:val="0"/>
      <w:marBottom w:val="0"/>
      <w:divBdr>
        <w:top w:val="none" w:sz="0" w:space="0" w:color="auto"/>
        <w:left w:val="none" w:sz="0" w:space="0" w:color="auto"/>
        <w:bottom w:val="none" w:sz="0" w:space="0" w:color="auto"/>
        <w:right w:val="none" w:sz="0" w:space="0" w:color="auto"/>
      </w:divBdr>
    </w:div>
    <w:div w:id="1393501722">
      <w:bodyDiv w:val="1"/>
      <w:marLeft w:val="0"/>
      <w:marRight w:val="0"/>
      <w:marTop w:val="0"/>
      <w:marBottom w:val="0"/>
      <w:divBdr>
        <w:top w:val="none" w:sz="0" w:space="0" w:color="auto"/>
        <w:left w:val="none" w:sz="0" w:space="0" w:color="auto"/>
        <w:bottom w:val="none" w:sz="0" w:space="0" w:color="auto"/>
        <w:right w:val="none" w:sz="0" w:space="0" w:color="auto"/>
      </w:divBdr>
    </w:div>
    <w:div w:id="1403521939">
      <w:bodyDiv w:val="1"/>
      <w:marLeft w:val="0"/>
      <w:marRight w:val="0"/>
      <w:marTop w:val="0"/>
      <w:marBottom w:val="0"/>
      <w:divBdr>
        <w:top w:val="none" w:sz="0" w:space="0" w:color="auto"/>
        <w:left w:val="none" w:sz="0" w:space="0" w:color="auto"/>
        <w:bottom w:val="none" w:sz="0" w:space="0" w:color="auto"/>
        <w:right w:val="none" w:sz="0" w:space="0" w:color="auto"/>
      </w:divBdr>
    </w:div>
    <w:div w:id="1478300461">
      <w:bodyDiv w:val="1"/>
      <w:marLeft w:val="0"/>
      <w:marRight w:val="0"/>
      <w:marTop w:val="0"/>
      <w:marBottom w:val="0"/>
      <w:divBdr>
        <w:top w:val="none" w:sz="0" w:space="0" w:color="auto"/>
        <w:left w:val="none" w:sz="0" w:space="0" w:color="auto"/>
        <w:bottom w:val="none" w:sz="0" w:space="0" w:color="auto"/>
        <w:right w:val="none" w:sz="0" w:space="0" w:color="auto"/>
      </w:divBdr>
    </w:div>
    <w:div w:id="1545558475">
      <w:bodyDiv w:val="1"/>
      <w:marLeft w:val="0"/>
      <w:marRight w:val="0"/>
      <w:marTop w:val="0"/>
      <w:marBottom w:val="0"/>
      <w:divBdr>
        <w:top w:val="none" w:sz="0" w:space="0" w:color="auto"/>
        <w:left w:val="none" w:sz="0" w:space="0" w:color="auto"/>
        <w:bottom w:val="none" w:sz="0" w:space="0" w:color="auto"/>
        <w:right w:val="none" w:sz="0" w:space="0" w:color="auto"/>
      </w:divBdr>
    </w:div>
    <w:div w:id="1586457887">
      <w:bodyDiv w:val="1"/>
      <w:marLeft w:val="0"/>
      <w:marRight w:val="0"/>
      <w:marTop w:val="0"/>
      <w:marBottom w:val="0"/>
      <w:divBdr>
        <w:top w:val="none" w:sz="0" w:space="0" w:color="auto"/>
        <w:left w:val="none" w:sz="0" w:space="0" w:color="auto"/>
        <w:bottom w:val="none" w:sz="0" w:space="0" w:color="auto"/>
        <w:right w:val="none" w:sz="0" w:space="0" w:color="auto"/>
      </w:divBdr>
    </w:div>
    <w:div w:id="1604535193">
      <w:bodyDiv w:val="1"/>
      <w:marLeft w:val="0"/>
      <w:marRight w:val="0"/>
      <w:marTop w:val="0"/>
      <w:marBottom w:val="0"/>
      <w:divBdr>
        <w:top w:val="none" w:sz="0" w:space="0" w:color="auto"/>
        <w:left w:val="none" w:sz="0" w:space="0" w:color="auto"/>
        <w:bottom w:val="none" w:sz="0" w:space="0" w:color="auto"/>
        <w:right w:val="none" w:sz="0" w:space="0" w:color="auto"/>
      </w:divBdr>
    </w:div>
    <w:div w:id="1614089751">
      <w:bodyDiv w:val="1"/>
      <w:marLeft w:val="0"/>
      <w:marRight w:val="0"/>
      <w:marTop w:val="0"/>
      <w:marBottom w:val="0"/>
      <w:divBdr>
        <w:top w:val="none" w:sz="0" w:space="0" w:color="auto"/>
        <w:left w:val="none" w:sz="0" w:space="0" w:color="auto"/>
        <w:bottom w:val="none" w:sz="0" w:space="0" w:color="auto"/>
        <w:right w:val="none" w:sz="0" w:space="0" w:color="auto"/>
      </w:divBdr>
    </w:div>
    <w:div w:id="1680695648">
      <w:bodyDiv w:val="1"/>
      <w:marLeft w:val="0"/>
      <w:marRight w:val="0"/>
      <w:marTop w:val="0"/>
      <w:marBottom w:val="0"/>
      <w:divBdr>
        <w:top w:val="none" w:sz="0" w:space="0" w:color="auto"/>
        <w:left w:val="none" w:sz="0" w:space="0" w:color="auto"/>
        <w:bottom w:val="none" w:sz="0" w:space="0" w:color="auto"/>
        <w:right w:val="none" w:sz="0" w:space="0" w:color="auto"/>
      </w:divBdr>
    </w:div>
    <w:div w:id="1686323363">
      <w:bodyDiv w:val="1"/>
      <w:marLeft w:val="0"/>
      <w:marRight w:val="0"/>
      <w:marTop w:val="0"/>
      <w:marBottom w:val="0"/>
      <w:divBdr>
        <w:top w:val="none" w:sz="0" w:space="0" w:color="auto"/>
        <w:left w:val="none" w:sz="0" w:space="0" w:color="auto"/>
        <w:bottom w:val="none" w:sz="0" w:space="0" w:color="auto"/>
        <w:right w:val="none" w:sz="0" w:space="0" w:color="auto"/>
      </w:divBdr>
    </w:div>
    <w:div w:id="1689288533">
      <w:bodyDiv w:val="1"/>
      <w:marLeft w:val="0"/>
      <w:marRight w:val="0"/>
      <w:marTop w:val="0"/>
      <w:marBottom w:val="0"/>
      <w:divBdr>
        <w:top w:val="none" w:sz="0" w:space="0" w:color="auto"/>
        <w:left w:val="none" w:sz="0" w:space="0" w:color="auto"/>
        <w:bottom w:val="none" w:sz="0" w:space="0" w:color="auto"/>
        <w:right w:val="none" w:sz="0" w:space="0" w:color="auto"/>
      </w:divBdr>
    </w:div>
    <w:div w:id="1766420960">
      <w:bodyDiv w:val="1"/>
      <w:marLeft w:val="0"/>
      <w:marRight w:val="0"/>
      <w:marTop w:val="0"/>
      <w:marBottom w:val="0"/>
      <w:divBdr>
        <w:top w:val="none" w:sz="0" w:space="0" w:color="auto"/>
        <w:left w:val="none" w:sz="0" w:space="0" w:color="auto"/>
        <w:bottom w:val="none" w:sz="0" w:space="0" w:color="auto"/>
        <w:right w:val="none" w:sz="0" w:space="0" w:color="auto"/>
      </w:divBdr>
    </w:div>
    <w:div w:id="1795950974">
      <w:bodyDiv w:val="1"/>
      <w:marLeft w:val="0"/>
      <w:marRight w:val="0"/>
      <w:marTop w:val="0"/>
      <w:marBottom w:val="0"/>
      <w:divBdr>
        <w:top w:val="none" w:sz="0" w:space="0" w:color="auto"/>
        <w:left w:val="none" w:sz="0" w:space="0" w:color="auto"/>
        <w:bottom w:val="none" w:sz="0" w:space="0" w:color="auto"/>
        <w:right w:val="none" w:sz="0" w:space="0" w:color="auto"/>
      </w:divBdr>
    </w:div>
    <w:div w:id="1848396707">
      <w:bodyDiv w:val="1"/>
      <w:marLeft w:val="0"/>
      <w:marRight w:val="0"/>
      <w:marTop w:val="0"/>
      <w:marBottom w:val="0"/>
      <w:divBdr>
        <w:top w:val="none" w:sz="0" w:space="0" w:color="auto"/>
        <w:left w:val="none" w:sz="0" w:space="0" w:color="auto"/>
        <w:bottom w:val="none" w:sz="0" w:space="0" w:color="auto"/>
        <w:right w:val="none" w:sz="0" w:space="0" w:color="auto"/>
      </w:divBdr>
    </w:div>
    <w:div w:id="1850899855">
      <w:bodyDiv w:val="1"/>
      <w:marLeft w:val="0"/>
      <w:marRight w:val="0"/>
      <w:marTop w:val="0"/>
      <w:marBottom w:val="0"/>
      <w:divBdr>
        <w:top w:val="none" w:sz="0" w:space="0" w:color="auto"/>
        <w:left w:val="none" w:sz="0" w:space="0" w:color="auto"/>
        <w:bottom w:val="none" w:sz="0" w:space="0" w:color="auto"/>
        <w:right w:val="none" w:sz="0" w:space="0" w:color="auto"/>
      </w:divBdr>
    </w:div>
    <w:div w:id="1881278664">
      <w:bodyDiv w:val="1"/>
      <w:marLeft w:val="0"/>
      <w:marRight w:val="0"/>
      <w:marTop w:val="0"/>
      <w:marBottom w:val="0"/>
      <w:divBdr>
        <w:top w:val="none" w:sz="0" w:space="0" w:color="auto"/>
        <w:left w:val="none" w:sz="0" w:space="0" w:color="auto"/>
        <w:bottom w:val="none" w:sz="0" w:space="0" w:color="auto"/>
        <w:right w:val="none" w:sz="0" w:space="0" w:color="auto"/>
      </w:divBdr>
    </w:div>
    <w:div w:id="1925072127">
      <w:bodyDiv w:val="1"/>
      <w:marLeft w:val="0"/>
      <w:marRight w:val="0"/>
      <w:marTop w:val="0"/>
      <w:marBottom w:val="0"/>
      <w:divBdr>
        <w:top w:val="none" w:sz="0" w:space="0" w:color="auto"/>
        <w:left w:val="none" w:sz="0" w:space="0" w:color="auto"/>
        <w:bottom w:val="none" w:sz="0" w:space="0" w:color="auto"/>
        <w:right w:val="none" w:sz="0" w:space="0" w:color="auto"/>
      </w:divBdr>
    </w:div>
    <w:div w:id="1932397173">
      <w:bodyDiv w:val="1"/>
      <w:marLeft w:val="0"/>
      <w:marRight w:val="0"/>
      <w:marTop w:val="0"/>
      <w:marBottom w:val="0"/>
      <w:divBdr>
        <w:top w:val="none" w:sz="0" w:space="0" w:color="auto"/>
        <w:left w:val="none" w:sz="0" w:space="0" w:color="auto"/>
        <w:bottom w:val="none" w:sz="0" w:space="0" w:color="auto"/>
        <w:right w:val="none" w:sz="0" w:space="0" w:color="auto"/>
      </w:divBdr>
    </w:div>
    <w:div w:id="2086612553">
      <w:bodyDiv w:val="1"/>
      <w:marLeft w:val="0"/>
      <w:marRight w:val="0"/>
      <w:marTop w:val="0"/>
      <w:marBottom w:val="0"/>
      <w:divBdr>
        <w:top w:val="none" w:sz="0" w:space="0" w:color="auto"/>
        <w:left w:val="none" w:sz="0" w:space="0" w:color="auto"/>
        <w:bottom w:val="none" w:sz="0" w:space="0" w:color="auto"/>
        <w:right w:val="none" w:sz="0" w:space="0" w:color="auto"/>
      </w:divBdr>
    </w:div>
    <w:div w:id="209639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yelektroyenergetika__yelektrotehnika/" TargetMode="External"/><Relationship Id="rId13" Type="http://schemas.openxmlformats.org/officeDocument/2006/relationships/hyperlink" Target="http://www.uav.ru/articles/LAAD-2009_report.pdf"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alternathistory.org.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se.garant.ru/197839/"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ase.garant.ru/72255560/" TargetMode="External"/><Relationship Id="rId4" Type="http://schemas.openxmlformats.org/officeDocument/2006/relationships/webSettings" Target="webSettings.xml"/><Relationship Id="rId9" Type="http://schemas.openxmlformats.org/officeDocument/2006/relationships/hyperlink" Target="https://favt.gov.ru/dejatelnost-ucetbespilotnyh-grajdanskih-vozdyshnih-sudov/"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1093</TotalTime>
  <Pages>53</Pages>
  <Words>17768</Words>
  <Characters>101281</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Online</dc:creator>
  <cp:keywords/>
  <dc:description/>
  <cp:lastModifiedBy>Online</cp:lastModifiedBy>
  <cp:revision>11</cp:revision>
  <dcterms:created xsi:type="dcterms:W3CDTF">2026-04-07T16:43:00Z</dcterms:created>
  <dcterms:modified xsi:type="dcterms:W3CDTF">2026-04-09T08:19:00Z</dcterms:modified>
</cp:coreProperties>
</file>